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D" w:rsidRPr="0074756B" w:rsidRDefault="000C742D" w:rsidP="000C742D">
      <w:pPr>
        <w:rPr>
          <w:rFonts w:ascii="Times New Roman" w:hAnsi="Times New Roman" w:cs="Times New Roman"/>
          <w:b/>
          <w:sz w:val="28"/>
          <w:szCs w:val="28"/>
        </w:rPr>
      </w:pPr>
      <w:r w:rsidRPr="0074756B">
        <w:rPr>
          <w:rFonts w:ascii="Times New Roman" w:hAnsi="Times New Roman" w:cs="Times New Roman"/>
          <w:b/>
          <w:sz w:val="28"/>
          <w:szCs w:val="28"/>
        </w:rPr>
        <w:t>Горячая линия по бесплатной юридической помощи</w:t>
      </w:r>
    </w:p>
    <w:p w:rsidR="000C742D" w:rsidRPr="000C742D" w:rsidRDefault="000C742D" w:rsidP="000C742D">
      <w:pPr>
        <w:jc w:val="both"/>
        <w:rPr>
          <w:rFonts w:ascii="Times New Roman" w:hAnsi="Times New Roman" w:cs="Times New Roman"/>
          <w:sz w:val="28"/>
          <w:szCs w:val="28"/>
        </w:rPr>
      </w:pPr>
      <w:r w:rsidRPr="000C742D">
        <w:rPr>
          <w:rFonts w:ascii="Times New Roman" w:hAnsi="Times New Roman" w:cs="Times New Roman"/>
          <w:sz w:val="28"/>
          <w:szCs w:val="28"/>
        </w:rPr>
        <w:t>Горячая телефонная линия по бесплатной юридической помощи открыта Главным управлением юстиции Челябинской области с целью информирования граждан о порядке оказания бесплатной юридической помощи на территории Челябинской области.</w:t>
      </w:r>
    </w:p>
    <w:p w:rsidR="00EC5C70" w:rsidRPr="000C742D" w:rsidRDefault="000C742D" w:rsidP="000C742D">
      <w:pPr>
        <w:jc w:val="both"/>
        <w:rPr>
          <w:rFonts w:ascii="Times New Roman" w:hAnsi="Times New Roman" w:cs="Times New Roman"/>
          <w:sz w:val="28"/>
          <w:szCs w:val="28"/>
        </w:rPr>
      </w:pPr>
      <w:r w:rsidRPr="000C742D">
        <w:rPr>
          <w:rFonts w:ascii="Times New Roman" w:hAnsi="Times New Roman" w:cs="Times New Roman"/>
          <w:sz w:val="28"/>
          <w:szCs w:val="28"/>
        </w:rPr>
        <w:t>Горячая телефонная линия по бесплатной юридической помощи – 8 (351) 263-30-10 – работает по будням (с понедельника по пятницу включительно) с 9.00 до 12.00 по местному времени.</w:t>
      </w:r>
      <w:bookmarkStart w:id="0" w:name="_GoBack"/>
      <w:bookmarkEnd w:id="0"/>
    </w:p>
    <w:sectPr w:rsidR="00EC5C70" w:rsidRPr="000C742D" w:rsidSect="0016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75C"/>
    <w:rsid w:val="000C742D"/>
    <w:rsid w:val="00165CB9"/>
    <w:rsid w:val="0074756B"/>
    <w:rsid w:val="007B675C"/>
    <w:rsid w:val="00EC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3</cp:revision>
  <dcterms:created xsi:type="dcterms:W3CDTF">2025-01-22T07:25:00Z</dcterms:created>
  <dcterms:modified xsi:type="dcterms:W3CDTF">2025-01-27T08:15:00Z</dcterms:modified>
</cp:coreProperties>
</file>