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A17EB" w:rsidRPr="00303990" w:rsidRDefault="004F2E62" w:rsidP="004A17EB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Чебаркульского городского округа от </w:t>
      </w:r>
      <w:r w:rsidR="00E7466D">
        <w:rPr>
          <w:rFonts w:ascii="Times New Roman" w:hAnsi="Times New Roman"/>
          <w:sz w:val="28"/>
          <w:szCs w:val="28"/>
        </w:rPr>
        <w:t>16.12.2019 г. № 635</w:t>
      </w:r>
      <w:r w:rsidR="003C2B42">
        <w:rPr>
          <w:rFonts w:ascii="Times New Roman" w:hAnsi="Times New Roman"/>
          <w:sz w:val="28"/>
          <w:szCs w:val="28"/>
        </w:rPr>
        <w:t xml:space="preserve">-р «Об утверждении </w:t>
      </w:r>
      <w:proofErr w:type="gramStart"/>
      <w:r w:rsidR="003C2B42">
        <w:rPr>
          <w:rFonts w:ascii="Times New Roman" w:hAnsi="Times New Roman"/>
          <w:sz w:val="28"/>
          <w:szCs w:val="28"/>
        </w:rPr>
        <w:t>плана контрольных мероприятий отдела внутреннего муниципального финансового контроля администрации</w:t>
      </w:r>
      <w:proofErr w:type="gramEnd"/>
      <w:r w:rsidR="003C2B42">
        <w:rPr>
          <w:rFonts w:ascii="Times New Roman" w:hAnsi="Times New Roman"/>
          <w:sz w:val="28"/>
          <w:szCs w:val="28"/>
        </w:rPr>
        <w:t xml:space="preserve"> Чебаркульского городского округа на 20</w:t>
      </w:r>
      <w:r w:rsidR="00E7466D">
        <w:rPr>
          <w:rFonts w:ascii="Times New Roman" w:hAnsi="Times New Roman"/>
          <w:sz w:val="28"/>
          <w:szCs w:val="28"/>
        </w:rPr>
        <w:t xml:space="preserve">20 </w:t>
      </w:r>
      <w:r w:rsidR="003C2B42">
        <w:rPr>
          <w:rFonts w:ascii="Times New Roman" w:hAnsi="Times New Roman"/>
          <w:sz w:val="28"/>
          <w:szCs w:val="28"/>
        </w:rPr>
        <w:t>год</w:t>
      </w:r>
      <w:r w:rsidR="00E7466D">
        <w:rPr>
          <w:rFonts w:ascii="Times New Roman" w:hAnsi="Times New Roman"/>
          <w:sz w:val="28"/>
          <w:szCs w:val="28"/>
        </w:rPr>
        <w:t>»</w:t>
      </w:r>
      <w:r w:rsidR="00F70BC5">
        <w:rPr>
          <w:rFonts w:ascii="Times New Roman" w:hAnsi="Times New Roman"/>
          <w:sz w:val="28"/>
          <w:szCs w:val="28"/>
        </w:rPr>
        <w:t>,</w:t>
      </w:r>
      <w:r w:rsidR="00F70BC5" w:rsidRPr="00303990">
        <w:rPr>
          <w:rFonts w:ascii="Times New Roman" w:hAnsi="Times New Roman"/>
          <w:sz w:val="28"/>
          <w:szCs w:val="28"/>
        </w:rPr>
        <w:t xml:space="preserve"> </w:t>
      </w:r>
      <w:r w:rsidR="00E7466D" w:rsidRPr="00BE0C8B">
        <w:rPr>
          <w:rFonts w:ascii="Times New Roman" w:hAnsi="Times New Roman"/>
          <w:sz w:val="28"/>
          <w:szCs w:val="28"/>
        </w:rPr>
        <w:t xml:space="preserve">распоряжения администрации Чебаркульского городского округа </w:t>
      </w:r>
      <w:r w:rsidR="004A17EB">
        <w:rPr>
          <w:rFonts w:ascii="Times New Roman" w:hAnsi="Times New Roman"/>
          <w:sz w:val="28"/>
          <w:szCs w:val="28"/>
        </w:rPr>
        <w:t>04.09.2020 года № 438</w:t>
      </w:r>
      <w:r w:rsidR="004A17EB" w:rsidRPr="00303990">
        <w:rPr>
          <w:rFonts w:ascii="Times New Roman" w:hAnsi="Times New Roman"/>
          <w:sz w:val="28"/>
          <w:szCs w:val="28"/>
        </w:rPr>
        <w:t>-р «О проведении контрольного меропр</w:t>
      </w:r>
      <w:r w:rsidR="004A17EB">
        <w:rPr>
          <w:rFonts w:ascii="Times New Roman" w:hAnsi="Times New Roman"/>
          <w:sz w:val="28"/>
          <w:szCs w:val="28"/>
        </w:rPr>
        <w:t>иятия в Муниципальном бюджетном  дошкольном образовательном учреждении «Детский сад № 1»»</w:t>
      </w:r>
    </w:p>
    <w:p w:rsidR="00F70BC5" w:rsidRDefault="005C03CF" w:rsidP="004A17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контрольное мероприятие: </w:t>
      </w:r>
      <w:r w:rsidR="00F70BC5">
        <w:rPr>
          <w:rFonts w:ascii="Times New Roman" w:hAnsi="Times New Roman"/>
          <w:sz w:val="28"/>
          <w:szCs w:val="28"/>
        </w:rPr>
        <w:t>проверка финансово-хозяйственной деятельности.</w:t>
      </w:r>
    </w:p>
    <w:p w:rsidR="007C3629" w:rsidRPr="00B10826" w:rsidRDefault="00A12492" w:rsidP="00E7466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A17EB">
        <w:rPr>
          <w:rFonts w:ascii="Times New Roman" w:hAnsi="Times New Roman" w:cs="Times New Roman"/>
          <w:sz w:val="28"/>
          <w:szCs w:val="28"/>
          <w:u w:val="single"/>
        </w:rPr>
        <w:t>с января 2020 года по сентябрь 2020 года</w:t>
      </w:r>
    </w:p>
    <w:p w:rsidR="004D1CF2" w:rsidRDefault="00A12492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4A17EB">
        <w:rPr>
          <w:rFonts w:ascii="Times New Roman" w:hAnsi="Times New Roman"/>
          <w:sz w:val="28"/>
          <w:szCs w:val="28"/>
          <w:u w:val="single"/>
        </w:rPr>
        <w:t>05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4A17EB">
        <w:rPr>
          <w:rFonts w:ascii="Times New Roman" w:hAnsi="Times New Roman"/>
          <w:sz w:val="28"/>
          <w:szCs w:val="28"/>
          <w:u w:val="single"/>
        </w:rPr>
        <w:t>октября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3C2B42" w:rsidRPr="009175C9">
        <w:rPr>
          <w:rFonts w:ascii="Times New Roman" w:hAnsi="Times New Roman"/>
          <w:sz w:val="28"/>
          <w:szCs w:val="28"/>
        </w:rPr>
        <w:t xml:space="preserve">года по </w:t>
      </w:r>
      <w:r w:rsidR="003C2B42" w:rsidRPr="00056C5C">
        <w:rPr>
          <w:rFonts w:ascii="Times New Roman" w:hAnsi="Times New Roman"/>
          <w:sz w:val="28"/>
          <w:szCs w:val="28"/>
        </w:rPr>
        <w:t>«</w:t>
      </w:r>
      <w:r w:rsidR="00056C5C" w:rsidRPr="00056C5C">
        <w:rPr>
          <w:rFonts w:ascii="Times New Roman" w:hAnsi="Times New Roman"/>
          <w:sz w:val="28"/>
          <w:szCs w:val="28"/>
          <w:u w:val="single"/>
        </w:rPr>
        <w:t>09</w:t>
      </w:r>
      <w:r w:rsidR="003C2B42" w:rsidRPr="00056C5C">
        <w:rPr>
          <w:rFonts w:ascii="Times New Roman" w:hAnsi="Times New Roman"/>
          <w:sz w:val="28"/>
          <w:szCs w:val="28"/>
        </w:rPr>
        <w:t xml:space="preserve">» </w:t>
      </w:r>
      <w:r w:rsidR="004A17EB" w:rsidRPr="00056C5C">
        <w:rPr>
          <w:rFonts w:ascii="Times New Roman" w:hAnsi="Times New Roman"/>
          <w:sz w:val="28"/>
          <w:szCs w:val="28"/>
          <w:u w:val="single"/>
        </w:rPr>
        <w:t>ноября</w:t>
      </w:r>
      <w:r w:rsidR="00E7466D" w:rsidRPr="00056C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056C5C">
        <w:rPr>
          <w:rFonts w:ascii="Times New Roman" w:hAnsi="Times New Roman"/>
          <w:sz w:val="28"/>
          <w:szCs w:val="28"/>
        </w:rPr>
        <w:t>20</w:t>
      </w:r>
      <w:r w:rsidR="00E7466D" w:rsidRPr="00056C5C">
        <w:rPr>
          <w:rFonts w:ascii="Times New Roman" w:hAnsi="Times New Roman"/>
          <w:sz w:val="28"/>
          <w:szCs w:val="28"/>
          <w:u w:val="single"/>
        </w:rPr>
        <w:t>20</w:t>
      </w:r>
      <w:r w:rsidR="003C2B42" w:rsidRPr="00056C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056C5C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66D" w:rsidRDefault="00D01DC3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Нарушается срок оплаты за присмотр и уход за детьми родителями (законными представителями).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постановления Госкомстата России от 05.01.2004 г. № 1</w:t>
      </w:r>
      <w:r w:rsidRPr="00A14682">
        <w:rPr>
          <w:rFonts w:ascii="Times New Roman" w:hAnsi="Times New Roman"/>
          <w:sz w:val="28"/>
          <w:szCs w:val="28"/>
        </w:rPr>
        <w:t xml:space="preserve"> «Об утверждении унифицированных форм первичной учетной документац</w:t>
      </w:r>
      <w:r>
        <w:rPr>
          <w:rFonts w:ascii="Times New Roman" w:hAnsi="Times New Roman"/>
          <w:sz w:val="28"/>
          <w:szCs w:val="28"/>
        </w:rPr>
        <w:t>ии по учету труда и его оплаты», не утверждено штатное расписание от 09.01.2020 г. № 2.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 нарушение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4 ст. 104 ТК РФ, ст. 152 ТК РФ, ст.315 ТК РФ.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 факт недоначисления заработной платы на общую сумму 12279,34 руб.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необоснованные выплаты стимулирующего характера на общую сумму 1512523,81 руб.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неправомерное начисление заработной платы на общую сумму 23698,80 руб.</w:t>
      </w:r>
    </w:p>
    <w:p w:rsidR="004A17EB" w:rsidRDefault="004A17EB" w:rsidP="004A17EB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 факт нарушения срока оплаты по контрактам.</w:t>
      </w:r>
    </w:p>
    <w:p w:rsidR="005C03CF" w:rsidRDefault="005C03CF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717" w:rsidRPr="005C03CF" w:rsidRDefault="00166717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</w:t>
      </w:r>
      <w:r w:rsidR="00D01DC3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составлен акт от </w:t>
      </w:r>
      <w:r w:rsidR="00056C5C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09</w:t>
      </w:r>
      <w:r w:rsidR="004A17EB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ноября</w:t>
      </w:r>
      <w:r w:rsidR="00F119DA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E7466D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="004F2E62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4A17EB" w:rsidRPr="00056C5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F11D0"/>
    <w:multiLevelType w:val="hybridMultilevel"/>
    <w:tmpl w:val="0E0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56C5C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A17EB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47DFC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62788"/>
    <w:rsid w:val="00CB2E1E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51</cp:revision>
  <dcterms:created xsi:type="dcterms:W3CDTF">2016-02-04T06:30:00Z</dcterms:created>
  <dcterms:modified xsi:type="dcterms:W3CDTF">2020-11-13T04:32:00Z</dcterms:modified>
</cp:coreProperties>
</file>