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2F07E2" w:rsidRPr="00303990" w:rsidRDefault="004F2E62" w:rsidP="002F07E2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826" w:rsidRPr="00A17FFC">
        <w:rPr>
          <w:rFonts w:ascii="Times New Roman" w:hAnsi="Times New Roman"/>
          <w:sz w:val="28"/>
          <w:szCs w:val="28"/>
        </w:rPr>
        <w:t xml:space="preserve">На основании распоряжения администрации Чебаркульского городского округа от </w:t>
      </w:r>
      <w:r w:rsidR="00E7466D">
        <w:rPr>
          <w:rFonts w:ascii="Times New Roman" w:hAnsi="Times New Roman"/>
          <w:sz w:val="28"/>
          <w:szCs w:val="28"/>
        </w:rPr>
        <w:t>16.12.2019 г. № 635</w:t>
      </w:r>
      <w:r w:rsidR="003C2B42">
        <w:rPr>
          <w:rFonts w:ascii="Times New Roman" w:hAnsi="Times New Roman"/>
          <w:sz w:val="28"/>
          <w:szCs w:val="28"/>
        </w:rPr>
        <w:t xml:space="preserve">-р «Об утверждении </w:t>
      </w:r>
      <w:proofErr w:type="gramStart"/>
      <w:r w:rsidR="003C2B42">
        <w:rPr>
          <w:rFonts w:ascii="Times New Roman" w:hAnsi="Times New Roman"/>
          <w:sz w:val="28"/>
          <w:szCs w:val="28"/>
        </w:rPr>
        <w:t>плана контрольных мероприятий отдела внутреннего муниципального финансового контроля администрации</w:t>
      </w:r>
      <w:proofErr w:type="gramEnd"/>
      <w:r w:rsidR="003C2B42">
        <w:rPr>
          <w:rFonts w:ascii="Times New Roman" w:hAnsi="Times New Roman"/>
          <w:sz w:val="28"/>
          <w:szCs w:val="28"/>
        </w:rPr>
        <w:t xml:space="preserve"> Чебаркульского городского округа на 20</w:t>
      </w:r>
      <w:r w:rsidR="00E7466D">
        <w:rPr>
          <w:rFonts w:ascii="Times New Roman" w:hAnsi="Times New Roman"/>
          <w:sz w:val="28"/>
          <w:szCs w:val="28"/>
        </w:rPr>
        <w:t xml:space="preserve">20 </w:t>
      </w:r>
      <w:r w:rsidR="003C2B42">
        <w:rPr>
          <w:rFonts w:ascii="Times New Roman" w:hAnsi="Times New Roman"/>
          <w:sz w:val="28"/>
          <w:szCs w:val="28"/>
        </w:rPr>
        <w:t>год</w:t>
      </w:r>
      <w:r w:rsidR="00E7466D">
        <w:rPr>
          <w:rFonts w:ascii="Times New Roman" w:hAnsi="Times New Roman"/>
          <w:sz w:val="28"/>
          <w:szCs w:val="28"/>
        </w:rPr>
        <w:t>»</w:t>
      </w:r>
      <w:r w:rsidR="00F70BC5">
        <w:rPr>
          <w:rFonts w:ascii="Times New Roman" w:hAnsi="Times New Roman"/>
          <w:sz w:val="28"/>
          <w:szCs w:val="28"/>
        </w:rPr>
        <w:t>,</w:t>
      </w:r>
      <w:r w:rsidR="00F70BC5" w:rsidRPr="00303990">
        <w:rPr>
          <w:rFonts w:ascii="Times New Roman" w:hAnsi="Times New Roman"/>
          <w:sz w:val="28"/>
          <w:szCs w:val="28"/>
        </w:rPr>
        <w:t xml:space="preserve"> </w:t>
      </w:r>
      <w:r w:rsidR="002F07E2">
        <w:rPr>
          <w:rFonts w:ascii="Times New Roman" w:hAnsi="Times New Roman"/>
          <w:sz w:val="28"/>
          <w:szCs w:val="28"/>
        </w:rPr>
        <w:t>от 25.02.2020 года № 92</w:t>
      </w:r>
      <w:r w:rsidR="002F07E2" w:rsidRPr="00303990">
        <w:rPr>
          <w:rFonts w:ascii="Times New Roman" w:hAnsi="Times New Roman"/>
          <w:sz w:val="28"/>
          <w:szCs w:val="28"/>
        </w:rPr>
        <w:t>-р «О проведении контрольного меропр</w:t>
      </w:r>
      <w:r w:rsidR="002F07E2">
        <w:rPr>
          <w:rFonts w:ascii="Times New Roman" w:hAnsi="Times New Roman"/>
          <w:sz w:val="28"/>
          <w:szCs w:val="28"/>
        </w:rPr>
        <w:t>иятия в Муниципальном учреждении Чебаркульского городского округа «Комплексный центр социального обслуживания населения</w:t>
      </w:r>
      <w:r w:rsidR="002F07E2" w:rsidRPr="00303990">
        <w:rPr>
          <w:rFonts w:ascii="Times New Roman" w:hAnsi="Times New Roman"/>
          <w:sz w:val="28"/>
          <w:szCs w:val="28"/>
        </w:rPr>
        <w:t>»</w:t>
      </w:r>
    </w:p>
    <w:p w:rsidR="00F70BC5" w:rsidRDefault="005C03CF" w:rsidP="002F07E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F07E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роведено контрольное мероприятие: </w:t>
      </w:r>
      <w:r w:rsidR="00F70BC5">
        <w:rPr>
          <w:rFonts w:ascii="Times New Roman" w:hAnsi="Times New Roman"/>
          <w:sz w:val="28"/>
          <w:szCs w:val="28"/>
        </w:rPr>
        <w:t>проверка финансово-хозяйственной деятельности.</w:t>
      </w:r>
    </w:p>
    <w:p w:rsidR="007C3629" w:rsidRPr="00B10826" w:rsidRDefault="00A12492" w:rsidP="00E7466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6BBA" w:rsidRPr="00FB7A1B">
        <w:rPr>
          <w:rFonts w:ascii="Times New Roman" w:hAnsi="Times New Roman" w:cs="Times New Roman"/>
          <w:sz w:val="28"/>
          <w:szCs w:val="28"/>
        </w:rPr>
        <w:t>Проверяемый период</w:t>
      </w:r>
      <w:r w:rsidR="00B10826">
        <w:rPr>
          <w:rFonts w:ascii="Times New Roman" w:hAnsi="Times New Roman" w:cs="Times New Roman"/>
          <w:sz w:val="28"/>
          <w:szCs w:val="28"/>
        </w:rPr>
        <w:t xml:space="preserve"> </w:t>
      </w:r>
      <w:r w:rsidR="00E7466D">
        <w:rPr>
          <w:rFonts w:ascii="Times New Roman" w:hAnsi="Times New Roman" w:cs="Times New Roman"/>
          <w:sz w:val="28"/>
          <w:szCs w:val="28"/>
          <w:u w:val="single"/>
        </w:rPr>
        <w:t>2019 год</w:t>
      </w:r>
    </w:p>
    <w:p w:rsidR="004D1CF2" w:rsidRDefault="00A12492" w:rsidP="00E7466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6BBA" w:rsidRPr="00FB7A1B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мероприятия: с «</w:t>
      </w:r>
      <w:r w:rsidR="00E7466D">
        <w:rPr>
          <w:rFonts w:ascii="Times New Roman" w:hAnsi="Times New Roman"/>
          <w:sz w:val="28"/>
          <w:szCs w:val="28"/>
          <w:u w:val="single"/>
        </w:rPr>
        <w:t>1</w:t>
      </w:r>
      <w:r w:rsidR="002F07E2">
        <w:rPr>
          <w:rFonts w:ascii="Times New Roman" w:hAnsi="Times New Roman"/>
          <w:sz w:val="28"/>
          <w:szCs w:val="28"/>
          <w:u w:val="single"/>
        </w:rPr>
        <w:t>0</w:t>
      </w:r>
      <w:r w:rsidR="003C2B42" w:rsidRPr="009175C9">
        <w:rPr>
          <w:rFonts w:ascii="Times New Roman" w:hAnsi="Times New Roman"/>
          <w:sz w:val="28"/>
          <w:szCs w:val="28"/>
        </w:rPr>
        <w:t xml:space="preserve">» </w:t>
      </w:r>
      <w:r w:rsidR="002F07E2">
        <w:rPr>
          <w:rFonts w:ascii="Times New Roman" w:hAnsi="Times New Roman"/>
          <w:sz w:val="28"/>
          <w:szCs w:val="28"/>
          <w:u w:val="single"/>
        </w:rPr>
        <w:t>марта</w:t>
      </w:r>
      <w:r w:rsidR="003C2B42" w:rsidRPr="009175C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C2B42" w:rsidRPr="009175C9">
        <w:rPr>
          <w:rFonts w:ascii="Times New Roman" w:hAnsi="Times New Roman"/>
          <w:sz w:val="28"/>
          <w:szCs w:val="28"/>
        </w:rPr>
        <w:t>20</w:t>
      </w:r>
      <w:r w:rsidR="00E7466D">
        <w:rPr>
          <w:rFonts w:ascii="Times New Roman" w:hAnsi="Times New Roman"/>
          <w:sz w:val="28"/>
          <w:szCs w:val="28"/>
          <w:u w:val="single"/>
        </w:rPr>
        <w:t xml:space="preserve">20 </w:t>
      </w:r>
      <w:r w:rsidR="003C2B42" w:rsidRPr="009175C9">
        <w:rPr>
          <w:rFonts w:ascii="Times New Roman" w:hAnsi="Times New Roman"/>
          <w:sz w:val="28"/>
          <w:szCs w:val="28"/>
        </w:rPr>
        <w:t>года по «</w:t>
      </w:r>
      <w:r w:rsidR="002F07E2">
        <w:rPr>
          <w:rFonts w:ascii="Times New Roman" w:hAnsi="Times New Roman"/>
          <w:sz w:val="28"/>
          <w:szCs w:val="28"/>
          <w:u w:val="single"/>
        </w:rPr>
        <w:t xml:space="preserve">20 </w:t>
      </w:r>
      <w:r w:rsidR="003C2B42" w:rsidRPr="0034571D">
        <w:rPr>
          <w:rFonts w:ascii="Times New Roman" w:hAnsi="Times New Roman"/>
          <w:sz w:val="28"/>
          <w:szCs w:val="28"/>
        </w:rPr>
        <w:t>»</w:t>
      </w:r>
      <w:r w:rsidR="003C2B42" w:rsidRPr="009175C9">
        <w:rPr>
          <w:rFonts w:ascii="Times New Roman" w:hAnsi="Times New Roman"/>
          <w:sz w:val="28"/>
          <w:szCs w:val="28"/>
        </w:rPr>
        <w:t xml:space="preserve"> </w:t>
      </w:r>
      <w:r w:rsidR="002F07E2">
        <w:rPr>
          <w:rFonts w:ascii="Times New Roman" w:hAnsi="Times New Roman"/>
          <w:sz w:val="28"/>
          <w:szCs w:val="28"/>
          <w:u w:val="single"/>
        </w:rPr>
        <w:t>апреля</w:t>
      </w:r>
      <w:r w:rsidR="00E7466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C2B42" w:rsidRPr="009175C9">
        <w:rPr>
          <w:rFonts w:ascii="Times New Roman" w:hAnsi="Times New Roman"/>
          <w:sz w:val="28"/>
          <w:szCs w:val="28"/>
        </w:rPr>
        <w:t>20</w:t>
      </w:r>
      <w:r w:rsidR="00E7466D">
        <w:rPr>
          <w:rFonts w:ascii="Times New Roman" w:hAnsi="Times New Roman"/>
          <w:sz w:val="28"/>
          <w:szCs w:val="28"/>
          <w:u w:val="single"/>
        </w:rPr>
        <w:t>20</w:t>
      </w:r>
      <w:r w:rsidR="003C2B42" w:rsidRPr="009175C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C2B42" w:rsidRPr="009175C9">
        <w:rPr>
          <w:rFonts w:ascii="Times New Roman" w:hAnsi="Times New Roman"/>
          <w:sz w:val="28"/>
          <w:szCs w:val="28"/>
        </w:rPr>
        <w:t>года.</w:t>
      </w:r>
    </w:p>
    <w:p w:rsidR="005C03CF" w:rsidRPr="005C03CF" w:rsidRDefault="005C03CF" w:rsidP="00E746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466D" w:rsidRDefault="00D01DC3" w:rsidP="00E7466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A1B">
        <w:rPr>
          <w:rFonts w:ascii="Times New Roman" w:hAnsi="Times New Roman" w:cs="Times New Roman"/>
          <w:b/>
          <w:bCs/>
          <w:sz w:val="28"/>
          <w:szCs w:val="28"/>
        </w:rPr>
        <w:t xml:space="preserve">        Выводы контрольной группы по результатам проверки.</w:t>
      </w:r>
    </w:p>
    <w:p w:rsidR="002F07E2" w:rsidRDefault="002F07E2" w:rsidP="002F07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754C">
        <w:rPr>
          <w:rFonts w:ascii="Times New Roman" w:hAnsi="Times New Roman"/>
          <w:sz w:val="24"/>
          <w:szCs w:val="24"/>
        </w:rPr>
        <w:t>1</w:t>
      </w:r>
      <w:r>
        <w:t xml:space="preserve">. </w:t>
      </w:r>
      <w:r w:rsidRPr="00CA5E11">
        <w:rPr>
          <w:rFonts w:ascii="Times New Roman" w:hAnsi="Times New Roman"/>
          <w:sz w:val="28"/>
          <w:szCs w:val="28"/>
        </w:rPr>
        <w:t>Установлено нарушение пункт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CA5E1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,39 </w:t>
      </w:r>
      <w:r w:rsidRPr="00CA5E11">
        <w:rPr>
          <w:rFonts w:ascii="Times New Roman" w:hAnsi="Times New Roman"/>
          <w:sz w:val="28"/>
          <w:szCs w:val="28"/>
        </w:rPr>
        <w:t>СГС «Основные средства»</w:t>
      </w:r>
      <w:r>
        <w:rPr>
          <w:rFonts w:ascii="Times New Roman" w:hAnsi="Times New Roman"/>
          <w:sz w:val="28"/>
          <w:szCs w:val="28"/>
        </w:rPr>
        <w:t>.</w:t>
      </w:r>
    </w:p>
    <w:p w:rsidR="002F07E2" w:rsidRDefault="002F07E2" w:rsidP="002F07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5E11">
        <w:rPr>
          <w:rFonts w:ascii="Times New Roman" w:hAnsi="Times New Roman"/>
          <w:sz w:val="28"/>
          <w:szCs w:val="28"/>
        </w:rPr>
        <w:t>2. Установлено нарушение пункт</w:t>
      </w:r>
      <w:r>
        <w:rPr>
          <w:rFonts w:ascii="Times New Roman" w:hAnsi="Times New Roman"/>
          <w:sz w:val="28"/>
          <w:szCs w:val="28"/>
        </w:rPr>
        <w:t>ов</w:t>
      </w:r>
      <w:r w:rsidRPr="00CA5E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6, </w:t>
      </w:r>
      <w:r w:rsidRPr="00CA5E11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, 36, 50, 114, 333, 373, 374</w:t>
      </w:r>
      <w:r w:rsidRPr="00CA5E11">
        <w:rPr>
          <w:rFonts w:ascii="Times New Roman" w:hAnsi="Times New Roman"/>
          <w:sz w:val="28"/>
          <w:szCs w:val="28"/>
        </w:rPr>
        <w:t xml:space="preserve"> Инструкции №157н</w:t>
      </w:r>
      <w:r>
        <w:rPr>
          <w:rFonts w:ascii="Times New Roman" w:hAnsi="Times New Roman"/>
          <w:sz w:val="28"/>
          <w:szCs w:val="28"/>
        </w:rPr>
        <w:t>.</w:t>
      </w:r>
    </w:p>
    <w:p w:rsidR="002F07E2" w:rsidRPr="00CA5E11" w:rsidRDefault="002F07E2" w:rsidP="002F07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5E1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CA5E11">
        <w:rPr>
          <w:rFonts w:ascii="Times New Roman" w:hAnsi="Times New Roman"/>
          <w:sz w:val="28"/>
          <w:szCs w:val="28"/>
        </w:rPr>
        <w:t xml:space="preserve"> В нарушение пункта 54 Инструкции №157н аналитический учет основных средств до 10000,00 руб. ведется в инвентарных карточках.</w:t>
      </w:r>
    </w:p>
    <w:p w:rsidR="002F07E2" w:rsidRPr="00CA5E11" w:rsidRDefault="002F07E2" w:rsidP="002F07E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A5E11">
        <w:rPr>
          <w:rFonts w:ascii="Times New Roman" w:hAnsi="Times New Roman"/>
          <w:sz w:val="28"/>
          <w:szCs w:val="28"/>
        </w:rPr>
        <w:t>. В нарушение Приказа Минфина РФ от 30.03.2015 г. № 52н инвентарные карточки (ф.0504031) не ведутся на все объекты основных средств.</w:t>
      </w:r>
    </w:p>
    <w:p w:rsidR="002F07E2" w:rsidRPr="00CA5E11" w:rsidRDefault="002F07E2" w:rsidP="002F07E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A5E11">
        <w:rPr>
          <w:rFonts w:ascii="Times New Roman" w:hAnsi="Times New Roman"/>
          <w:sz w:val="28"/>
          <w:szCs w:val="28"/>
        </w:rPr>
        <w:t>. Инвентарные карточки для аналитического учета основных средств ведутся не в соответствии с разделом 3 «Применение и формирование регистров бухгалтерского учета» Приложения № 5 к Приказу Минфина РФ от 30.03.2015 г. № 52н.</w:t>
      </w:r>
    </w:p>
    <w:p w:rsidR="002F07E2" w:rsidRPr="00CA5E11" w:rsidRDefault="002F07E2" w:rsidP="002F07E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A5E11">
        <w:rPr>
          <w:rFonts w:ascii="Times New Roman" w:hAnsi="Times New Roman"/>
          <w:sz w:val="28"/>
          <w:szCs w:val="28"/>
        </w:rPr>
        <w:t>. В нарушение пункта 119 Инструкции №157н аналитический учет материалов не ведется на карточках количественно-суммового учета материальных ценностей (ф.0504041).</w:t>
      </w:r>
    </w:p>
    <w:p w:rsidR="002F07E2" w:rsidRPr="0085779B" w:rsidRDefault="002F07E2" w:rsidP="002F07E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CA5E11">
        <w:rPr>
          <w:rFonts w:ascii="Times New Roman" w:hAnsi="Times New Roman"/>
          <w:sz w:val="28"/>
          <w:szCs w:val="28"/>
        </w:rPr>
        <w:t>В нарушение пунктов 117,118 Инструкции № 157н неправильно применялись аналитические счета по учету материальных запасов.</w:t>
      </w:r>
    </w:p>
    <w:p w:rsidR="002F07E2" w:rsidRPr="00CA5E11" w:rsidRDefault="002F07E2" w:rsidP="002F07E2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CA5E11">
        <w:rPr>
          <w:rFonts w:ascii="Times New Roman" w:hAnsi="Times New Roman"/>
          <w:sz w:val="28"/>
          <w:szCs w:val="28"/>
        </w:rPr>
        <w:t xml:space="preserve">. Установлено нарушение </w:t>
      </w:r>
      <w:r w:rsidR="00CD0BD8">
        <w:rPr>
          <w:rFonts w:ascii="Times New Roman" w:hAnsi="Times New Roman"/>
          <w:sz w:val="28"/>
          <w:szCs w:val="28"/>
        </w:rPr>
        <w:t>пунктов 4,</w:t>
      </w:r>
      <w:r w:rsidRPr="00CA5E11">
        <w:rPr>
          <w:rFonts w:ascii="Times New Roman" w:hAnsi="Times New Roman"/>
          <w:sz w:val="28"/>
          <w:szCs w:val="28"/>
        </w:rPr>
        <w:t xml:space="preserve"> 7 статьи 9 Закона о бухгалтерском учете.</w:t>
      </w:r>
    </w:p>
    <w:p w:rsidR="002F07E2" w:rsidRPr="00CA5E11" w:rsidRDefault="002F07E2" w:rsidP="002F07E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CA5E11">
        <w:rPr>
          <w:rFonts w:ascii="Times New Roman" w:hAnsi="Times New Roman"/>
          <w:sz w:val="28"/>
          <w:szCs w:val="28"/>
        </w:rPr>
        <w:t>Списание посуды производится в нарушение Приказа Минфина РФ от 30.03.2015 г. № 52н</w:t>
      </w:r>
    </w:p>
    <w:p w:rsidR="002F07E2" w:rsidRDefault="002F07E2" w:rsidP="002F07E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CA5E11">
        <w:rPr>
          <w:rFonts w:ascii="Times New Roman" w:hAnsi="Times New Roman"/>
          <w:sz w:val="28"/>
          <w:szCs w:val="28"/>
        </w:rPr>
        <w:t>Списание материалов производится в нарушение части 1 статьи 9 Закона о бухгалтерском учете, пункта 20 СГС «Концептуальные основы бухучета и отчетности», пункта 114 Инструкции №157н.</w:t>
      </w:r>
    </w:p>
    <w:p w:rsidR="002F07E2" w:rsidRPr="00CA5E11" w:rsidRDefault="002F07E2" w:rsidP="002F07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5E1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1.Установлено неправомерное </w:t>
      </w:r>
      <w:r w:rsidRPr="00CA5E11">
        <w:rPr>
          <w:rFonts w:ascii="Times New Roman" w:hAnsi="Times New Roman"/>
          <w:sz w:val="28"/>
          <w:szCs w:val="28"/>
        </w:rPr>
        <w:t>начисление выплаты компенсационного характера на сумму 1389,93 руб.</w:t>
      </w:r>
    </w:p>
    <w:p w:rsidR="002F07E2" w:rsidRPr="00CA5E11" w:rsidRDefault="002F07E2" w:rsidP="002F07E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CA5E11">
        <w:rPr>
          <w:rFonts w:ascii="Times New Roman" w:hAnsi="Times New Roman"/>
          <w:sz w:val="28"/>
          <w:szCs w:val="28"/>
        </w:rPr>
        <w:t>Установлено необоснованное начисление выплат стимулирующего характера  на общую сумму 2254845,60  руб.</w:t>
      </w:r>
    </w:p>
    <w:p w:rsidR="002F07E2" w:rsidRPr="00CA5E11" w:rsidRDefault="002F07E2" w:rsidP="002F07E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CA5E11">
        <w:rPr>
          <w:rFonts w:ascii="Times New Roman" w:hAnsi="Times New Roman"/>
          <w:sz w:val="28"/>
          <w:szCs w:val="28"/>
        </w:rPr>
        <w:t>Установлено излишне начислен</w:t>
      </w:r>
      <w:r>
        <w:rPr>
          <w:rFonts w:ascii="Times New Roman" w:hAnsi="Times New Roman"/>
          <w:sz w:val="28"/>
          <w:szCs w:val="28"/>
        </w:rPr>
        <w:t>н</w:t>
      </w:r>
      <w:r w:rsidRPr="00CA5E11">
        <w:rPr>
          <w:rFonts w:ascii="Times New Roman" w:hAnsi="Times New Roman"/>
          <w:sz w:val="28"/>
          <w:szCs w:val="28"/>
        </w:rPr>
        <w:t xml:space="preserve">ая заработная плата на общую сумму </w:t>
      </w:r>
      <w:r>
        <w:rPr>
          <w:rFonts w:ascii="Times New Roman" w:hAnsi="Times New Roman"/>
          <w:sz w:val="28"/>
          <w:szCs w:val="28"/>
        </w:rPr>
        <w:t xml:space="preserve">42689,47 </w:t>
      </w:r>
      <w:r w:rsidRPr="00CA5E11">
        <w:rPr>
          <w:rFonts w:ascii="Times New Roman" w:hAnsi="Times New Roman"/>
          <w:sz w:val="28"/>
          <w:szCs w:val="28"/>
        </w:rPr>
        <w:t xml:space="preserve"> руб.</w:t>
      </w:r>
    </w:p>
    <w:p w:rsidR="002F07E2" w:rsidRPr="00CA5E11" w:rsidRDefault="002F07E2" w:rsidP="002F07E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Pr="00CA5E11">
        <w:rPr>
          <w:rFonts w:ascii="Times New Roman" w:hAnsi="Times New Roman"/>
          <w:sz w:val="28"/>
          <w:szCs w:val="28"/>
        </w:rPr>
        <w:t xml:space="preserve">Установлено недоначисление заработной платы на общую сумму </w:t>
      </w:r>
      <w:r>
        <w:rPr>
          <w:rFonts w:ascii="Times New Roman" w:hAnsi="Times New Roman"/>
          <w:sz w:val="28"/>
          <w:szCs w:val="28"/>
        </w:rPr>
        <w:t>19459,26</w:t>
      </w:r>
      <w:r w:rsidRPr="00CA5E11">
        <w:rPr>
          <w:rFonts w:ascii="Times New Roman" w:hAnsi="Times New Roman"/>
          <w:sz w:val="28"/>
          <w:szCs w:val="28"/>
        </w:rPr>
        <w:t xml:space="preserve"> руб.</w:t>
      </w:r>
    </w:p>
    <w:p w:rsidR="00CD0BD8" w:rsidRDefault="002F07E2" w:rsidP="00CD0BD8">
      <w:pPr>
        <w:pStyle w:val="a3"/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D0BD8">
        <w:rPr>
          <w:rFonts w:ascii="Times New Roman" w:hAnsi="Times New Roman"/>
          <w:sz w:val="28"/>
          <w:szCs w:val="28"/>
        </w:rPr>
        <w:t>5</w:t>
      </w:r>
      <w:r w:rsidRPr="00ED754C">
        <w:rPr>
          <w:rFonts w:ascii="Times New Roman" w:hAnsi="Times New Roman"/>
          <w:sz w:val="28"/>
          <w:szCs w:val="28"/>
        </w:rPr>
        <w:t>.</w:t>
      </w:r>
      <w:r w:rsidRPr="00ED754C">
        <w:rPr>
          <w:rFonts w:ascii="Times New Roman" w:hAnsi="Times New Roman"/>
          <w:bCs/>
          <w:sz w:val="28"/>
          <w:szCs w:val="28"/>
        </w:rPr>
        <w:t>Установлено нарушение пункта 29 СГС «Концептуальные основы бухучета и отчетности».</w:t>
      </w:r>
    </w:p>
    <w:p w:rsidR="00CD0BD8" w:rsidRDefault="00CD0BD8" w:rsidP="00CD0BD8">
      <w:pPr>
        <w:pStyle w:val="a3"/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0BD8" w:rsidRDefault="00CD0BD8" w:rsidP="00CD0BD8">
      <w:pPr>
        <w:pStyle w:val="a3"/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62034" w:rsidRPr="00CD0BD8" w:rsidRDefault="00B10826" w:rsidP="00CD0BD8">
      <w:pPr>
        <w:pStyle w:val="a3"/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камеральной проверки составлен акт от </w:t>
      </w:r>
      <w:r w:rsidR="002F07E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20 апреля</w:t>
      </w:r>
      <w:r w:rsidR="00F119D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20</w:t>
      </w:r>
      <w:r w:rsidR="00E7466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20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8F36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года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№ </w:t>
      </w:r>
      <w:r w:rsidR="002F07E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4</w:t>
      </w:r>
      <w:r w:rsidR="00B17C4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sectPr w:rsidR="00F62034" w:rsidRPr="00CD0BD8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BF1A41"/>
    <w:multiLevelType w:val="hybridMultilevel"/>
    <w:tmpl w:val="2812865A"/>
    <w:lvl w:ilvl="0" w:tplc="9EDE27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01FA"/>
    <w:multiLevelType w:val="hybridMultilevel"/>
    <w:tmpl w:val="3064EF4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BA454F"/>
    <w:multiLevelType w:val="hybridMultilevel"/>
    <w:tmpl w:val="48F6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8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78913575"/>
    <w:multiLevelType w:val="hybridMultilevel"/>
    <w:tmpl w:val="D79896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46CA7"/>
    <w:rsid w:val="00060FCB"/>
    <w:rsid w:val="00066EA8"/>
    <w:rsid w:val="000D1990"/>
    <w:rsid w:val="00117F16"/>
    <w:rsid w:val="00131D7D"/>
    <w:rsid w:val="00154D05"/>
    <w:rsid w:val="00166717"/>
    <w:rsid w:val="00176E2D"/>
    <w:rsid w:val="001B76EC"/>
    <w:rsid w:val="001C2C21"/>
    <w:rsid w:val="00215138"/>
    <w:rsid w:val="00215BF7"/>
    <w:rsid w:val="00247AC7"/>
    <w:rsid w:val="002F07E2"/>
    <w:rsid w:val="002F58AE"/>
    <w:rsid w:val="0035614F"/>
    <w:rsid w:val="00386BBA"/>
    <w:rsid w:val="003C2B42"/>
    <w:rsid w:val="003D769E"/>
    <w:rsid w:val="0043255A"/>
    <w:rsid w:val="00472665"/>
    <w:rsid w:val="004922D9"/>
    <w:rsid w:val="004D1CF2"/>
    <w:rsid w:val="004F2E62"/>
    <w:rsid w:val="005745A8"/>
    <w:rsid w:val="005C03CF"/>
    <w:rsid w:val="005F277C"/>
    <w:rsid w:val="005F7FBE"/>
    <w:rsid w:val="00626E2D"/>
    <w:rsid w:val="0064023D"/>
    <w:rsid w:val="006472CB"/>
    <w:rsid w:val="00695C27"/>
    <w:rsid w:val="006A12F9"/>
    <w:rsid w:val="006A7122"/>
    <w:rsid w:val="00701A71"/>
    <w:rsid w:val="0075736D"/>
    <w:rsid w:val="007C3629"/>
    <w:rsid w:val="007D6BB9"/>
    <w:rsid w:val="008124D6"/>
    <w:rsid w:val="008242A6"/>
    <w:rsid w:val="008A042B"/>
    <w:rsid w:val="008F3602"/>
    <w:rsid w:val="009065F2"/>
    <w:rsid w:val="009C538F"/>
    <w:rsid w:val="009F63A6"/>
    <w:rsid w:val="00A12492"/>
    <w:rsid w:val="00A30359"/>
    <w:rsid w:val="00A71B24"/>
    <w:rsid w:val="00AB10C7"/>
    <w:rsid w:val="00AD017F"/>
    <w:rsid w:val="00B01EC1"/>
    <w:rsid w:val="00B10826"/>
    <w:rsid w:val="00B13946"/>
    <w:rsid w:val="00B17C4B"/>
    <w:rsid w:val="00B242F6"/>
    <w:rsid w:val="00BA238F"/>
    <w:rsid w:val="00BE676A"/>
    <w:rsid w:val="00BF49D6"/>
    <w:rsid w:val="00C0035D"/>
    <w:rsid w:val="00C113EC"/>
    <w:rsid w:val="00C62788"/>
    <w:rsid w:val="00CD0BD8"/>
    <w:rsid w:val="00CD1D0E"/>
    <w:rsid w:val="00CF7E7D"/>
    <w:rsid w:val="00D01DC3"/>
    <w:rsid w:val="00D10195"/>
    <w:rsid w:val="00D51DAC"/>
    <w:rsid w:val="00D563AA"/>
    <w:rsid w:val="00D574F6"/>
    <w:rsid w:val="00D76D56"/>
    <w:rsid w:val="00D835EF"/>
    <w:rsid w:val="00E237FE"/>
    <w:rsid w:val="00E245CB"/>
    <w:rsid w:val="00E7466D"/>
    <w:rsid w:val="00F119DA"/>
    <w:rsid w:val="00F62034"/>
    <w:rsid w:val="00F70BC5"/>
    <w:rsid w:val="00FB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uiPriority w:val="34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3C2B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Малькова Е.А.</cp:lastModifiedBy>
  <cp:revision>48</cp:revision>
  <dcterms:created xsi:type="dcterms:W3CDTF">2016-02-04T06:30:00Z</dcterms:created>
  <dcterms:modified xsi:type="dcterms:W3CDTF">2020-04-29T08:45:00Z</dcterms:modified>
</cp:coreProperties>
</file>