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4F2E62" w:rsidRPr="002B45E8" w:rsidRDefault="004F2E62" w:rsidP="004F2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45E8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Pr="002B45E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2B45E8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>
        <w:rPr>
          <w:rFonts w:ascii="Times New Roman" w:hAnsi="Times New Roman" w:cs="Times New Roman"/>
          <w:sz w:val="28"/>
          <w:szCs w:val="28"/>
        </w:rPr>
        <w:t>20.12.2017</w:t>
      </w:r>
      <w:r w:rsidRPr="002B45E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556-р</w:t>
      </w:r>
      <w:r w:rsidRPr="002B45E8">
        <w:rPr>
          <w:rFonts w:ascii="Times New Roman" w:hAnsi="Times New Roman" w:cs="Times New Roman"/>
          <w:sz w:val="28"/>
          <w:szCs w:val="28"/>
        </w:rPr>
        <w:t xml:space="preserve"> «О проведении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(подведомственных учреждениях)</w:t>
      </w:r>
      <w:r w:rsidRPr="002B45E8">
        <w:rPr>
          <w:rFonts w:ascii="Times New Roman" w:hAnsi="Times New Roman" w:cs="Times New Roman"/>
          <w:sz w:val="28"/>
          <w:szCs w:val="28"/>
        </w:rPr>
        <w:t xml:space="preserve">»              </w:t>
      </w:r>
    </w:p>
    <w:p w:rsidR="004D1CF2" w:rsidRPr="007B35D8" w:rsidRDefault="004D1CF2" w:rsidP="004D1CF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2E62" w:rsidRPr="002B45E8" w:rsidRDefault="00B242F6" w:rsidP="004F2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4F2E62">
        <w:rPr>
          <w:rFonts w:ascii="Times New Roman" w:hAnsi="Times New Roman" w:cs="Times New Roman"/>
          <w:sz w:val="28"/>
          <w:szCs w:val="28"/>
        </w:rPr>
        <w:t>п</w:t>
      </w:r>
      <w:r w:rsidR="004F2E62" w:rsidRPr="002B45E8">
        <w:rPr>
          <w:rFonts w:ascii="Times New Roman" w:hAnsi="Times New Roman" w:cs="Times New Roman"/>
          <w:sz w:val="28"/>
          <w:szCs w:val="28"/>
        </w:rPr>
        <w:t>роверка достоверности, полноты  и точности бюджетной  отчетности</w:t>
      </w:r>
      <w:r w:rsidR="004F2E62">
        <w:rPr>
          <w:rFonts w:ascii="Times New Roman" w:hAnsi="Times New Roman" w:cs="Times New Roman"/>
          <w:sz w:val="28"/>
          <w:szCs w:val="28"/>
        </w:rPr>
        <w:t>.</w:t>
      </w:r>
    </w:p>
    <w:p w:rsidR="004D1CF2" w:rsidRPr="004D1CF2" w:rsidRDefault="004D1CF2" w:rsidP="004D1CF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3602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Проверяемый период 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2017 год</w:t>
      </w:r>
    </w:p>
    <w:p w:rsidR="007C3629" w:rsidRPr="00B01EC1" w:rsidRDefault="007C3629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386BBA" w:rsidRPr="00FB7A1B">
        <w:rPr>
          <w:rFonts w:ascii="Times New Roman" w:hAnsi="Times New Roman" w:cs="Times New Roman"/>
          <w:sz w:val="28"/>
          <w:szCs w:val="28"/>
        </w:rPr>
        <w:t>»</w:t>
      </w:r>
      <w:r w:rsidR="007C3629" w:rsidRPr="007C3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7C3629">
        <w:rPr>
          <w:rFonts w:ascii="Times New Roman" w:hAnsi="Times New Roman" w:cs="Times New Roman"/>
          <w:sz w:val="28"/>
          <w:szCs w:val="28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 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D563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4D1CF2" w:rsidRDefault="004D1CF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DC3" w:rsidRPr="00FB7A1B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4F2E62" w:rsidRPr="00543842" w:rsidRDefault="007C3629" w:rsidP="004F2E6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D1AF3">
        <w:rPr>
          <w:rFonts w:ascii="Times New Roman" w:hAnsi="Times New Roman"/>
          <w:bCs/>
          <w:sz w:val="28"/>
          <w:szCs w:val="28"/>
        </w:rPr>
        <w:t xml:space="preserve"> </w:t>
      </w:r>
      <w:r w:rsidR="004F2E62" w:rsidRPr="00543842">
        <w:rPr>
          <w:rFonts w:ascii="Times New Roman" w:hAnsi="Times New Roman" w:cs="Times New Roman"/>
          <w:bCs/>
          <w:sz w:val="28"/>
          <w:szCs w:val="28"/>
        </w:rPr>
        <w:t>1.</w:t>
      </w:r>
      <w:r w:rsidR="004F2E62" w:rsidRPr="00543842">
        <w:rPr>
          <w:rFonts w:ascii="Times New Roman" w:hAnsi="Times New Roman" w:cs="Times New Roman"/>
          <w:sz w:val="28"/>
          <w:szCs w:val="28"/>
        </w:rPr>
        <w:t xml:space="preserve"> </w:t>
      </w:r>
      <w:r w:rsidR="004F2E62">
        <w:rPr>
          <w:rFonts w:ascii="Times New Roman" w:hAnsi="Times New Roman" w:cs="Times New Roman"/>
          <w:sz w:val="28"/>
          <w:szCs w:val="28"/>
        </w:rPr>
        <w:t xml:space="preserve">Годовая бюджетная </w:t>
      </w:r>
      <w:r w:rsidR="004F2E62" w:rsidRPr="00337676">
        <w:rPr>
          <w:rFonts w:ascii="Times New Roman" w:hAnsi="Times New Roman" w:cs="Times New Roman"/>
          <w:sz w:val="28"/>
          <w:szCs w:val="28"/>
        </w:rPr>
        <w:t>отчёт</w:t>
      </w:r>
      <w:r w:rsidR="004F2E62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4F2E62" w:rsidRPr="00337676">
        <w:rPr>
          <w:rFonts w:ascii="Times New Roman" w:hAnsi="Times New Roman" w:cs="Times New Roman"/>
          <w:sz w:val="28"/>
          <w:szCs w:val="28"/>
        </w:rPr>
        <w:t xml:space="preserve">УЖКХ администрации </w:t>
      </w:r>
      <w:proofErr w:type="spellStart"/>
      <w:r w:rsidR="004F2E62" w:rsidRPr="00337676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4F2E62" w:rsidRPr="0033767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F2E62">
        <w:rPr>
          <w:rFonts w:ascii="Times New Roman" w:hAnsi="Times New Roman" w:cs="Times New Roman"/>
          <w:sz w:val="28"/>
          <w:szCs w:val="28"/>
        </w:rPr>
        <w:t xml:space="preserve">и </w:t>
      </w:r>
      <w:r w:rsidR="004F2E62" w:rsidRPr="00337676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="004F2E62" w:rsidRPr="00337676">
        <w:rPr>
          <w:rFonts w:ascii="Times New Roman" w:hAnsi="Times New Roman" w:cs="Times New Roman"/>
          <w:sz w:val="28"/>
          <w:szCs w:val="28"/>
        </w:rPr>
        <w:t>Чебаркульская</w:t>
      </w:r>
      <w:proofErr w:type="spellEnd"/>
      <w:r w:rsidR="004F2E62" w:rsidRPr="00337676">
        <w:rPr>
          <w:rFonts w:ascii="Times New Roman" w:hAnsi="Times New Roman" w:cs="Times New Roman"/>
          <w:sz w:val="28"/>
          <w:szCs w:val="28"/>
        </w:rPr>
        <w:t xml:space="preserve"> спасательная станция»</w:t>
      </w:r>
      <w:r w:rsidR="004F2E62">
        <w:rPr>
          <w:rFonts w:ascii="Times New Roman" w:hAnsi="Times New Roman" w:cs="Times New Roman"/>
          <w:sz w:val="28"/>
          <w:szCs w:val="28"/>
        </w:rPr>
        <w:t xml:space="preserve"> </w:t>
      </w:r>
      <w:r w:rsidR="004F2E62" w:rsidRPr="00337676">
        <w:rPr>
          <w:rFonts w:ascii="Times New Roman" w:hAnsi="Times New Roman" w:cs="Times New Roman"/>
          <w:sz w:val="28"/>
          <w:szCs w:val="28"/>
        </w:rPr>
        <w:t>по состоянию на 01.01.2018</w:t>
      </w:r>
      <w:r w:rsidR="004F2E62">
        <w:rPr>
          <w:rFonts w:ascii="Times New Roman" w:hAnsi="Times New Roman" w:cs="Times New Roman"/>
          <w:sz w:val="28"/>
          <w:szCs w:val="28"/>
        </w:rPr>
        <w:t xml:space="preserve"> </w:t>
      </w:r>
      <w:r w:rsidR="004F2E62" w:rsidRPr="00337676">
        <w:rPr>
          <w:rFonts w:ascii="Times New Roman" w:hAnsi="Times New Roman" w:cs="Times New Roman"/>
          <w:sz w:val="28"/>
          <w:szCs w:val="28"/>
        </w:rPr>
        <w:t xml:space="preserve">г. </w:t>
      </w:r>
      <w:r w:rsidR="004F2E62">
        <w:rPr>
          <w:rFonts w:ascii="Times New Roman" w:hAnsi="Times New Roman" w:cs="Times New Roman"/>
          <w:sz w:val="28"/>
          <w:szCs w:val="28"/>
        </w:rPr>
        <w:t xml:space="preserve">составлена в несоответствии с </w:t>
      </w:r>
      <w:r w:rsidR="004F2E62" w:rsidRPr="00337676">
        <w:rPr>
          <w:rFonts w:ascii="Times New Roman" w:hAnsi="Times New Roman" w:cs="Times New Roman"/>
          <w:sz w:val="28"/>
          <w:szCs w:val="28"/>
        </w:rPr>
        <w:t xml:space="preserve"> </w:t>
      </w:r>
      <w:r w:rsidR="004F2E62" w:rsidRPr="00F31CF1">
        <w:rPr>
          <w:rFonts w:ascii="Times New Roman" w:hAnsi="Times New Roman" w:cs="Times New Roman"/>
          <w:sz w:val="28"/>
          <w:szCs w:val="28"/>
        </w:rPr>
        <w:t>Приказ</w:t>
      </w:r>
      <w:r w:rsidR="004F2E62">
        <w:rPr>
          <w:rFonts w:ascii="Times New Roman" w:hAnsi="Times New Roman" w:cs="Times New Roman"/>
          <w:sz w:val="28"/>
          <w:szCs w:val="28"/>
        </w:rPr>
        <w:t>ом</w:t>
      </w:r>
      <w:r w:rsidR="004F2E62" w:rsidRPr="00F31CF1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4F2E62">
        <w:rPr>
          <w:rFonts w:ascii="Times New Roman" w:hAnsi="Times New Roman" w:cs="Times New Roman"/>
          <w:sz w:val="28"/>
          <w:szCs w:val="28"/>
        </w:rPr>
        <w:t>ф</w:t>
      </w:r>
      <w:r w:rsidR="004F2E62" w:rsidRPr="00F31CF1">
        <w:rPr>
          <w:rFonts w:ascii="Times New Roman" w:hAnsi="Times New Roman" w:cs="Times New Roman"/>
          <w:sz w:val="28"/>
          <w:szCs w:val="28"/>
        </w:rPr>
        <w:t xml:space="preserve">инансов РФ от </w:t>
      </w:r>
      <w:r w:rsidR="004F2E62">
        <w:rPr>
          <w:rFonts w:ascii="Times New Roman" w:hAnsi="Times New Roman" w:cs="Times New Roman"/>
          <w:sz w:val="28"/>
          <w:szCs w:val="28"/>
        </w:rPr>
        <w:t>28.12.2010 г</w:t>
      </w:r>
      <w:r w:rsidR="004F2E62" w:rsidRPr="00F31CF1">
        <w:rPr>
          <w:rFonts w:ascii="Times New Roman" w:hAnsi="Times New Roman" w:cs="Times New Roman"/>
          <w:sz w:val="28"/>
          <w:szCs w:val="28"/>
        </w:rPr>
        <w:t xml:space="preserve">. № </w:t>
      </w:r>
      <w:r w:rsidR="004F2E62">
        <w:rPr>
          <w:rFonts w:ascii="Times New Roman" w:hAnsi="Times New Roman" w:cs="Times New Roman"/>
          <w:sz w:val="28"/>
          <w:szCs w:val="28"/>
        </w:rPr>
        <w:t>191</w:t>
      </w:r>
      <w:r w:rsidR="004F2E62" w:rsidRPr="00F31CF1">
        <w:rPr>
          <w:rFonts w:ascii="Times New Roman" w:hAnsi="Times New Roman" w:cs="Times New Roman"/>
          <w:sz w:val="28"/>
          <w:szCs w:val="28"/>
        </w:rPr>
        <w:t>н</w:t>
      </w:r>
      <w:r w:rsidR="004F2E62" w:rsidRPr="00337676">
        <w:rPr>
          <w:rFonts w:ascii="Times New Roman" w:hAnsi="Times New Roman" w:cs="Times New Roman"/>
          <w:sz w:val="28"/>
          <w:szCs w:val="28"/>
        </w:rPr>
        <w:t xml:space="preserve"> «</w:t>
      </w:r>
      <w:r w:rsidR="004F2E62">
        <w:rPr>
          <w:rFonts w:ascii="Times New Roman" w:hAnsi="Times New Roman" w:cs="Times New Roman"/>
          <w:sz w:val="28"/>
          <w:szCs w:val="28"/>
        </w:rPr>
        <w:t xml:space="preserve"> Об утверждении и</w:t>
      </w:r>
      <w:r w:rsidR="004F2E62" w:rsidRPr="00337676">
        <w:rPr>
          <w:rFonts w:ascii="Times New Roman" w:hAnsi="Times New Roman" w:cs="Times New Roman"/>
          <w:sz w:val="28"/>
          <w:szCs w:val="28"/>
        </w:rPr>
        <w:t>нструкции о порядке составления и представления годовой, квартальной и месячной отчетности об исполнении</w:t>
      </w:r>
      <w:r w:rsidR="004F2E62">
        <w:rPr>
          <w:rFonts w:ascii="Times New Roman" w:hAnsi="Times New Roman" w:cs="Times New Roman"/>
          <w:sz w:val="28"/>
          <w:szCs w:val="28"/>
        </w:rPr>
        <w:t xml:space="preserve"> бюджетов бюджетной системы РФ».</w:t>
      </w:r>
    </w:p>
    <w:p w:rsidR="004F2E62" w:rsidRDefault="004F2E62" w:rsidP="004F2E6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F6281">
        <w:rPr>
          <w:rFonts w:ascii="Times New Roman" w:hAnsi="Times New Roman" w:cs="Times New Roman"/>
          <w:bCs/>
          <w:sz w:val="28"/>
          <w:szCs w:val="28"/>
        </w:rPr>
        <w:t>.</w:t>
      </w:r>
      <w:r w:rsidRPr="00AF6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281">
        <w:rPr>
          <w:rFonts w:ascii="Times New Roman" w:hAnsi="Times New Roman" w:cs="Times New Roman"/>
          <w:sz w:val="28"/>
          <w:szCs w:val="28"/>
        </w:rPr>
        <w:t>Годовая</w:t>
      </w:r>
      <w:r w:rsidRPr="00F31CF1">
        <w:rPr>
          <w:rFonts w:ascii="Times New Roman" w:hAnsi="Times New Roman" w:cs="Times New Roman"/>
          <w:sz w:val="28"/>
          <w:szCs w:val="28"/>
        </w:rPr>
        <w:t xml:space="preserve"> бюджетная  отчётность МБУ «Строительство и инфраструктура» по состоянию на 01.01.2018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составлена в несоответствии с </w:t>
      </w:r>
      <w:r w:rsidRPr="00F31CF1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31CF1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1CF1">
        <w:rPr>
          <w:rFonts w:ascii="Times New Roman" w:hAnsi="Times New Roman" w:cs="Times New Roman"/>
          <w:sz w:val="28"/>
          <w:szCs w:val="28"/>
        </w:rPr>
        <w:t>инансов РФ от 25.03.2011г. № 33н «Об утверждении инструкции о порядке составления, предоставления годовой, квартальной бухгалтерской отчетности государственных (муниципальных) бю</w:t>
      </w:r>
      <w:r>
        <w:rPr>
          <w:rFonts w:ascii="Times New Roman" w:hAnsi="Times New Roman" w:cs="Times New Roman"/>
          <w:sz w:val="28"/>
          <w:szCs w:val="28"/>
        </w:rPr>
        <w:t>джетных и автономных учреждений».</w:t>
      </w:r>
    </w:p>
    <w:p w:rsidR="004F2E62" w:rsidRDefault="004F2E62" w:rsidP="004F2E6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1EC1" w:rsidRDefault="00B01EC1" w:rsidP="004F2E6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D01DC3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26</w:t>
      </w:r>
      <w:r w:rsidR="00A124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января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8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 1.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31D7D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D769E"/>
    <w:rsid w:val="004922D9"/>
    <w:rsid w:val="004D1CF2"/>
    <w:rsid w:val="004F2E62"/>
    <w:rsid w:val="005F277C"/>
    <w:rsid w:val="005F7FBE"/>
    <w:rsid w:val="00626E2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F3602"/>
    <w:rsid w:val="009C538F"/>
    <w:rsid w:val="00A12492"/>
    <w:rsid w:val="00AB10C7"/>
    <w:rsid w:val="00AD017F"/>
    <w:rsid w:val="00B01EC1"/>
    <w:rsid w:val="00B242F6"/>
    <w:rsid w:val="00BA238F"/>
    <w:rsid w:val="00C113EC"/>
    <w:rsid w:val="00C62788"/>
    <w:rsid w:val="00CD1D0E"/>
    <w:rsid w:val="00CF7E7D"/>
    <w:rsid w:val="00D01DC3"/>
    <w:rsid w:val="00D10195"/>
    <w:rsid w:val="00D563AA"/>
    <w:rsid w:val="00D574F6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25</cp:revision>
  <dcterms:created xsi:type="dcterms:W3CDTF">2016-02-04T06:30:00Z</dcterms:created>
  <dcterms:modified xsi:type="dcterms:W3CDTF">2018-01-31T06:41:00Z</dcterms:modified>
</cp:coreProperties>
</file>