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EAEB9" w14:textId="183AD623" w:rsidR="00EE138A" w:rsidRDefault="00EE138A" w:rsidP="004B70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Конкурсный отбор на </w:t>
      </w:r>
      <w:r w:rsidR="00676B8F" w:rsidRPr="00676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субсидий </w:t>
      </w:r>
      <w:r w:rsidR="00676B8F" w:rsidRPr="00676B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финансовое обеспечение затрат </w:t>
      </w:r>
      <w:r w:rsidR="00676B8F" w:rsidRPr="00676B8F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в сфере холодного водоснабжения</w:t>
      </w:r>
      <w:r w:rsidR="00676B8F" w:rsidRPr="00676B8F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676B8F" w:rsidRPr="00676B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организациям жилищно-коммунального комплекса</w:t>
      </w:r>
    </w:p>
    <w:p w14:paraId="7FC19498" w14:textId="77777777" w:rsidR="004B702C" w:rsidRPr="00CA2BD4" w:rsidRDefault="004B702C" w:rsidP="004B70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6E7D90" w14:textId="3EF0C8B8" w:rsidR="000400DF" w:rsidRPr="00A440D4" w:rsidRDefault="00A57A62" w:rsidP="000400DF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2BD4">
        <w:rPr>
          <w:rFonts w:ascii="Times New Roman" w:hAnsi="Times New Roman" w:cs="Times New Roman"/>
          <w:sz w:val="28"/>
          <w:szCs w:val="28"/>
        </w:rPr>
        <w:t>Управление жилищно-коммунального хозяйства администрации</w:t>
      </w:r>
      <w:r w:rsidR="00EE138A" w:rsidRPr="00CA2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38A" w:rsidRPr="00CA2BD4"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 w:rsidR="00EE138A" w:rsidRPr="00CA2BD4">
        <w:rPr>
          <w:rFonts w:ascii="Times New Roman" w:hAnsi="Times New Roman" w:cs="Times New Roman"/>
          <w:sz w:val="28"/>
          <w:szCs w:val="28"/>
        </w:rPr>
        <w:t xml:space="preserve"> городского округа объявляет о начале конкурсного отбора на </w:t>
      </w:r>
      <w:r w:rsidR="00676B8F" w:rsidRPr="00B63BD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субсидий </w:t>
      </w:r>
      <w:r w:rsidR="00676B8F" w:rsidRPr="00B63BD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на финансовое обеспечение затрат </w:t>
      </w:r>
      <w:r w:rsidR="00676B8F" w:rsidRPr="00B63BD8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 xml:space="preserve">в сфере </w:t>
      </w:r>
      <w:r w:rsidR="00676B8F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 xml:space="preserve">холодного </w:t>
      </w:r>
      <w:r w:rsidR="00676B8F" w:rsidRPr="00B63BD8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водоснабжения</w:t>
      </w:r>
      <w:r w:rsidR="00676B8F" w:rsidRPr="00B63BD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676B8F" w:rsidRPr="00B63BD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организациям жилищно-коммунального комплекса</w:t>
      </w:r>
    </w:p>
    <w:p w14:paraId="69D3C637" w14:textId="77777777" w:rsidR="00A57A62" w:rsidRPr="00CA2BD4" w:rsidRDefault="00A57A62" w:rsidP="004B70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682210" w14:textId="77777777" w:rsidR="00981775" w:rsidRPr="00CA2BD4" w:rsidRDefault="00981775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EFCA35" w14:textId="77777777" w:rsidR="00EE138A" w:rsidRPr="00CA2BD4" w:rsidRDefault="004A5B44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1. </w:t>
      </w:r>
      <w:r w:rsidR="00EE138A" w:rsidRPr="00CA2BD4">
        <w:rPr>
          <w:rFonts w:ascii="Times New Roman" w:hAnsi="Times New Roman" w:cs="Times New Roman"/>
          <w:sz w:val="28"/>
          <w:szCs w:val="28"/>
        </w:rPr>
        <w:t>Сроки проведения конкурсного отбора с указанием даты, времени начала и окончания приема заявок:</w:t>
      </w:r>
    </w:p>
    <w:p w14:paraId="272D199D" w14:textId="2B3D0743" w:rsidR="00EE138A" w:rsidRPr="00CA2BD4" w:rsidRDefault="00EE138A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Дата начала приема заявок: </w:t>
      </w:r>
      <w:r w:rsidR="00676B8F">
        <w:rPr>
          <w:rFonts w:ascii="Times New Roman" w:hAnsi="Times New Roman" w:cs="Times New Roman"/>
          <w:sz w:val="28"/>
          <w:szCs w:val="28"/>
        </w:rPr>
        <w:t>10</w:t>
      </w:r>
      <w:r w:rsidRPr="00CA2BD4">
        <w:rPr>
          <w:rFonts w:ascii="Times New Roman" w:hAnsi="Times New Roman" w:cs="Times New Roman"/>
          <w:sz w:val="28"/>
          <w:szCs w:val="28"/>
        </w:rPr>
        <w:t>.0</w:t>
      </w:r>
      <w:r w:rsidR="00676B8F">
        <w:rPr>
          <w:rFonts w:ascii="Times New Roman" w:hAnsi="Times New Roman" w:cs="Times New Roman"/>
          <w:sz w:val="28"/>
          <w:szCs w:val="28"/>
        </w:rPr>
        <w:t>9</w:t>
      </w:r>
      <w:r w:rsidRPr="00CA2BD4">
        <w:rPr>
          <w:rFonts w:ascii="Times New Roman" w:hAnsi="Times New Roman" w:cs="Times New Roman"/>
          <w:sz w:val="28"/>
          <w:szCs w:val="28"/>
        </w:rPr>
        <w:t>.202</w:t>
      </w:r>
      <w:r w:rsidR="00AF7A21">
        <w:rPr>
          <w:rFonts w:ascii="Times New Roman" w:hAnsi="Times New Roman" w:cs="Times New Roman"/>
          <w:sz w:val="28"/>
          <w:szCs w:val="28"/>
        </w:rPr>
        <w:t>5</w:t>
      </w:r>
      <w:r w:rsidRPr="00CA2BD4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83C6505" w14:textId="26AADE0B" w:rsidR="00EE138A" w:rsidRPr="00CA2BD4" w:rsidRDefault="00EE138A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</w:t>
      </w:r>
      <w:r w:rsidR="00676B8F">
        <w:rPr>
          <w:rFonts w:ascii="Times New Roman" w:hAnsi="Times New Roman" w:cs="Times New Roman"/>
          <w:sz w:val="28"/>
          <w:szCs w:val="28"/>
        </w:rPr>
        <w:t>15</w:t>
      </w:r>
      <w:r w:rsidRPr="00CA2BD4">
        <w:rPr>
          <w:rFonts w:ascii="Times New Roman" w:hAnsi="Times New Roman" w:cs="Times New Roman"/>
          <w:sz w:val="28"/>
          <w:szCs w:val="28"/>
        </w:rPr>
        <w:t>.0</w:t>
      </w:r>
      <w:r w:rsidR="00676B8F">
        <w:rPr>
          <w:rFonts w:ascii="Times New Roman" w:hAnsi="Times New Roman" w:cs="Times New Roman"/>
          <w:sz w:val="28"/>
          <w:szCs w:val="28"/>
        </w:rPr>
        <w:t>9</w:t>
      </w:r>
      <w:r w:rsidRPr="00CA2BD4">
        <w:rPr>
          <w:rFonts w:ascii="Times New Roman" w:hAnsi="Times New Roman" w:cs="Times New Roman"/>
          <w:sz w:val="28"/>
          <w:szCs w:val="28"/>
        </w:rPr>
        <w:t>.202</w:t>
      </w:r>
      <w:r w:rsidR="00AF7A21">
        <w:rPr>
          <w:rFonts w:ascii="Times New Roman" w:hAnsi="Times New Roman" w:cs="Times New Roman"/>
          <w:sz w:val="28"/>
          <w:szCs w:val="28"/>
        </w:rPr>
        <w:t>5</w:t>
      </w:r>
      <w:r w:rsidRPr="00CA2BD4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FFC2126" w14:textId="77777777" w:rsidR="00EE138A" w:rsidRPr="00CA2BD4" w:rsidRDefault="00EE138A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>Время начала и окончания приема заявок:</w:t>
      </w:r>
    </w:p>
    <w:p w14:paraId="56906859" w14:textId="77777777" w:rsidR="00EE138A" w:rsidRPr="00CA2BD4" w:rsidRDefault="00EE138A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>пн. – чт.: с 09 ч.:00 мин. до 12 ч.:00 мин., с 13 ч.:15 мин. до 17 ч.:00 мин.;</w:t>
      </w:r>
    </w:p>
    <w:p w14:paraId="7D000B59" w14:textId="77777777" w:rsidR="00EE138A" w:rsidRPr="00CA2BD4" w:rsidRDefault="00EE138A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>пт.: с 09 ч.:00 мин. до 12ч.:00 мин., с 13 ч.:15 мин. до 15 ч.:45 мин.</w:t>
      </w:r>
    </w:p>
    <w:p w14:paraId="05C0608D" w14:textId="77777777" w:rsidR="00EE138A" w:rsidRPr="00CA2BD4" w:rsidRDefault="00EE138A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44C795" w14:textId="77777777" w:rsidR="00EE138A" w:rsidRPr="00CA2BD4" w:rsidRDefault="004A5B44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2. </w:t>
      </w:r>
      <w:r w:rsidR="00EE138A" w:rsidRPr="00CA2BD4">
        <w:rPr>
          <w:rFonts w:ascii="Times New Roman" w:hAnsi="Times New Roman" w:cs="Times New Roman"/>
          <w:sz w:val="28"/>
          <w:szCs w:val="28"/>
        </w:rPr>
        <w:t xml:space="preserve">Наименование, место нахождения, почтовый адрес, адрес электронной почты </w:t>
      </w:r>
      <w:r w:rsidR="00981775" w:rsidRPr="00CA2BD4">
        <w:rPr>
          <w:rFonts w:ascii="Times New Roman" w:hAnsi="Times New Roman" w:cs="Times New Roman"/>
          <w:sz w:val="28"/>
          <w:szCs w:val="28"/>
        </w:rPr>
        <w:t xml:space="preserve">Управления жилищно-коммунального хозяйства администрации </w:t>
      </w:r>
      <w:proofErr w:type="spellStart"/>
      <w:r w:rsidR="00981775" w:rsidRPr="00CA2BD4"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 w:rsidR="00981775" w:rsidRPr="00CA2BD4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EE138A" w:rsidRPr="00CA2BD4">
        <w:rPr>
          <w:rFonts w:ascii="Times New Roman" w:hAnsi="Times New Roman" w:cs="Times New Roman"/>
          <w:sz w:val="28"/>
          <w:szCs w:val="28"/>
        </w:rPr>
        <w:t>:</w:t>
      </w:r>
    </w:p>
    <w:p w14:paraId="29A9681C" w14:textId="77777777" w:rsidR="00981775" w:rsidRPr="00CA2BD4" w:rsidRDefault="00981775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Управление жилищно-коммунального хозяйства администрации </w:t>
      </w:r>
      <w:proofErr w:type="spellStart"/>
      <w:r w:rsidRPr="00CA2BD4"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 w:rsidRPr="00CA2BD4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14:paraId="630BD0DD" w14:textId="77777777" w:rsidR="00EE138A" w:rsidRPr="00CA2BD4" w:rsidRDefault="00EE138A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>Почтовый адрес: Российская Федерация, 456440, г. Чебаркуль, ул. Ленина, д. 1</w:t>
      </w:r>
      <w:r w:rsidR="00981775" w:rsidRPr="00CA2BD4">
        <w:rPr>
          <w:rFonts w:ascii="Times New Roman" w:hAnsi="Times New Roman" w:cs="Times New Roman"/>
          <w:sz w:val="28"/>
          <w:szCs w:val="28"/>
        </w:rPr>
        <w:t>5</w:t>
      </w:r>
      <w:r w:rsidRPr="00CA2BD4">
        <w:rPr>
          <w:rFonts w:ascii="Times New Roman" w:hAnsi="Times New Roman" w:cs="Times New Roman"/>
          <w:sz w:val="28"/>
          <w:szCs w:val="28"/>
        </w:rPr>
        <w:t>.</w:t>
      </w:r>
    </w:p>
    <w:p w14:paraId="57588E31" w14:textId="77777777" w:rsidR="00EE138A" w:rsidRPr="00CA2BD4" w:rsidRDefault="00EE138A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Эл. почта: </w:t>
      </w:r>
      <w:r w:rsidR="00981775" w:rsidRPr="00CA2BD4">
        <w:rPr>
          <w:rFonts w:ascii="Times New Roman" w:hAnsi="Times New Roman" w:cs="Times New Roman"/>
          <w:sz w:val="28"/>
          <w:szCs w:val="28"/>
        </w:rPr>
        <w:t>chebgkx@mail.ru</w:t>
      </w:r>
    </w:p>
    <w:p w14:paraId="7B53DAD1" w14:textId="77777777" w:rsidR="00EE138A" w:rsidRPr="00CA2BD4" w:rsidRDefault="00EE138A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FE8F24" w14:textId="77777777" w:rsidR="00EE138A" w:rsidRPr="00CA2BD4" w:rsidRDefault="004A5B44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3. </w:t>
      </w:r>
      <w:r w:rsidR="00EE138A" w:rsidRPr="00CA2BD4">
        <w:rPr>
          <w:rFonts w:ascii="Times New Roman" w:hAnsi="Times New Roman" w:cs="Times New Roman"/>
          <w:sz w:val="28"/>
          <w:szCs w:val="28"/>
        </w:rPr>
        <w:t>Результат предоставления субсидий:</w:t>
      </w:r>
    </w:p>
    <w:p w14:paraId="73E0EAAD" w14:textId="77777777" w:rsidR="00676B8F" w:rsidRDefault="00676B8F" w:rsidP="00F96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предоставления субсидии является повышение надёжности систем холодного водоснабжения за </w:t>
      </w:r>
      <w:proofErr w:type="gramStart"/>
      <w:r w:rsidRPr="00676B8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  снижения</w:t>
      </w:r>
      <w:proofErr w:type="gramEnd"/>
      <w:r w:rsidRPr="00676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(протяженности) муниципальных объектов </w:t>
      </w:r>
      <w:r w:rsidRPr="00676B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холодного</w:t>
      </w:r>
      <w:r w:rsidRPr="00676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водоснабжения, требующих проведения мероприятий по восстановлению (улучшению) эксплуатационных показателей</w:t>
      </w:r>
    </w:p>
    <w:p w14:paraId="3B4A3574" w14:textId="5F332081" w:rsidR="00EE138A" w:rsidRPr="00CA2BD4" w:rsidRDefault="00F96F7A" w:rsidP="00F96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7A">
        <w:rPr>
          <w:rFonts w:ascii="Times New Roman" w:hAnsi="Times New Roman" w:cs="Times New Roman"/>
          <w:sz w:val="28"/>
          <w:szCs w:val="28"/>
        </w:rPr>
        <w:t xml:space="preserve">Получатель субсидии направляет в Управление жилищно-коммунального хозяйства администрации </w:t>
      </w:r>
      <w:proofErr w:type="spellStart"/>
      <w:r w:rsidRPr="00F96F7A"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 w:rsidRPr="00F96F7A">
        <w:rPr>
          <w:rFonts w:ascii="Times New Roman" w:hAnsi="Times New Roman" w:cs="Times New Roman"/>
          <w:sz w:val="28"/>
          <w:szCs w:val="28"/>
        </w:rPr>
        <w:t xml:space="preserve"> городского округа отчет о достижении значения результата предоставления субсидии, а также отчет об осуществлении расходов, источником финансового обеспечения которых является субсидия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7609AE" w:rsidRPr="007609AE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EC3048">
        <w:rPr>
          <w:rFonts w:ascii="Times New Roman" w:hAnsi="Times New Roman" w:cs="Times New Roman"/>
          <w:sz w:val="28"/>
          <w:szCs w:val="28"/>
        </w:rPr>
        <w:t xml:space="preserve"> </w:t>
      </w:r>
      <w:r w:rsidRPr="009826C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676B8F" w:rsidRPr="00B63BD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субсидий </w:t>
      </w:r>
      <w:r w:rsidR="00676B8F" w:rsidRPr="00B63BD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на финансовое обеспечение затрат </w:t>
      </w:r>
      <w:r w:rsidR="00676B8F" w:rsidRPr="00B63BD8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 xml:space="preserve">в сфере </w:t>
      </w:r>
      <w:r w:rsidR="00676B8F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 xml:space="preserve">холодного </w:t>
      </w:r>
      <w:r w:rsidR="00676B8F" w:rsidRPr="00B63BD8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водоснабжения</w:t>
      </w:r>
      <w:r w:rsidR="00676B8F" w:rsidRPr="00B63BD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676B8F" w:rsidRPr="00B63BD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организациям жилищно-коммунального комплекса</w:t>
      </w:r>
      <w:r w:rsidR="00EC3048" w:rsidRPr="00EC3048">
        <w:rPr>
          <w:rFonts w:ascii="Times New Roman" w:hAnsi="Times New Roman" w:cs="Times New Roman"/>
          <w:sz w:val="28"/>
          <w:szCs w:val="28"/>
        </w:rPr>
        <w:t>, утвержденн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EC3048" w:rsidRPr="00EC3048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proofErr w:type="spellStart"/>
      <w:r w:rsidR="00EC3048" w:rsidRPr="00EC3048"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 w:rsidR="00EC3048" w:rsidRPr="00EC3048">
        <w:rPr>
          <w:rFonts w:ascii="Times New Roman" w:hAnsi="Times New Roman" w:cs="Times New Roman"/>
          <w:sz w:val="28"/>
          <w:szCs w:val="28"/>
        </w:rPr>
        <w:t xml:space="preserve"> городского округа от </w:t>
      </w:r>
      <w:r w:rsidR="00676B8F">
        <w:rPr>
          <w:rFonts w:ascii="Times New Roman" w:hAnsi="Times New Roman" w:cs="Times New Roman"/>
          <w:sz w:val="28"/>
          <w:szCs w:val="28"/>
        </w:rPr>
        <w:t>19</w:t>
      </w:r>
      <w:r w:rsidR="00EC3048" w:rsidRPr="00EC3048">
        <w:rPr>
          <w:rFonts w:ascii="Times New Roman" w:hAnsi="Times New Roman" w:cs="Times New Roman"/>
          <w:sz w:val="28"/>
          <w:szCs w:val="28"/>
        </w:rPr>
        <w:t>.0</w:t>
      </w:r>
      <w:r w:rsidR="00676B8F">
        <w:rPr>
          <w:rFonts w:ascii="Times New Roman" w:hAnsi="Times New Roman" w:cs="Times New Roman"/>
          <w:sz w:val="28"/>
          <w:szCs w:val="28"/>
        </w:rPr>
        <w:t>7</w:t>
      </w:r>
      <w:r w:rsidR="00EC3048" w:rsidRPr="00EC3048">
        <w:rPr>
          <w:rFonts w:ascii="Times New Roman" w:hAnsi="Times New Roman" w:cs="Times New Roman"/>
          <w:sz w:val="28"/>
          <w:szCs w:val="28"/>
        </w:rPr>
        <w:t>.202</w:t>
      </w:r>
      <w:r w:rsidR="00676B8F">
        <w:rPr>
          <w:rFonts w:ascii="Times New Roman" w:hAnsi="Times New Roman" w:cs="Times New Roman"/>
          <w:sz w:val="28"/>
          <w:szCs w:val="28"/>
        </w:rPr>
        <w:t>5</w:t>
      </w:r>
      <w:r w:rsidR="00EC3048" w:rsidRPr="00EC304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4</w:t>
      </w:r>
      <w:r w:rsidR="00676B8F">
        <w:rPr>
          <w:rFonts w:ascii="Times New Roman" w:hAnsi="Times New Roman" w:cs="Times New Roman"/>
          <w:sz w:val="28"/>
          <w:szCs w:val="28"/>
        </w:rPr>
        <w:t>80</w:t>
      </w:r>
      <w:r w:rsidR="00A962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F179FC" w14:textId="77777777" w:rsidR="00EE138A" w:rsidRPr="00CA2BD4" w:rsidRDefault="00EE138A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E18007" w14:textId="77777777" w:rsidR="00EE138A" w:rsidRPr="00CA2BD4" w:rsidRDefault="004A5B44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EE138A" w:rsidRPr="00CA2BD4">
        <w:rPr>
          <w:rFonts w:ascii="Times New Roman" w:hAnsi="Times New Roman" w:cs="Times New Roman"/>
          <w:sz w:val="28"/>
          <w:szCs w:val="28"/>
        </w:rPr>
        <w:t>Указатели страниц сайта в информационно-телекоммуникационной сети Интернет, на котором обеспечивается проведение конкурсного отбора:</w:t>
      </w:r>
    </w:p>
    <w:p w14:paraId="2FF97153" w14:textId="77777777" w:rsidR="00EE138A" w:rsidRPr="00CA2BD4" w:rsidRDefault="00EE138A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Информация о конкурсе размещается на официальном сайте администрации </w:t>
      </w:r>
      <w:proofErr w:type="spellStart"/>
      <w:r w:rsidRPr="00CA2BD4"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 w:rsidRPr="00CA2BD4">
        <w:rPr>
          <w:rFonts w:ascii="Times New Roman" w:hAnsi="Times New Roman" w:cs="Times New Roman"/>
          <w:sz w:val="28"/>
          <w:szCs w:val="28"/>
        </w:rPr>
        <w:t xml:space="preserve"> городского округа (</w:t>
      </w:r>
      <w:hyperlink r:id="rId4" w:history="1">
        <w:r w:rsidR="00E3677D" w:rsidRPr="00CA2BD4">
          <w:rPr>
            <w:rStyle w:val="a3"/>
            <w:rFonts w:ascii="Times New Roman" w:hAnsi="Times New Roman" w:cs="Times New Roman"/>
            <w:sz w:val="28"/>
            <w:szCs w:val="28"/>
          </w:rPr>
          <w:t>http://chebarcul.ru/</w:t>
        </w:r>
      </w:hyperlink>
      <w:r w:rsidRPr="00CA2BD4">
        <w:rPr>
          <w:rFonts w:ascii="Times New Roman" w:hAnsi="Times New Roman" w:cs="Times New Roman"/>
          <w:sz w:val="28"/>
          <w:szCs w:val="28"/>
        </w:rPr>
        <w:t>).</w:t>
      </w:r>
    </w:p>
    <w:p w14:paraId="0F7D3C65" w14:textId="77777777" w:rsidR="00E3677D" w:rsidRPr="00CA2BD4" w:rsidRDefault="00E3677D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82ADDB" w14:textId="77777777" w:rsidR="00EE138A" w:rsidRPr="00CA2BD4" w:rsidRDefault="004A5B44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5. </w:t>
      </w:r>
      <w:r w:rsidR="00EE138A" w:rsidRPr="00CA2BD4">
        <w:rPr>
          <w:rFonts w:ascii="Times New Roman" w:hAnsi="Times New Roman" w:cs="Times New Roman"/>
          <w:sz w:val="28"/>
          <w:szCs w:val="28"/>
        </w:rPr>
        <w:t>Требования к участникам конкурсного отбора и перечень документов, представляемых организациями для подтверждения их соответствия указанным требованиям:</w:t>
      </w:r>
    </w:p>
    <w:p w14:paraId="7A54891D" w14:textId="77777777" w:rsidR="007609AE" w:rsidRPr="007609AE" w:rsidRDefault="007609AE" w:rsidP="007609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9AE">
        <w:rPr>
          <w:rFonts w:ascii="Times New Roman" w:hAnsi="Times New Roman" w:cs="Times New Roman"/>
          <w:sz w:val="28"/>
          <w:szCs w:val="28"/>
        </w:rPr>
        <w:t>Категории участников отбора:</w:t>
      </w:r>
    </w:p>
    <w:p w14:paraId="5A2521AC" w14:textId="77777777" w:rsidR="000760A9" w:rsidRPr="00C325B0" w:rsidRDefault="000760A9" w:rsidP="000760A9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 xml:space="preserve">- Муниципальные предприятия жилищно-коммунального комплекса, которые обеспечивают предоставление населению и объектам социальной инфраструктуры </w:t>
      </w:r>
      <w:proofErr w:type="spellStart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>Чебаркульского</w:t>
      </w:r>
      <w:proofErr w:type="spellEnd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</w:t>
      </w:r>
      <w:proofErr w:type="gramStart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>округа  услуг</w:t>
      </w:r>
      <w:proofErr w:type="gramEnd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холодному водоснабжению</w:t>
      </w:r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 xml:space="preserve">;  </w:t>
      </w:r>
    </w:p>
    <w:p w14:paraId="4A759E2F" w14:textId="77777777" w:rsidR="000760A9" w:rsidRDefault="000760A9" w:rsidP="000760A9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 xml:space="preserve">-  Организация владеет на законном основании объектами </w:t>
      </w:r>
      <w:r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холодного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водоснабжения</w:t>
      </w:r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</w:t>
      </w:r>
      <w:proofErr w:type="spellStart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>Чебаркульского</w:t>
      </w:r>
      <w:proofErr w:type="spellEnd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округа, являющимися муниципальной собственностью</w:t>
      </w:r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9201E3C" w14:textId="43DE83DD" w:rsidR="00F96F7A" w:rsidRPr="00C325B0" w:rsidRDefault="00F96F7A" w:rsidP="000760A9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>Требования, которым должны соответствовать получатели субсидии:</w:t>
      </w:r>
    </w:p>
    <w:p w14:paraId="6034DA1B" w14:textId="77777777" w:rsidR="00F96F7A" w:rsidRPr="00C325B0" w:rsidRDefault="00F96F7A" w:rsidP="00F96F7A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>1)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66A036D1" w14:textId="77777777" w:rsidR="00F96F7A" w:rsidRPr="00C325B0" w:rsidRDefault="00F96F7A" w:rsidP="00F96F7A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>2)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2B63D72E" w14:textId="77777777" w:rsidR="00F96F7A" w:rsidRPr="00C325B0" w:rsidRDefault="00F96F7A" w:rsidP="00F96F7A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>3)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3042BEBA" w14:textId="77777777" w:rsidR="00F96F7A" w:rsidRPr="00C325B0" w:rsidRDefault="00F96F7A" w:rsidP="00F96F7A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 xml:space="preserve">4) участник отбора не получает средства из бюджета </w:t>
      </w:r>
      <w:proofErr w:type="spellStart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>Чебаркульского</w:t>
      </w:r>
      <w:proofErr w:type="spellEnd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 в соответствии с правовым актом, на основании иных </w:t>
      </w:r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муниципальных правовых </w:t>
      </w:r>
      <w:proofErr w:type="gramStart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 xml:space="preserve">актов  </w:t>
      </w:r>
      <w:proofErr w:type="spellStart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>Чебаркульского</w:t>
      </w:r>
      <w:proofErr w:type="spellEnd"/>
      <w:proofErr w:type="gramEnd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 на цели, установленные в пункте 2 настоящего Порядка;</w:t>
      </w:r>
    </w:p>
    <w:p w14:paraId="0B9BB632" w14:textId="77777777" w:rsidR="00F96F7A" w:rsidRPr="00C325B0" w:rsidRDefault="00F96F7A" w:rsidP="00F96F7A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>5) участник отбора не является иностранным агентом в соответствии с Федеральным законом "О контроле за деятельностью лиц, находящихся под иностранным влиянием";</w:t>
      </w:r>
    </w:p>
    <w:p w14:paraId="6FA960B9" w14:textId="77777777" w:rsidR="00F96F7A" w:rsidRPr="00C325B0" w:rsidRDefault="00F96F7A" w:rsidP="00F96F7A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 xml:space="preserve">6) у участника отбора отсутствуют просроченная задолженность по возврату в бюджет </w:t>
      </w:r>
      <w:proofErr w:type="spellStart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>Чебаркульского</w:t>
      </w:r>
      <w:proofErr w:type="spellEnd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 иных субсидий, бюджетных инвестиций, а также иная просроченная (неурегулированная) задолженность по денежным обязательствам перед бюджетом </w:t>
      </w:r>
      <w:proofErr w:type="spellStart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>Чебаркульского</w:t>
      </w:r>
      <w:proofErr w:type="spellEnd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округа;</w:t>
      </w:r>
    </w:p>
    <w:p w14:paraId="4FF07AC3" w14:textId="77777777" w:rsidR="00F96F7A" w:rsidRPr="00C325B0" w:rsidRDefault="00F96F7A" w:rsidP="00F96F7A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>7)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Федерации;</w:t>
      </w:r>
    </w:p>
    <w:p w14:paraId="57A277DC" w14:textId="77777777" w:rsidR="00F96F7A" w:rsidRPr="00C325B0" w:rsidRDefault="00F96F7A" w:rsidP="00F96F7A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>8)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лицом;</w:t>
      </w:r>
    </w:p>
    <w:p w14:paraId="0EDD17C7" w14:textId="77777777" w:rsidR="00F96F7A" w:rsidRPr="00C325B0" w:rsidRDefault="00F96F7A" w:rsidP="00F96F7A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 xml:space="preserve">9) участник отбора является муниципальным предприятием жилищно-коммунального комплекса, которое обеспечивает предоставление населению и объектам социальной инфраструктуры </w:t>
      </w:r>
      <w:proofErr w:type="spellStart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>Чебаркульского</w:t>
      </w:r>
      <w:proofErr w:type="spellEnd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</w:t>
      </w:r>
      <w:proofErr w:type="gramStart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>округа  жилищно</w:t>
      </w:r>
      <w:proofErr w:type="gramEnd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 xml:space="preserve">-коммунальных услуг по установленным в соответствии с законодательством тарифам;  </w:t>
      </w:r>
    </w:p>
    <w:p w14:paraId="52E5F380" w14:textId="77777777" w:rsidR="00F96F7A" w:rsidRPr="00C325B0" w:rsidRDefault="00F96F7A" w:rsidP="00F96F7A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 xml:space="preserve">10) участник </w:t>
      </w:r>
      <w:proofErr w:type="gramStart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>отбора  владеет</w:t>
      </w:r>
      <w:proofErr w:type="gramEnd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законном основании объектами жилищно-коммунального хозяйства на территории </w:t>
      </w:r>
      <w:proofErr w:type="spellStart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>Чебаркульского</w:t>
      </w:r>
      <w:proofErr w:type="spellEnd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округа, являющимися муниципальной собственностью.</w:t>
      </w:r>
    </w:p>
    <w:p w14:paraId="5ABB56E8" w14:textId="77777777" w:rsidR="00F96F7A" w:rsidRPr="00F96F7A" w:rsidRDefault="00F96F7A" w:rsidP="00F96F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F7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отборе участники отбора представляют главному распорядителю в срок, установленный объявлением об отборе, следующие документы:</w:t>
      </w:r>
    </w:p>
    <w:p w14:paraId="144595E5" w14:textId="77777777" w:rsidR="000760A9" w:rsidRPr="000760A9" w:rsidRDefault="000760A9" w:rsidP="000760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заявку, подписанную руководителем получателя субсидии (либо уполномоченным представителем получателя субсидии при условии представления соответствующей доверенности) и главным бухгалтером получателя субсидии и заверенную печатью (при наличии), по форме в соответствии с приложением1 к настоящему Порядку;</w:t>
      </w:r>
    </w:p>
    <w:p w14:paraId="4C9440DE" w14:textId="77777777" w:rsidR="000760A9" w:rsidRPr="000760A9" w:rsidRDefault="000760A9" w:rsidP="000760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выписку из Единого государственного реестра юридических лиц, сформированную в месяц подачи заявки;</w:t>
      </w:r>
    </w:p>
    <w:p w14:paraId="6E8953D8" w14:textId="77777777" w:rsidR="000760A9" w:rsidRPr="000760A9" w:rsidRDefault="000760A9" w:rsidP="000760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>3) гарантийное письмо, подписанное руководителем получателя субсидии (либо уполномоченным представителем получателя субсидии) и главным бухгалтером получателя субсидии и заверенное печатью (при наличии), о том, что:</w:t>
      </w:r>
    </w:p>
    <w:p w14:paraId="25628573" w14:textId="77777777" w:rsidR="000760A9" w:rsidRPr="000760A9" w:rsidRDefault="000760A9" w:rsidP="000760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4FA6498B" w14:textId="77777777" w:rsidR="000760A9" w:rsidRPr="000760A9" w:rsidRDefault="000760A9" w:rsidP="000760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39603F40" w14:textId="77777777" w:rsidR="000760A9" w:rsidRPr="000760A9" w:rsidRDefault="000760A9" w:rsidP="000760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3C67475A" w14:textId="77777777" w:rsidR="000760A9" w:rsidRPr="000760A9" w:rsidRDefault="000760A9" w:rsidP="000760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участник отбора не получает средства из бюджета </w:t>
      </w:r>
      <w:proofErr w:type="spellStart"/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в соответствии с правовым актом, на основании иных муниципальных правовых актов на цели, установленные в пункте 2 настоящего Порядка;</w:t>
      </w:r>
    </w:p>
    <w:p w14:paraId="61291E03" w14:textId="77777777" w:rsidR="000760A9" w:rsidRPr="000760A9" w:rsidRDefault="000760A9" w:rsidP="000760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>-  участник отбора не является иностранным агентом в соответствии с Федеральным законом "О контроле за деятельностью лиц, находящихся под иностранным влиянием";</w:t>
      </w:r>
    </w:p>
    <w:p w14:paraId="01713C86" w14:textId="77777777" w:rsidR="000760A9" w:rsidRPr="000760A9" w:rsidRDefault="000760A9" w:rsidP="000760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участника отбора отсутствуют просроченная задолженность по возврату в бюджет </w:t>
      </w:r>
      <w:proofErr w:type="spellStart"/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иных субсидий, бюджетных инвестиций, а также иная просроченная (неурегулированная) задолженность по денежным обязательствам перед бюджетом </w:t>
      </w:r>
      <w:proofErr w:type="spellStart"/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округа;</w:t>
      </w:r>
    </w:p>
    <w:p w14:paraId="702B9594" w14:textId="77777777" w:rsidR="000760A9" w:rsidRPr="000760A9" w:rsidRDefault="000760A9" w:rsidP="000760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Федерации;</w:t>
      </w:r>
    </w:p>
    <w:p w14:paraId="531631BF" w14:textId="77777777" w:rsidR="000760A9" w:rsidRPr="000760A9" w:rsidRDefault="000760A9" w:rsidP="000760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лицом;</w:t>
      </w:r>
    </w:p>
    <w:p w14:paraId="157F4FD2" w14:textId="77777777" w:rsidR="000760A9" w:rsidRPr="000760A9" w:rsidRDefault="000760A9" w:rsidP="000760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копию Устава;</w:t>
      </w:r>
    </w:p>
    <w:p w14:paraId="5025E030" w14:textId="77777777" w:rsidR="000760A9" w:rsidRPr="000760A9" w:rsidRDefault="000760A9" w:rsidP="000760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выписку из Единого государственного реестра недвижимости (ЕГРН), либо копии документов, подтверждающих владение получателем субсидии на законном основании объектами коммунальной инфраструктуры на территории </w:t>
      </w:r>
      <w:proofErr w:type="spellStart"/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округа, являющимися муниципальной собственностью </w:t>
      </w:r>
      <w:proofErr w:type="spellStart"/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округа;</w:t>
      </w:r>
    </w:p>
    <w:p w14:paraId="5816746B" w14:textId="77777777" w:rsidR="000760A9" w:rsidRPr="000760A9" w:rsidRDefault="000760A9" w:rsidP="000760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>6) план расходов с перечнем мероприятий, подтверждающий планируемое финансовое обеспечение по направлениям расходов получателем субсидии, подписанный уполномоченным лицом и скрепленный печатью (при наличии);</w:t>
      </w:r>
    </w:p>
    <w:p w14:paraId="707D04AF" w14:textId="77777777" w:rsidR="000760A9" w:rsidRPr="000760A9" w:rsidRDefault="000760A9" w:rsidP="000760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проектно-сметную (сметную) документацию на ремонт, составленную в соответствии с требованиями действующего законодательства и нормативно-технических документов, согласованную с Управлением ЖКХ администрации </w:t>
      </w:r>
      <w:proofErr w:type="spellStart"/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либо с куратором муниципальной программы «Модернизация объектов коммунальной инфраструктуры на территории </w:t>
      </w:r>
      <w:proofErr w:type="spellStart"/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округа» или имеющую положительное заключение Госэкспертизы.</w:t>
      </w:r>
    </w:p>
    <w:p w14:paraId="0729A949" w14:textId="77777777" w:rsidR="000760A9" w:rsidRPr="000760A9" w:rsidRDefault="000760A9" w:rsidP="000760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>8) акт осмотра технического состояния (дефектной ведомости) и (или) технического задания на обследование (проектирование), подтверждающих необходимость проведения ремонта, подписанные лицом (лицами), которое (которые) уполномочено (уполномочены) действовать от имени получателя субсидии с приложением, при необходимости, фото- или(или) видеоматериалов, подтверждающих разрушения (повреждения)</w:t>
      </w:r>
    </w:p>
    <w:p w14:paraId="645004CC" w14:textId="6788424B" w:rsidR="000760A9" w:rsidRPr="000760A9" w:rsidRDefault="000760A9" w:rsidP="000760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>9) другие документы и сведения, подтверждающие использование субсидий на цели, предусмотренные пунктом 2 Порядка;</w:t>
      </w:r>
    </w:p>
    <w:p w14:paraId="6CD4F78C" w14:textId="45BEB127" w:rsidR="000760A9" w:rsidRPr="000760A9" w:rsidRDefault="000760A9" w:rsidP="00D403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10) письменное согласие, подписанное руководителем получателя субсидии (либо уполномоченным представителем получателя субсидии при условии представления соответствующей доверенности) на публикацию (размещение) в информационно-телекоммуникационной сети Интернет информации об участнике отбора, подаваемой заявке, иной информации об участнике отбора, связанной с соответствующим отбором.</w:t>
      </w:r>
    </w:p>
    <w:p w14:paraId="6AD43F5A" w14:textId="77777777" w:rsidR="005842C8" w:rsidRPr="00CB3B11" w:rsidRDefault="004A5B44" w:rsidP="00F96F7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6. </w:t>
      </w:r>
      <w:r w:rsidR="005842C8" w:rsidRPr="00CB3B11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Заявка и документы, указанные в пункте 11 Порядка, представляются на бумажном носителе, должны быть пронумерованы </w:t>
      </w:r>
      <w:r w:rsidR="005842C8" w:rsidRPr="00CB3B11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сброшюрованы в одну папку. Исправления в документах не допускаются. </w:t>
      </w:r>
    </w:p>
    <w:p w14:paraId="6B8F4346" w14:textId="77777777" w:rsidR="00ED2FDF" w:rsidRDefault="005842C8" w:rsidP="005842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B11">
        <w:rPr>
          <w:rFonts w:ascii="Times New Roman" w:eastAsia="Times New Roman" w:hAnsi="Times New Roman"/>
          <w:sz w:val="28"/>
          <w:szCs w:val="28"/>
          <w:lang w:eastAsia="ru-RU"/>
        </w:rPr>
        <w:t>Участник отбора несет ответственность за достоверность сведений, содержащихся в документах, представленных им для получения субсидии</w:t>
      </w:r>
    </w:p>
    <w:p w14:paraId="7214BDB4" w14:textId="77777777" w:rsidR="00ED2FDF" w:rsidRPr="00CA2BD4" w:rsidRDefault="00ED2FDF" w:rsidP="00CA2B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>Заявка должна содержать согласие на публикацию (</w:t>
      </w:r>
      <w:proofErr w:type="gramStart"/>
      <w:r w:rsidRPr="00CA2BD4">
        <w:rPr>
          <w:rFonts w:ascii="Times New Roman" w:hAnsi="Times New Roman" w:cs="Times New Roman"/>
          <w:sz w:val="28"/>
          <w:szCs w:val="28"/>
        </w:rPr>
        <w:t xml:space="preserve">размещение)   </w:t>
      </w:r>
      <w:proofErr w:type="gramEnd"/>
      <w:r w:rsidRPr="00CA2BD4">
        <w:rPr>
          <w:rFonts w:ascii="Times New Roman" w:hAnsi="Times New Roman" w:cs="Times New Roman"/>
          <w:sz w:val="28"/>
          <w:szCs w:val="28"/>
        </w:rPr>
        <w:t xml:space="preserve">                  на едином портале и на сайте </w:t>
      </w:r>
      <w:proofErr w:type="spellStart"/>
      <w:r w:rsidRPr="00CA2BD4"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 w:rsidRPr="00CA2BD4">
        <w:rPr>
          <w:rFonts w:ascii="Times New Roman" w:hAnsi="Times New Roman" w:cs="Times New Roman"/>
          <w:sz w:val="28"/>
          <w:szCs w:val="28"/>
        </w:rPr>
        <w:t xml:space="preserve"> городского ок</w:t>
      </w:r>
      <w:r w:rsidR="00FA3EDF">
        <w:rPr>
          <w:rFonts w:ascii="Times New Roman" w:hAnsi="Times New Roman" w:cs="Times New Roman"/>
          <w:sz w:val="28"/>
          <w:szCs w:val="28"/>
        </w:rPr>
        <w:t xml:space="preserve">руга </w:t>
      </w:r>
      <w:r w:rsidRPr="00CA2BD4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информации                 об  участнике отбора, о подаваемой участником отбора заявке.</w:t>
      </w:r>
    </w:p>
    <w:p w14:paraId="20BE842D" w14:textId="77777777" w:rsidR="00ED2FDF" w:rsidRPr="00CA2BD4" w:rsidRDefault="00ED2FDF" w:rsidP="00CA2B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lastRenderedPageBreak/>
        <w:t xml:space="preserve">Каждый участник отбора вправе подать только одну </w:t>
      </w:r>
      <w:hyperlink r:id="rId5" w:anchor="P207" w:history="1">
        <w:r w:rsidRPr="00CA2BD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Заявку</w:t>
        </w:r>
      </w:hyperlink>
      <w:r w:rsidRPr="00CA2B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E16779" w14:textId="77777777" w:rsidR="00FA3EDF" w:rsidRPr="00CA2BD4" w:rsidRDefault="00ED2FDF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7.  </w:t>
      </w:r>
      <w:r w:rsidR="005842C8" w:rsidRPr="005842C8">
        <w:rPr>
          <w:rFonts w:ascii="Times New Roman" w:hAnsi="Times New Roman" w:cs="Times New Roman"/>
          <w:sz w:val="28"/>
          <w:szCs w:val="28"/>
        </w:rPr>
        <w:t>Заявка может быть отозвана до окончания срока приема заявок путем направления главному распорядителю соответствующего письменного обращения участника отбора. Отозванные заявки не учитываются при определении количества заявок, представленных на участие в отборе. Участник отбора может подать одну заявку на участие в отборе. Заявка регистрируется главным распорядителем в соответствии с правилами организации документооборота</w:t>
      </w:r>
    </w:p>
    <w:p w14:paraId="2D4B5E7B" w14:textId="77777777" w:rsidR="00EE138A" w:rsidRPr="00CA2BD4" w:rsidRDefault="00CC4E3C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>8.  </w:t>
      </w:r>
      <w:r w:rsidR="00CA2BD4">
        <w:rPr>
          <w:rFonts w:ascii="Times New Roman" w:hAnsi="Times New Roman" w:cs="Times New Roman"/>
          <w:sz w:val="28"/>
          <w:szCs w:val="28"/>
        </w:rPr>
        <w:t>П</w:t>
      </w:r>
      <w:r w:rsidRPr="00CA2BD4">
        <w:rPr>
          <w:rFonts w:ascii="Times New Roman" w:hAnsi="Times New Roman" w:cs="Times New Roman"/>
          <w:sz w:val="28"/>
          <w:szCs w:val="28"/>
        </w:rPr>
        <w:t>равила рассмотрения и оценки заявок участников отбора:</w:t>
      </w:r>
    </w:p>
    <w:p w14:paraId="3F746023" w14:textId="77777777" w:rsidR="00311FA8" w:rsidRPr="00311FA8" w:rsidRDefault="00311FA8" w:rsidP="00311FA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распорядитель в течение 5 рабочих дней со дня, следующего за днем окончания срока представления документов для участия в отборе, осуществляет проверку представленных документов, а также проверку участников отбора на соответствие требованиям, указанным в пунктах 6 и 7 настоящего Порядка, и принимает следующие решения: </w:t>
      </w:r>
    </w:p>
    <w:p w14:paraId="6E98F52E" w14:textId="77777777" w:rsidR="00311FA8" w:rsidRPr="00311FA8" w:rsidRDefault="00311FA8" w:rsidP="00311FA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FA8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 отклонении заявки участника отбора по основаниям, указанным в пункте 16 настоящего Порядка;</w:t>
      </w:r>
    </w:p>
    <w:p w14:paraId="7D02D713" w14:textId="77777777" w:rsidR="00311FA8" w:rsidRPr="00311FA8" w:rsidRDefault="00311FA8" w:rsidP="00311FA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FA8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отказе в заключении Соглашения по основаниям, указанным в пункте 23 настоящего Порядка;</w:t>
      </w:r>
    </w:p>
    <w:p w14:paraId="7101ED5C" w14:textId="77777777" w:rsidR="00FA3EDF" w:rsidRPr="00CA2BD4" w:rsidRDefault="00311FA8" w:rsidP="00311F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об определении получателей субсидии по результатам отбора (решение о </w:t>
      </w:r>
      <w:proofErr w:type="gramStart"/>
      <w:r w:rsidRPr="00311F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 субсидии</w:t>
      </w:r>
      <w:proofErr w:type="gramEnd"/>
      <w:r w:rsidRPr="00311FA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1FBCD31" w14:textId="77777777" w:rsidR="00EE138A" w:rsidRPr="00CA2BD4" w:rsidRDefault="00D75089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9. </w:t>
      </w:r>
      <w:r w:rsidR="00EE138A" w:rsidRPr="00CA2BD4">
        <w:rPr>
          <w:rFonts w:ascii="Times New Roman" w:hAnsi="Times New Roman" w:cs="Times New Roman"/>
          <w:sz w:val="28"/>
          <w:szCs w:val="28"/>
        </w:rPr>
        <w:t>Порядок предоставления организациям разъяснений положений объявления о проведении конкурсного отбора, даты начала и окончания срока такого предоставления:</w:t>
      </w:r>
    </w:p>
    <w:p w14:paraId="63FBCADB" w14:textId="77777777" w:rsidR="00EE138A" w:rsidRPr="00CA2BD4" w:rsidRDefault="00EE138A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>Разъяснение положений объявления о проведении конкурсного отбора осуществляется:</w:t>
      </w:r>
    </w:p>
    <w:p w14:paraId="4DA22FB7" w14:textId="77777777" w:rsidR="00EE138A" w:rsidRPr="00CA2BD4" w:rsidRDefault="00EE138A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- в </w:t>
      </w:r>
      <w:r w:rsidR="00D75089" w:rsidRPr="00CA2BD4">
        <w:rPr>
          <w:rFonts w:ascii="Times New Roman" w:hAnsi="Times New Roman" w:cs="Times New Roman"/>
          <w:sz w:val="28"/>
          <w:szCs w:val="28"/>
        </w:rPr>
        <w:t xml:space="preserve">Управлении жилищно-коммунального хозяйства администрации </w:t>
      </w:r>
      <w:proofErr w:type="spellStart"/>
      <w:r w:rsidR="00D75089" w:rsidRPr="00CA2BD4"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 w:rsidR="00D75089" w:rsidRPr="00CA2BD4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Pr="00CA2BD4">
        <w:rPr>
          <w:rFonts w:ascii="Times New Roman" w:hAnsi="Times New Roman" w:cs="Times New Roman"/>
          <w:sz w:val="28"/>
          <w:szCs w:val="28"/>
        </w:rPr>
        <w:t>по адресу: г. Чебаркуль, ул. Ленина 1</w:t>
      </w:r>
      <w:r w:rsidR="00D75089" w:rsidRPr="00CA2BD4">
        <w:rPr>
          <w:rFonts w:ascii="Times New Roman" w:hAnsi="Times New Roman" w:cs="Times New Roman"/>
          <w:sz w:val="28"/>
          <w:szCs w:val="28"/>
        </w:rPr>
        <w:t>5</w:t>
      </w:r>
      <w:r w:rsidRPr="00CA2BD4">
        <w:rPr>
          <w:rFonts w:ascii="Times New Roman" w:hAnsi="Times New Roman" w:cs="Times New Roman"/>
          <w:sz w:val="28"/>
          <w:szCs w:val="28"/>
        </w:rPr>
        <w:t xml:space="preserve">, (в соответствии с режимом работы </w:t>
      </w:r>
      <w:r w:rsidR="00D75089" w:rsidRPr="00CA2BD4">
        <w:rPr>
          <w:rFonts w:ascii="Times New Roman" w:hAnsi="Times New Roman" w:cs="Times New Roman"/>
          <w:sz w:val="28"/>
          <w:szCs w:val="28"/>
        </w:rPr>
        <w:t>Управления</w:t>
      </w:r>
      <w:r w:rsidRPr="00CA2BD4">
        <w:rPr>
          <w:rFonts w:ascii="Times New Roman" w:hAnsi="Times New Roman" w:cs="Times New Roman"/>
          <w:sz w:val="28"/>
          <w:szCs w:val="28"/>
        </w:rPr>
        <w:t>)</w:t>
      </w:r>
    </w:p>
    <w:p w14:paraId="620D587E" w14:textId="77777777" w:rsidR="00EE138A" w:rsidRPr="00CA2BD4" w:rsidRDefault="00EE138A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>- по телефону: 8(351 68) 2-</w:t>
      </w:r>
      <w:r w:rsidR="00D75089" w:rsidRPr="00CA2BD4">
        <w:rPr>
          <w:rFonts w:ascii="Times New Roman" w:hAnsi="Times New Roman" w:cs="Times New Roman"/>
          <w:sz w:val="28"/>
          <w:szCs w:val="28"/>
        </w:rPr>
        <w:t>02-98</w:t>
      </w:r>
      <w:r w:rsidRPr="00CA2BD4">
        <w:rPr>
          <w:rFonts w:ascii="Times New Roman" w:hAnsi="Times New Roman" w:cs="Times New Roman"/>
          <w:sz w:val="28"/>
          <w:szCs w:val="28"/>
        </w:rPr>
        <w:t>;</w:t>
      </w:r>
    </w:p>
    <w:p w14:paraId="3508D1E2" w14:textId="77777777" w:rsidR="00D75089" w:rsidRPr="00CA2BD4" w:rsidRDefault="00EE138A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- по электронной почте: </w:t>
      </w:r>
      <w:r w:rsidR="00D75089" w:rsidRPr="00CA2BD4">
        <w:rPr>
          <w:rFonts w:ascii="Times New Roman" w:hAnsi="Times New Roman" w:cs="Times New Roman"/>
          <w:sz w:val="28"/>
          <w:szCs w:val="28"/>
        </w:rPr>
        <w:t xml:space="preserve">chebgkx@mail.ru </w:t>
      </w:r>
    </w:p>
    <w:p w14:paraId="2E68AB76" w14:textId="036D151E" w:rsidR="00EE138A" w:rsidRPr="00CA2BD4" w:rsidRDefault="00EE138A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Дата начала предоставления разъяснений положений объявления о проведении конкурсного отбора: </w:t>
      </w:r>
      <w:r w:rsidR="00D403B8">
        <w:rPr>
          <w:rFonts w:ascii="Times New Roman" w:hAnsi="Times New Roman" w:cs="Times New Roman"/>
          <w:sz w:val="28"/>
          <w:szCs w:val="28"/>
        </w:rPr>
        <w:t>10</w:t>
      </w:r>
      <w:r w:rsidRPr="00CA2BD4">
        <w:rPr>
          <w:rFonts w:ascii="Times New Roman" w:hAnsi="Times New Roman" w:cs="Times New Roman"/>
          <w:sz w:val="28"/>
          <w:szCs w:val="28"/>
        </w:rPr>
        <w:t>.0</w:t>
      </w:r>
      <w:r w:rsidR="00D403B8">
        <w:rPr>
          <w:rFonts w:ascii="Times New Roman" w:hAnsi="Times New Roman" w:cs="Times New Roman"/>
          <w:sz w:val="28"/>
          <w:szCs w:val="28"/>
        </w:rPr>
        <w:t>9</w:t>
      </w:r>
      <w:r w:rsidRPr="00CA2BD4">
        <w:rPr>
          <w:rFonts w:ascii="Times New Roman" w:hAnsi="Times New Roman" w:cs="Times New Roman"/>
          <w:sz w:val="28"/>
          <w:szCs w:val="28"/>
        </w:rPr>
        <w:t>.202</w:t>
      </w:r>
      <w:r w:rsidR="00AF7A21">
        <w:rPr>
          <w:rFonts w:ascii="Times New Roman" w:hAnsi="Times New Roman" w:cs="Times New Roman"/>
          <w:sz w:val="28"/>
          <w:szCs w:val="28"/>
        </w:rPr>
        <w:t>5</w:t>
      </w:r>
      <w:r w:rsidRPr="00CA2BD4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08697FA" w14:textId="3F20607B" w:rsidR="00EE138A" w:rsidRPr="00CA2BD4" w:rsidRDefault="00EE138A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Дата окончания предоставления разъяснений положений объявления о проведении конкурсного отбора: </w:t>
      </w:r>
      <w:r w:rsidR="00D403B8">
        <w:rPr>
          <w:rFonts w:ascii="Times New Roman" w:hAnsi="Times New Roman" w:cs="Times New Roman"/>
          <w:sz w:val="28"/>
          <w:szCs w:val="28"/>
        </w:rPr>
        <w:t>15</w:t>
      </w:r>
      <w:r w:rsidRPr="00CA2BD4">
        <w:rPr>
          <w:rFonts w:ascii="Times New Roman" w:hAnsi="Times New Roman" w:cs="Times New Roman"/>
          <w:sz w:val="28"/>
          <w:szCs w:val="28"/>
        </w:rPr>
        <w:t>.0</w:t>
      </w:r>
      <w:r w:rsidR="00D403B8">
        <w:rPr>
          <w:rFonts w:ascii="Times New Roman" w:hAnsi="Times New Roman" w:cs="Times New Roman"/>
          <w:sz w:val="28"/>
          <w:szCs w:val="28"/>
        </w:rPr>
        <w:t>9</w:t>
      </w:r>
      <w:r w:rsidRPr="00CA2BD4">
        <w:rPr>
          <w:rFonts w:ascii="Times New Roman" w:hAnsi="Times New Roman" w:cs="Times New Roman"/>
          <w:sz w:val="28"/>
          <w:szCs w:val="28"/>
        </w:rPr>
        <w:t>.202</w:t>
      </w:r>
      <w:r w:rsidR="00AF7A21">
        <w:rPr>
          <w:rFonts w:ascii="Times New Roman" w:hAnsi="Times New Roman" w:cs="Times New Roman"/>
          <w:sz w:val="28"/>
          <w:szCs w:val="28"/>
        </w:rPr>
        <w:t>5</w:t>
      </w:r>
      <w:r w:rsidRPr="00CA2BD4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680F796" w14:textId="77777777" w:rsidR="00EE138A" w:rsidRPr="00CA2BD4" w:rsidRDefault="00D75089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>10.</w:t>
      </w:r>
      <w:r w:rsidR="00EE138A" w:rsidRPr="00CA2BD4">
        <w:rPr>
          <w:rFonts w:ascii="Times New Roman" w:hAnsi="Times New Roman" w:cs="Times New Roman"/>
          <w:sz w:val="28"/>
          <w:szCs w:val="28"/>
        </w:rPr>
        <w:t>Срок, в течение которого победитель конкурсного отбора должен подписать соглашение о предоставлении субсидии:</w:t>
      </w:r>
    </w:p>
    <w:p w14:paraId="5CA6FDF3" w14:textId="77777777" w:rsidR="00EE138A" w:rsidRPr="00CA2BD4" w:rsidRDefault="00767D32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5B0">
        <w:rPr>
          <w:rFonts w:ascii="Times New Roman" w:hAnsi="Times New Roman" w:cs="Times New Roman"/>
          <w:sz w:val="28"/>
          <w:szCs w:val="28"/>
        </w:rPr>
        <w:t>Главный распорядитель в течение 5 рабочих дней с даты принятия                        решения об определении получателей субсидий по результатам отбора                               направляет получателю субсидии письменное уведомление о принятом                                         решении с приложением проекта Соглашения и указанием сроков                                                        его подписания. Получатель субсидии подписывает и возвращает Соглашение в течение 5 рабочих дней с момента получения проекта Соглашения.</w:t>
      </w:r>
    </w:p>
    <w:p w14:paraId="0D692B06" w14:textId="77777777" w:rsidR="00EE138A" w:rsidRPr="00CA2BD4" w:rsidRDefault="009143F2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>11.</w:t>
      </w:r>
      <w:r w:rsidR="00EE138A" w:rsidRPr="00CA2BD4">
        <w:rPr>
          <w:rFonts w:ascii="Times New Roman" w:hAnsi="Times New Roman" w:cs="Times New Roman"/>
          <w:sz w:val="28"/>
          <w:szCs w:val="28"/>
        </w:rPr>
        <w:t>Условия признания организации, прошедшей конкурсный отбор, уклонившейся от заключения соглашения о предоставлении субсидии:</w:t>
      </w:r>
    </w:p>
    <w:p w14:paraId="16A42D32" w14:textId="77777777" w:rsidR="00FA3EDF" w:rsidRPr="00CA2BD4" w:rsidRDefault="00EE138A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Организация, прошедшая конкурсный отбор, не подписавшая соглашение в течение </w:t>
      </w:r>
      <w:r w:rsidR="009143F2" w:rsidRPr="00CA2BD4">
        <w:rPr>
          <w:rFonts w:ascii="Times New Roman" w:hAnsi="Times New Roman" w:cs="Times New Roman"/>
          <w:sz w:val="28"/>
          <w:szCs w:val="28"/>
        </w:rPr>
        <w:t>10</w:t>
      </w:r>
      <w:r w:rsidRPr="00CA2BD4">
        <w:rPr>
          <w:rFonts w:ascii="Times New Roman" w:hAnsi="Times New Roman" w:cs="Times New Roman"/>
          <w:sz w:val="28"/>
          <w:szCs w:val="28"/>
        </w:rPr>
        <w:t xml:space="preserve"> рабочих дней со дня утверждения списка победителей конкурсного отбора, считается уклонившейся от заключения соглашения о предоставлении субсидии.</w:t>
      </w:r>
    </w:p>
    <w:p w14:paraId="33668A7E" w14:textId="77777777" w:rsidR="00EE138A" w:rsidRPr="00CA2BD4" w:rsidRDefault="009143F2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12. дата размещения результатов отбора на едином портале и на сайте </w:t>
      </w:r>
      <w:proofErr w:type="spellStart"/>
      <w:r w:rsidRPr="00CA2BD4"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 w:rsidRPr="00CA2BD4">
        <w:rPr>
          <w:rFonts w:ascii="Times New Roman" w:hAnsi="Times New Roman" w:cs="Times New Roman"/>
          <w:sz w:val="28"/>
          <w:szCs w:val="28"/>
        </w:rPr>
        <w:t xml:space="preserve"> городского округа в информационно-телекоммуникационной сети «Интернет»:</w:t>
      </w:r>
      <w:bookmarkStart w:id="0" w:name="_GoBack"/>
      <w:bookmarkEnd w:id="0"/>
    </w:p>
    <w:p w14:paraId="7FDBC781" w14:textId="77777777" w:rsidR="009143F2" w:rsidRPr="00CA2BD4" w:rsidRDefault="0056295E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95E">
        <w:rPr>
          <w:rFonts w:ascii="Times New Roman" w:hAnsi="Times New Roman" w:cs="Times New Roman"/>
          <w:sz w:val="28"/>
          <w:szCs w:val="28"/>
        </w:rPr>
        <w:t xml:space="preserve">Информация о результате рассмотрения заявок размещается на официальном сайте Администрации </w:t>
      </w:r>
      <w:proofErr w:type="spellStart"/>
      <w:r w:rsidRPr="0056295E"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 w:rsidRPr="0056295E">
        <w:rPr>
          <w:rFonts w:ascii="Times New Roman" w:hAnsi="Times New Roman" w:cs="Times New Roman"/>
          <w:sz w:val="28"/>
          <w:szCs w:val="28"/>
        </w:rPr>
        <w:t xml:space="preserve"> городского округа не позднее 5 рабочих дней с даты принятия решений</w:t>
      </w:r>
      <w:r w:rsidR="00CA2BD4" w:rsidRPr="00CA2BD4">
        <w:rPr>
          <w:rFonts w:ascii="Times New Roman" w:hAnsi="Times New Roman" w:cs="Times New Roman"/>
          <w:sz w:val="28"/>
          <w:szCs w:val="28"/>
        </w:rPr>
        <w:t>.</w:t>
      </w:r>
    </w:p>
    <w:sectPr w:rsidR="009143F2" w:rsidRPr="00CA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1BD"/>
    <w:rsid w:val="000400DF"/>
    <w:rsid w:val="00042E94"/>
    <w:rsid w:val="000760A9"/>
    <w:rsid w:val="000762F5"/>
    <w:rsid w:val="00251BB9"/>
    <w:rsid w:val="00311FA8"/>
    <w:rsid w:val="00411FEA"/>
    <w:rsid w:val="00442949"/>
    <w:rsid w:val="004A5B44"/>
    <w:rsid w:val="004B702C"/>
    <w:rsid w:val="005063E3"/>
    <w:rsid w:val="0056295E"/>
    <w:rsid w:val="005842C8"/>
    <w:rsid w:val="00676B8F"/>
    <w:rsid w:val="007609AE"/>
    <w:rsid w:val="00767D32"/>
    <w:rsid w:val="00825F9E"/>
    <w:rsid w:val="008E0455"/>
    <w:rsid w:val="0090354D"/>
    <w:rsid w:val="009143F2"/>
    <w:rsid w:val="009431BD"/>
    <w:rsid w:val="00981775"/>
    <w:rsid w:val="009C144E"/>
    <w:rsid w:val="00A57A62"/>
    <w:rsid w:val="00A96268"/>
    <w:rsid w:val="00AF7A21"/>
    <w:rsid w:val="00B91E63"/>
    <w:rsid w:val="00BA5547"/>
    <w:rsid w:val="00BA6705"/>
    <w:rsid w:val="00BF24FF"/>
    <w:rsid w:val="00CA2BD4"/>
    <w:rsid w:val="00CC4E3C"/>
    <w:rsid w:val="00D0166D"/>
    <w:rsid w:val="00D403B8"/>
    <w:rsid w:val="00D74F57"/>
    <w:rsid w:val="00D75089"/>
    <w:rsid w:val="00E34424"/>
    <w:rsid w:val="00E3677D"/>
    <w:rsid w:val="00EC3048"/>
    <w:rsid w:val="00ED2FDF"/>
    <w:rsid w:val="00EE138A"/>
    <w:rsid w:val="00F96F7A"/>
    <w:rsid w:val="00FA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17079"/>
  <w15:chartTrackingRefBased/>
  <w15:docId w15:val="{D5619BF4-2D9B-4D67-AA88-B1A07ACB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677D"/>
    <w:rPr>
      <w:color w:val="0563C1" w:themeColor="hyperlink"/>
      <w:u w:val="single"/>
    </w:rPr>
  </w:style>
  <w:style w:type="paragraph" w:customStyle="1" w:styleId="ConsPlusNormal">
    <w:name w:val="ConsPlusNormal"/>
    <w:rsid w:val="009C14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4A5B44"/>
    <w:pPr>
      <w:ind w:left="720"/>
      <w:contextualSpacing/>
    </w:pPr>
  </w:style>
  <w:style w:type="paragraph" w:customStyle="1" w:styleId="ConsPlusNonformat">
    <w:name w:val="ConsPlusNonformat"/>
    <w:rsid w:val="00ED2F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zgoenk\AppData\Local\Temp\7f28e346-ffbf-4f29-ad95-169d653fce09\&#1055;&#1088;&#1086;&#1077;&#1082;&#1090;%20&#1087;&#1086;&#1089;&#1090;.%20&#1076;&#1077;&#1079;&#1080;&#1085;&#1092;&#1077;&#1082;&#1094;&#1080;&#1103;%20&#1052;&#1050;&#1044;.doc" TargetMode="External"/><Relationship Id="rId4" Type="http://schemas.openxmlformats.org/officeDocument/2006/relationships/hyperlink" Target="http://chebarcu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2409</Words>
  <Characters>13737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Малаева</dc:creator>
  <cp:keywords/>
  <dc:description/>
  <cp:lastModifiedBy>Надежда Малаева Александровна</cp:lastModifiedBy>
  <cp:revision>2</cp:revision>
  <dcterms:created xsi:type="dcterms:W3CDTF">2025-09-10T04:26:00Z</dcterms:created>
  <dcterms:modified xsi:type="dcterms:W3CDTF">2025-09-10T04:26:00Z</dcterms:modified>
</cp:coreProperties>
</file>