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F7" w:rsidRPr="007B7384" w:rsidRDefault="00555EF7" w:rsidP="00934217">
      <w:pPr>
        <w:tabs>
          <w:tab w:val="left" w:pos="567"/>
        </w:tabs>
        <w:autoSpaceDE w:val="0"/>
        <w:autoSpaceDN w:val="0"/>
        <w:adjustRightInd w:val="0"/>
        <w:spacing w:before="0"/>
        <w:ind w:right="0" w:firstLine="567"/>
        <w:rPr>
          <w:b/>
          <w:sz w:val="28"/>
          <w:szCs w:val="28"/>
        </w:rPr>
      </w:pPr>
      <w:r w:rsidRPr="007B7384">
        <w:rPr>
          <w:b/>
          <w:sz w:val="28"/>
          <w:szCs w:val="28"/>
        </w:rPr>
        <w:t>ОТЧЕТ</w:t>
      </w:r>
    </w:p>
    <w:p w:rsidR="005223B9" w:rsidRPr="007B7384" w:rsidRDefault="00555EF7" w:rsidP="00196B83">
      <w:pPr>
        <w:autoSpaceDE w:val="0"/>
        <w:autoSpaceDN w:val="0"/>
        <w:adjustRightInd w:val="0"/>
        <w:spacing w:before="0"/>
        <w:ind w:right="0" w:firstLine="567"/>
        <w:rPr>
          <w:b/>
          <w:sz w:val="28"/>
          <w:szCs w:val="28"/>
        </w:rPr>
      </w:pPr>
      <w:r w:rsidRPr="007B7384">
        <w:rPr>
          <w:b/>
          <w:sz w:val="28"/>
          <w:szCs w:val="28"/>
        </w:rPr>
        <w:t xml:space="preserve">о деятельности </w:t>
      </w:r>
      <w:r w:rsidR="002F60F5" w:rsidRPr="007B7384">
        <w:rPr>
          <w:b/>
          <w:sz w:val="28"/>
          <w:szCs w:val="28"/>
        </w:rPr>
        <w:t>О</w:t>
      </w:r>
      <w:r w:rsidR="00196B83" w:rsidRPr="007B7384">
        <w:rPr>
          <w:b/>
          <w:sz w:val="28"/>
          <w:szCs w:val="28"/>
        </w:rPr>
        <w:t>тдела внутреннего муниципального финансового контроля администрации Чебаркульского городского округа</w:t>
      </w:r>
      <w:r w:rsidRPr="007B7384">
        <w:rPr>
          <w:b/>
          <w:sz w:val="28"/>
          <w:szCs w:val="28"/>
        </w:rPr>
        <w:t xml:space="preserve"> </w:t>
      </w:r>
    </w:p>
    <w:p w:rsidR="0090491B" w:rsidRPr="000D759E" w:rsidRDefault="00993AF9" w:rsidP="00331187">
      <w:pPr>
        <w:autoSpaceDE w:val="0"/>
        <w:autoSpaceDN w:val="0"/>
        <w:adjustRightInd w:val="0"/>
        <w:spacing w:before="0"/>
        <w:ind w:righ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B1090">
        <w:rPr>
          <w:b/>
          <w:sz w:val="28"/>
          <w:szCs w:val="28"/>
        </w:rPr>
        <w:t>за</w:t>
      </w:r>
      <w:r w:rsidR="005427EF" w:rsidRPr="008B1090">
        <w:rPr>
          <w:b/>
          <w:sz w:val="28"/>
          <w:szCs w:val="28"/>
        </w:rPr>
        <w:t xml:space="preserve"> </w:t>
      </w:r>
      <w:r w:rsidRPr="008B1090">
        <w:rPr>
          <w:b/>
          <w:sz w:val="28"/>
          <w:szCs w:val="28"/>
        </w:rPr>
        <w:t xml:space="preserve"> </w:t>
      </w:r>
      <w:r w:rsidR="00037F2C" w:rsidRPr="008B1090">
        <w:rPr>
          <w:b/>
          <w:sz w:val="28"/>
          <w:szCs w:val="28"/>
        </w:rPr>
        <w:t>2018</w:t>
      </w:r>
      <w:r w:rsidR="00D42D48" w:rsidRPr="008B1090">
        <w:rPr>
          <w:b/>
          <w:sz w:val="28"/>
          <w:szCs w:val="28"/>
        </w:rPr>
        <w:t xml:space="preserve"> </w:t>
      </w:r>
      <w:r w:rsidR="00555EF7" w:rsidRPr="008B1090">
        <w:rPr>
          <w:b/>
          <w:sz w:val="28"/>
          <w:szCs w:val="28"/>
        </w:rPr>
        <w:t>год</w:t>
      </w:r>
      <w:r w:rsidR="00037F2C" w:rsidRPr="008B1090">
        <w:rPr>
          <w:b/>
          <w:sz w:val="28"/>
          <w:szCs w:val="28"/>
        </w:rPr>
        <w:t>а</w:t>
      </w:r>
    </w:p>
    <w:p w:rsidR="00331187" w:rsidRPr="000D759E" w:rsidRDefault="00331187" w:rsidP="00331187">
      <w:pPr>
        <w:autoSpaceDE w:val="0"/>
        <w:autoSpaceDN w:val="0"/>
        <w:adjustRightInd w:val="0"/>
        <w:spacing w:before="0"/>
        <w:ind w:right="0" w:firstLine="567"/>
        <w:rPr>
          <w:b/>
          <w:sz w:val="28"/>
          <w:szCs w:val="28"/>
        </w:rPr>
      </w:pPr>
    </w:p>
    <w:p w:rsidR="00D42D48" w:rsidRPr="000D759E" w:rsidRDefault="00D27903" w:rsidP="00D42D48">
      <w:pPr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 w:rsidRPr="00D27903">
        <w:rPr>
          <w:sz w:val="28"/>
          <w:szCs w:val="28"/>
        </w:rPr>
        <w:t xml:space="preserve"> 2</w:t>
      </w:r>
      <w:r w:rsidR="00E74565">
        <w:rPr>
          <w:sz w:val="28"/>
          <w:szCs w:val="28"/>
        </w:rPr>
        <w:t>5</w:t>
      </w:r>
      <w:r w:rsidR="00C869E5" w:rsidRPr="00D27903">
        <w:rPr>
          <w:sz w:val="28"/>
          <w:szCs w:val="28"/>
        </w:rPr>
        <w:t xml:space="preserve"> </w:t>
      </w:r>
      <w:r w:rsidRPr="00D27903">
        <w:rPr>
          <w:sz w:val="28"/>
          <w:szCs w:val="28"/>
        </w:rPr>
        <w:t xml:space="preserve">декабря </w:t>
      </w:r>
      <w:r w:rsidR="005427EF" w:rsidRPr="00D27903">
        <w:rPr>
          <w:sz w:val="28"/>
          <w:szCs w:val="28"/>
        </w:rPr>
        <w:t xml:space="preserve"> </w:t>
      </w:r>
      <w:r w:rsidR="00555EF7" w:rsidRPr="00D27903">
        <w:rPr>
          <w:sz w:val="28"/>
          <w:szCs w:val="28"/>
        </w:rPr>
        <w:t>201</w:t>
      </w:r>
      <w:r w:rsidR="00037F2C" w:rsidRPr="00D27903">
        <w:rPr>
          <w:sz w:val="28"/>
          <w:szCs w:val="28"/>
        </w:rPr>
        <w:t>8 года</w:t>
      </w:r>
      <w:r w:rsidR="00555EF7" w:rsidRPr="000D759E">
        <w:rPr>
          <w:sz w:val="28"/>
          <w:szCs w:val="28"/>
        </w:rPr>
        <w:t xml:space="preserve">                                                                  </w:t>
      </w:r>
      <w:r w:rsidR="004852C5" w:rsidRPr="000D759E">
        <w:rPr>
          <w:sz w:val="28"/>
          <w:szCs w:val="28"/>
        </w:rPr>
        <w:t xml:space="preserve">       </w:t>
      </w:r>
      <w:r w:rsidR="00555EF7" w:rsidRPr="000D759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145A9D">
        <w:rPr>
          <w:sz w:val="28"/>
          <w:szCs w:val="28"/>
        </w:rPr>
        <w:t xml:space="preserve">    </w:t>
      </w:r>
      <w:r w:rsidR="00555EF7" w:rsidRPr="000D759E">
        <w:rPr>
          <w:sz w:val="28"/>
          <w:szCs w:val="28"/>
        </w:rPr>
        <w:t xml:space="preserve"> г.</w:t>
      </w:r>
      <w:r w:rsidR="00196B83" w:rsidRPr="000D759E">
        <w:rPr>
          <w:sz w:val="28"/>
          <w:szCs w:val="28"/>
        </w:rPr>
        <w:t xml:space="preserve"> Чебаркуль</w:t>
      </w:r>
    </w:p>
    <w:p w:rsidR="00A44046" w:rsidRPr="000D759E" w:rsidRDefault="00334CB5" w:rsidP="00251E07">
      <w:pPr>
        <w:pStyle w:val="aa"/>
        <w:jc w:val="both"/>
        <w:rPr>
          <w:sz w:val="28"/>
          <w:szCs w:val="28"/>
        </w:rPr>
      </w:pPr>
      <w:r w:rsidRPr="000D759E">
        <w:rPr>
          <w:sz w:val="28"/>
          <w:szCs w:val="28"/>
        </w:rPr>
        <w:t xml:space="preserve">       </w:t>
      </w:r>
    </w:p>
    <w:p w:rsidR="00E74565" w:rsidRDefault="000B6FFA" w:rsidP="00E74565">
      <w:pPr>
        <w:pStyle w:val="aa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4CB5" w:rsidRPr="000D759E">
        <w:rPr>
          <w:sz w:val="28"/>
          <w:szCs w:val="28"/>
        </w:rPr>
        <w:t xml:space="preserve">Контрольные мероприятия, </w:t>
      </w:r>
      <w:r w:rsidR="00943228" w:rsidRPr="000D759E">
        <w:rPr>
          <w:sz w:val="28"/>
          <w:szCs w:val="28"/>
        </w:rPr>
        <w:t>запланированные на 201</w:t>
      </w:r>
      <w:r w:rsidR="00037F2C" w:rsidRPr="000D759E">
        <w:rPr>
          <w:sz w:val="28"/>
          <w:szCs w:val="28"/>
        </w:rPr>
        <w:t>8</w:t>
      </w:r>
      <w:r w:rsidR="00943228" w:rsidRPr="000D759E">
        <w:rPr>
          <w:sz w:val="28"/>
          <w:szCs w:val="28"/>
        </w:rPr>
        <w:t xml:space="preserve"> год, </w:t>
      </w:r>
      <w:r w:rsidR="00D202EB" w:rsidRPr="000D759E">
        <w:rPr>
          <w:sz w:val="28"/>
          <w:szCs w:val="28"/>
        </w:rPr>
        <w:t>утвержде</w:t>
      </w:r>
      <w:r w:rsidR="00D42D48" w:rsidRPr="000D759E">
        <w:rPr>
          <w:sz w:val="28"/>
          <w:szCs w:val="28"/>
        </w:rPr>
        <w:t>ны</w:t>
      </w:r>
      <w:r w:rsidR="00334CB5" w:rsidRPr="000D759E">
        <w:rPr>
          <w:sz w:val="28"/>
          <w:szCs w:val="28"/>
        </w:rPr>
        <w:t xml:space="preserve"> распоряжени</w:t>
      </w:r>
      <w:r w:rsidR="00B067DA" w:rsidRPr="000D759E">
        <w:rPr>
          <w:sz w:val="28"/>
          <w:szCs w:val="28"/>
        </w:rPr>
        <w:t>ем</w:t>
      </w:r>
      <w:r w:rsidR="00334CB5" w:rsidRPr="000D759E">
        <w:rPr>
          <w:sz w:val="28"/>
          <w:szCs w:val="28"/>
        </w:rPr>
        <w:t xml:space="preserve"> администрации Чебаркульского городского округа </w:t>
      </w:r>
      <w:r w:rsidR="00D42D48" w:rsidRPr="000D759E">
        <w:rPr>
          <w:sz w:val="28"/>
          <w:szCs w:val="28"/>
        </w:rPr>
        <w:t xml:space="preserve">от </w:t>
      </w:r>
      <w:r w:rsidR="000D759E" w:rsidRPr="000D759E">
        <w:rPr>
          <w:sz w:val="28"/>
          <w:szCs w:val="28"/>
        </w:rPr>
        <w:t>11.12.2017</w:t>
      </w:r>
      <w:r w:rsidR="00D42D48" w:rsidRPr="000D759E">
        <w:rPr>
          <w:sz w:val="28"/>
          <w:szCs w:val="28"/>
        </w:rPr>
        <w:t xml:space="preserve"> года № </w:t>
      </w:r>
      <w:r w:rsidR="000D759E" w:rsidRPr="000D759E">
        <w:rPr>
          <w:sz w:val="28"/>
          <w:szCs w:val="28"/>
        </w:rPr>
        <w:t>522</w:t>
      </w:r>
      <w:r w:rsidR="005427EF" w:rsidRPr="000D759E">
        <w:rPr>
          <w:sz w:val="28"/>
          <w:szCs w:val="28"/>
        </w:rPr>
        <w:t xml:space="preserve"> </w:t>
      </w:r>
      <w:r w:rsidR="000D759E" w:rsidRPr="000D759E">
        <w:rPr>
          <w:sz w:val="28"/>
          <w:szCs w:val="28"/>
        </w:rPr>
        <w:t>–</w:t>
      </w:r>
      <w:r w:rsidR="005427EF" w:rsidRPr="000D759E">
        <w:rPr>
          <w:sz w:val="28"/>
          <w:szCs w:val="28"/>
        </w:rPr>
        <w:t xml:space="preserve"> р</w:t>
      </w:r>
      <w:r w:rsidR="00E74565">
        <w:rPr>
          <w:sz w:val="28"/>
          <w:szCs w:val="28"/>
        </w:rPr>
        <w:t xml:space="preserve"> </w:t>
      </w:r>
      <w:r w:rsidR="00E74565" w:rsidRPr="00D202EB">
        <w:rPr>
          <w:b/>
          <w:sz w:val="28"/>
          <w:szCs w:val="28"/>
        </w:rPr>
        <w:t>выполнены своевременно и в полном объеме.</w:t>
      </w:r>
    </w:p>
    <w:p w:rsidR="00F91E1C" w:rsidRPr="00037F2C" w:rsidRDefault="00F91E1C" w:rsidP="00251E07">
      <w:pPr>
        <w:pStyle w:val="aa"/>
        <w:jc w:val="both"/>
        <w:rPr>
          <w:b/>
          <w:sz w:val="28"/>
          <w:szCs w:val="28"/>
          <w:highlight w:val="yellow"/>
        </w:rPr>
      </w:pPr>
    </w:p>
    <w:p w:rsidR="008B687C" w:rsidRPr="000D759E" w:rsidRDefault="008B687C" w:rsidP="00A44046">
      <w:pPr>
        <w:pStyle w:val="aa"/>
        <w:tabs>
          <w:tab w:val="left" w:pos="567"/>
        </w:tabs>
        <w:jc w:val="center"/>
        <w:rPr>
          <w:b/>
          <w:sz w:val="28"/>
          <w:szCs w:val="28"/>
        </w:rPr>
      </w:pPr>
      <w:r w:rsidRPr="000D759E">
        <w:rPr>
          <w:b/>
          <w:sz w:val="28"/>
          <w:szCs w:val="28"/>
        </w:rPr>
        <w:t>Осуществление контроля в сфере закупок.</w:t>
      </w:r>
    </w:p>
    <w:p w:rsidR="000D759E" w:rsidRDefault="00D42D48" w:rsidP="00D42D48">
      <w:pPr>
        <w:pStyle w:val="aa"/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0D759E">
        <w:rPr>
          <w:sz w:val="28"/>
          <w:szCs w:val="28"/>
        </w:rPr>
        <w:t xml:space="preserve">       </w:t>
      </w:r>
      <w:r w:rsidR="00E73B88" w:rsidRPr="000D759E">
        <w:rPr>
          <w:sz w:val="28"/>
          <w:szCs w:val="28"/>
        </w:rPr>
        <w:t xml:space="preserve">На основании части 8 статьи 99 Закона о контрактной системе проведено </w:t>
      </w:r>
      <w:r w:rsidR="00C869E5">
        <w:rPr>
          <w:b/>
          <w:sz w:val="28"/>
          <w:szCs w:val="28"/>
        </w:rPr>
        <w:t xml:space="preserve">6 </w:t>
      </w:r>
      <w:r w:rsidR="00E73B88" w:rsidRPr="000D759E">
        <w:rPr>
          <w:sz w:val="28"/>
          <w:szCs w:val="28"/>
        </w:rPr>
        <w:t>плановы</w:t>
      </w:r>
      <w:r w:rsidR="000505DF" w:rsidRPr="000D759E">
        <w:rPr>
          <w:sz w:val="28"/>
          <w:szCs w:val="28"/>
        </w:rPr>
        <w:t>х</w:t>
      </w:r>
      <w:r w:rsidR="00E73B88" w:rsidRPr="000D759E">
        <w:rPr>
          <w:sz w:val="28"/>
          <w:szCs w:val="28"/>
        </w:rPr>
        <w:t xml:space="preserve"> провер</w:t>
      </w:r>
      <w:r w:rsidR="00D27903">
        <w:rPr>
          <w:sz w:val="28"/>
          <w:szCs w:val="28"/>
        </w:rPr>
        <w:t>ок</w:t>
      </w:r>
      <w:r w:rsidR="000D759E">
        <w:rPr>
          <w:sz w:val="28"/>
          <w:szCs w:val="28"/>
        </w:rPr>
        <w:t>:</w:t>
      </w:r>
    </w:p>
    <w:p w:rsidR="00E73B88" w:rsidRDefault="000D759E" w:rsidP="00D42D48">
      <w:pPr>
        <w:pStyle w:val="aa"/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3B88" w:rsidRPr="000D759E">
        <w:rPr>
          <w:sz w:val="28"/>
          <w:szCs w:val="28"/>
        </w:rPr>
        <w:t>количество проверенных закупок</w:t>
      </w:r>
      <w:r w:rsidR="00E73B88" w:rsidRPr="000D759E">
        <w:rPr>
          <w:b/>
          <w:sz w:val="28"/>
          <w:szCs w:val="28"/>
        </w:rPr>
        <w:t xml:space="preserve"> </w:t>
      </w:r>
      <w:r w:rsidR="00143E78" w:rsidRPr="000D759E">
        <w:rPr>
          <w:b/>
          <w:sz w:val="28"/>
          <w:szCs w:val="28"/>
        </w:rPr>
        <w:t xml:space="preserve"> </w:t>
      </w:r>
      <w:r w:rsidR="00C869E5">
        <w:rPr>
          <w:b/>
          <w:sz w:val="28"/>
          <w:szCs w:val="28"/>
        </w:rPr>
        <w:t>329</w:t>
      </w:r>
      <w:r w:rsidR="00D202EB" w:rsidRPr="000D759E">
        <w:rPr>
          <w:b/>
          <w:sz w:val="28"/>
          <w:szCs w:val="28"/>
        </w:rPr>
        <w:t xml:space="preserve"> </w:t>
      </w:r>
      <w:r w:rsidR="00E73B88" w:rsidRPr="000D759E">
        <w:rPr>
          <w:sz w:val="28"/>
          <w:szCs w:val="28"/>
        </w:rPr>
        <w:t xml:space="preserve">на общую сумму </w:t>
      </w:r>
      <w:r w:rsidR="00C869E5">
        <w:rPr>
          <w:b/>
          <w:sz w:val="28"/>
          <w:szCs w:val="28"/>
        </w:rPr>
        <w:t xml:space="preserve">21793,67 </w:t>
      </w:r>
      <w:r w:rsidR="00E73B88" w:rsidRPr="000D759E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0D759E" w:rsidRPr="000D759E" w:rsidRDefault="000D759E" w:rsidP="00D42D48">
      <w:pPr>
        <w:pStyle w:val="aa"/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проверенных контрактов на исполнение их условий</w:t>
      </w:r>
      <w:r w:rsidR="00DF0200">
        <w:rPr>
          <w:sz w:val="28"/>
          <w:szCs w:val="28"/>
        </w:rPr>
        <w:t xml:space="preserve"> </w:t>
      </w:r>
      <w:r w:rsidR="00C869E5">
        <w:rPr>
          <w:b/>
          <w:sz w:val="28"/>
          <w:szCs w:val="28"/>
        </w:rPr>
        <w:t>496</w:t>
      </w:r>
      <w:r w:rsidR="00145A9D">
        <w:rPr>
          <w:b/>
          <w:sz w:val="28"/>
          <w:szCs w:val="28"/>
        </w:rPr>
        <w:t xml:space="preserve"> </w:t>
      </w:r>
      <w:r w:rsidRPr="000D759E">
        <w:rPr>
          <w:sz w:val="28"/>
          <w:szCs w:val="28"/>
        </w:rPr>
        <w:t xml:space="preserve">на общую сумму </w:t>
      </w:r>
      <w:r w:rsidR="00C869E5">
        <w:rPr>
          <w:b/>
          <w:sz w:val="28"/>
          <w:szCs w:val="28"/>
        </w:rPr>
        <w:t>26282,83</w:t>
      </w:r>
      <w:r>
        <w:rPr>
          <w:sz w:val="28"/>
          <w:szCs w:val="28"/>
        </w:rPr>
        <w:t xml:space="preserve"> тыс. рублей.</w:t>
      </w:r>
    </w:p>
    <w:p w:rsidR="000F7BCF" w:rsidRPr="000D759E" w:rsidRDefault="000F7BCF" w:rsidP="00471B23">
      <w:pPr>
        <w:pStyle w:val="aa"/>
        <w:tabs>
          <w:tab w:val="left" w:pos="284"/>
        </w:tabs>
        <w:jc w:val="both"/>
        <w:rPr>
          <w:sz w:val="28"/>
          <w:szCs w:val="28"/>
        </w:rPr>
      </w:pPr>
      <w:r w:rsidRPr="000D759E">
        <w:rPr>
          <w:sz w:val="28"/>
          <w:szCs w:val="28"/>
        </w:rPr>
        <w:t>Проверки проведены</w:t>
      </w:r>
      <w:r w:rsidR="00B067DA" w:rsidRPr="000D759E">
        <w:rPr>
          <w:sz w:val="28"/>
          <w:szCs w:val="28"/>
        </w:rPr>
        <w:t xml:space="preserve"> в следующих учреждениях</w:t>
      </w:r>
      <w:r w:rsidRPr="000D759E">
        <w:rPr>
          <w:sz w:val="28"/>
          <w:szCs w:val="28"/>
        </w:rPr>
        <w:t>:</w:t>
      </w:r>
    </w:p>
    <w:p w:rsidR="000D759E" w:rsidRPr="000D759E" w:rsidRDefault="000505DF" w:rsidP="00594610">
      <w:pPr>
        <w:pStyle w:val="aa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0D759E">
        <w:rPr>
          <w:sz w:val="28"/>
          <w:szCs w:val="28"/>
        </w:rPr>
        <w:t xml:space="preserve"> </w:t>
      </w:r>
      <w:r w:rsidR="000D759E" w:rsidRPr="000D759E">
        <w:rPr>
          <w:sz w:val="28"/>
          <w:szCs w:val="28"/>
        </w:rPr>
        <w:t xml:space="preserve">Муниципальное  казенное учреждение Чебаркульского городского округа «Центр помощи детям, оставшимся без попечения родителей».  </w:t>
      </w:r>
    </w:p>
    <w:p w:rsidR="000D759E" w:rsidRDefault="000D759E" w:rsidP="000D759E">
      <w:pPr>
        <w:pStyle w:val="aa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0D759E">
        <w:rPr>
          <w:sz w:val="28"/>
          <w:szCs w:val="28"/>
        </w:rPr>
        <w:t>Муниципальное бюджетное дошкольное образовательное  учреждение «Детский сад №14 «Рябинушка».</w:t>
      </w:r>
    </w:p>
    <w:p w:rsidR="00145A9D" w:rsidRDefault="00145A9D" w:rsidP="000D759E">
      <w:pPr>
        <w:pStyle w:val="aa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 администрации Чебаркульского городского округа.</w:t>
      </w:r>
    </w:p>
    <w:p w:rsidR="00DF0200" w:rsidRDefault="00DF0200" w:rsidP="000D759E">
      <w:pPr>
        <w:pStyle w:val="aa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«Детский сад № 26».</w:t>
      </w:r>
    </w:p>
    <w:p w:rsidR="00C869E5" w:rsidRDefault="00C869E5" w:rsidP="000D759E">
      <w:pPr>
        <w:pStyle w:val="aa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F70834">
        <w:rPr>
          <w:sz w:val="28"/>
          <w:szCs w:val="28"/>
        </w:rPr>
        <w:t xml:space="preserve">Муниципальное  бюджетное дошкольное образовательное учреждение </w:t>
      </w:r>
      <w:r>
        <w:rPr>
          <w:sz w:val="28"/>
          <w:szCs w:val="28"/>
        </w:rPr>
        <w:t>детский сад № 7 «Журавушка».</w:t>
      </w:r>
    </w:p>
    <w:p w:rsidR="00C869E5" w:rsidRPr="00C869E5" w:rsidRDefault="00C869E5" w:rsidP="00C869E5">
      <w:pPr>
        <w:pStyle w:val="aa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C869E5">
        <w:rPr>
          <w:sz w:val="28"/>
          <w:szCs w:val="28"/>
        </w:rPr>
        <w:t>Муниципальное бюджетное дошкольное образовательное  учреждение «Детский сад №</w:t>
      </w:r>
      <w:r w:rsidR="00D27903">
        <w:rPr>
          <w:sz w:val="28"/>
          <w:szCs w:val="28"/>
        </w:rPr>
        <w:t xml:space="preserve"> </w:t>
      </w:r>
      <w:r w:rsidRPr="00C869E5">
        <w:rPr>
          <w:sz w:val="28"/>
          <w:szCs w:val="28"/>
        </w:rPr>
        <w:t>2»</w:t>
      </w:r>
    </w:p>
    <w:p w:rsidR="005609BF" w:rsidRPr="000B6FFA" w:rsidRDefault="000F7BCF" w:rsidP="000D759E">
      <w:pPr>
        <w:pStyle w:val="aa"/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0B6FFA">
        <w:rPr>
          <w:sz w:val="28"/>
          <w:szCs w:val="28"/>
        </w:rPr>
        <w:t xml:space="preserve">       Нарушения выявлены в </w:t>
      </w:r>
      <w:r w:rsidR="00C869E5" w:rsidRPr="000B6FFA">
        <w:rPr>
          <w:b/>
          <w:sz w:val="28"/>
          <w:szCs w:val="28"/>
        </w:rPr>
        <w:t>130</w:t>
      </w:r>
      <w:r w:rsidRPr="000B6FFA">
        <w:rPr>
          <w:b/>
          <w:sz w:val="28"/>
          <w:szCs w:val="28"/>
        </w:rPr>
        <w:t xml:space="preserve"> </w:t>
      </w:r>
      <w:r w:rsidRPr="000B6FFA">
        <w:rPr>
          <w:sz w:val="28"/>
          <w:szCs w:val="28"/>
        </w:rPr>
        <w:t>случа</w:t>
      </w:r>
      <w:r w:rsidR="00C869E5" w:rsidRPr="000B6FFA">
        <w:rPr>
          <w:sz w:val="28"/>
          <w:szCs w:val="28"/>
        </w:rPr>
        <w:t>ях</w:t>
      </w:r>
      <w:r w:rsidRPr="000B6FFA">
        <w:rPr>
          <w:sz w:val="28"/>
          <w:szCs w:val="28"/>
        </w:rPr>
        <w:t xml:space="preserve"> </w:t>
      </w:r>
      <w:r w:rsidR="005609BF" w:rsidRPr="000B6FFA">
        <w:rPr>
          <w:sz w:val="28"/>
          <w:szCs w:val="28"/>
        </w:rPr>
        <w:t xml:space="preserve"> или  </w:t>
      </w:r>
      <w:r w:rsidR="00C869E5" w:rsidRPr="000B6FFA">
        <w:rPr>
          <w:sz w:val="28"/>
          <w:szCs w:val="28"/>
        </w:rPr>
        <w:t>15,76</w:t>
      </w:r>
      <w:r w:rsidR="00380D33" w:rsidRPr="000B6FFA">
        <w:rPr>
          <w:sz w:val="28"/>
          <w:szCs w:val="28"/>
        </w:rPr>
        <w:t xml:space="preserve"> </w:t>
      </w:r>
      <w:r w:rsidR="005609BF" w:rsidRPr="000B6FFA">
        <w:rPr>
          <w:sz w:val="28"/>
          <w:szCs w:val="28"/>
        </w:rPr>
        <w:t xml:space="preserve">% </w:t>
      </w:r>
      <w:r w:rsidRPr="000B6FFA">
        <w:rPr>
          <w:sz w:val="28"/>
          <w:szCs w:val="28"/>
        </w:rPr>
        <w:t xml:space="preserve">на общую сумму </w:t>
      </w:r>
      <w:r w:rsidR="00C869E5" w:rsidRPr="000B6FFA">
        <w:rPr>
          <w:b/>
          <w:sz w:val="28"/>
          <w:szCs w:val="28"/>
        </w:rPr>
        <w:t xml:space="preserve">8345,07 </w:t>
      </w:r>
      <w:r w:rsidR="005609BF" w:rsidRPr="000B6FFA">
        <w:rPr>
          <w:sz w:val="28"/>
          <w:szCs w:val="28"/>
        </w:rPr>
        <w:t>тыс. рублей.</w:t>
      </w:r>
      <w:r w:rsidR="00BD0E66" w:rsidRPr="000B6FFA">
        <w:rPr>
          <w:sz w:val="28"/>
          <w:szCs w:val="28"/>
        </w:rPr>
        <w:t xml:space="preserve"> </w:t>
      </w:r>
      <w:r w:rsidR="008463F3" w:rsidRPr="000B6FFA">
        <w:rPr>
          <w:sz w:val="28"/>
          <w:szCs w:val="28"/>
        </w:rPr>
        <w:t>В 2017 году нарушения выявлены в 73</w:t>
      </w:r>
      <w:r w:rsidR="008463F3" w:rsidRPr="000B6FFA">
        <w:rPr>
          <w:b/>
          <w:sz w:val="28"/>
          <w:szCs w:val="28"/>
        </w:rPr>
        <w:t xml:space="preserve"> </w:t>
      </w:r>
      <w:r w:rsidR="008463F3" w:rsidRPr="000B6FFA">
        <w:rPr>
          <w:sz w:val="28"/>
          <w:szCs w:val="28"/>
        </w:rPr>
        <w:t>случаях  или  16,04 % на общую сумму 15595,741</w:t>
      </w:r>
      <w:r w:rsidR="008463F3" w:rsidRPr="000B6FFA">
        <w:rPr>
          <w:b/>
          <w:sz w:val="28"/>
          <w:szCs w:val="28"/>
        </w:rPr>
        <w:t xml:space="preserve"> </w:t>
      </w:r>
      <w:r w:rsidR="008463F3" w:rsidRPr="000B6FFA">
        <w:rPr>
          <w:sz w:val="28"/>
          <w:szCs w:val="28"/>
        </w:rPr>
        <w:t xml:space="preserve">тыс. рублей.  </w:t>
      </w:r>
      <w:r w:rsidR="00C869E5" w:rsidRPr="000B6FFA">
        <w:rPr>
          <w:sz w:val="28"/>
          <w:szCs w:val="28"/>
        </w:rPr>
        <w:t>В 2016 году нарушения выявлены в 148 случаях или 26,3 %  на общую сумму 9728,5  тыс. рублей.</w:t>
      </w:r>
    </w:p>
    <w:p w:rsidR="008F6404" w:rsidRPr="000B6FFA" w:rsidRDefault="000A6C4F" w:rsidP="007B51EC">
      <w:pPr>
        <w:pStyle w:val="aa"/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0B6FFA">
        <w:rPr>
          <w:sz w:val="28"/>
          <w:szCs w:val="28"/>
        </w:rPr>
        <w:t xml:space="preserve">       Заказчиками допущены </w:t>
      </w:r>
      <w:r w:rsidRPr="000B6FFA">
        <w:rPr>
          <w:b/>
          <w:sz w:val="28"/>
          <w:szCs w:val="28"/>
        </w:rPr>
        <w:t>нарушения</w:t>
      </w:r>
      <w:r w:rsidR="008F6404" w:rsidRPr="000B6FFA">
        <w:rPr>
          <w:sz w:val="28"/>
          <w:szCs w:val="28"/>
        </w:rPr>
        <w:t>:</w:t>
      </w:r>
    </w:p>
    <w:p w:rsidR="004C4D3C" w:rsidRDefault="004C4D3C" w:rsidP="004C4D3C">
      <w:pPr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 w:rsidRPr="004C4D3C">
        <w:rPr>
          <w:sz w:val="28"/>
          <w:szCs w:val="28"/>
        </w:rPr>
        <w:t>- в плане – графике отсутствует обоснование начальной (максимальной) цены контракта, цены контракты, способ определения поставщика (подрядчика, исполнителя);</w:t>
      </w:r>
    </w:p>
    <w:p w:rsidR="009C7F7B" w:rsidRPr="004C4D3C" w:rsidRDefault="009C7F7B" w:rsidP="00471B23">
      <w:pPr>
        <w:pStyle w:val="aa"/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4C4D3C">
        <w:rPr>
          <w:sz w:val="28"/>
          <w:szCs w:val="28"/>
        </w:rPr>
        <w:t>- при проведении совместных аукционов в составе конкурсной документации отсутствует обоснование начальной (максимальной) цены контракта каждого заказчика;</w:t>
      </w:r>
    </w:p>
    <w:p w:rsidR="00836458" w:rsidRPr="004C4D3C" w:rsidRDefault="00FB4971" w:rsidP="00471B23">
      <w:pPr>
        <w:pStyle w:val="aa"/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4C4D3C">
        <w:rPr>
          <w:sz w:val="28"/>
          <w:szCs w:val="28"/>
        </w:rPr>
        <w:t xml:space="preserve">- </w:t>
      </w:r>
      <w:r w:rsidR="00836458" w:rsidRPr="004C4D3C">
        <w:rPr>
          <w:sz w:val="28"/>
          <w:szCs w:val="28"/>
        </w:rPr>
        <w:t>приемк</w:t>
      </w:r>
      <w:r w:rsidR="008F6894" w:rsidRPr="004C4D3C">
        <w:rPr>
          <w:sz w:val="28"/>
          <w:szCs w:val="28"/>
        </w:rPr>
        <w:t>а</w:t>
      </w:r>
      <w:r w:rsidR="00836458" w:rsidRPr="004C4D3C">
        <w:rPr>
          <w:sz w:val="28"/>
          <w:szCs w:val="28"/>
        </w:rPr>
        <w:t xml:space="preserve"> и экспертиз</w:t>
      </w:r>
      <w:r w:rsidR="008F6894" w:rsidRPr="004C4D3C">
        <w:rPr>
          <w:sz w:val="28"/>
          <w:szCs w:val="28"/>
        </w:rPr>
        <w:t>а</w:t>
      </w:r>
      <w:r w:rsidR="00836458" w:rsidRPr="004C4D3C">
        <w:rPr>
          <w:sz w:val="28"/>
          <w:szCs w:val="28"/>
        </w:rPr>
        <w:t xml:space="preserve"> поставляемого товара</w:t>
      </w:r>
      <w:r w:rsidRPr="004C4D3C">
        <w:rPr>
          <w:sz w:val="28"/>
          <w:szCs w:val="28"/>
        </w:rPr>
        <w:t>, оказанной услуги, работы</w:t>
      </w:r>
      <w:r w:rsidR="00836458" w:rsidRPr="004C4D3C">
        <w:rPr>
          <w:sz w:val="28"/>
          <w:szCs w:val="28"/>
        </w:rPr>
        <w:t xml:space="preserve"> осуществляется формально</w:t>
      </w:r>
      <w:r w:rsidR="00BC4724" w:rsidRPr="004C4D3C">
        <w:rPr>
          <w:sz w:val="28"/>
          <w:szCs w:val="28"/>
        </w:rPr>
        <w:t>;</w:t>
      </w:r>
    </w:p>
    <w:p w:rsidR="00CE4808" w:rsidRPr="004C4D3C" w:rsidRDefault="00CE4808" w:rsidP="00471B23">
      <w:pPr>
        <w:pStyle w:val="aa"/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4C4D3C">
        <w:rPr>
          <w:sz w:val="28"/>
          <w:szCs w:val="28"/>
        </w:rPr>
        <w:t xml:space="preserve">- </w:t>
      </w:r>
      <w:r w:rsidR="008E6317" w:rsidRPr="004C4D3C">
        <w:rPr>
          <w:sz w:val="28"/>
          <w:szCs w:val="28"/>
        </w:rPr>
        <w:t xml:space="preserve">  </w:t>
      </w:r>
      <w:r w:rsidRPr="004C4D3C">
        <w:rPr>
          <w:sz w:val="28"/>
          <w:szCs w:val="28"/>
        </w:rPr>
        <w:t>правил нормирования в сфере закупок;</w:t>
      </w:r>
    </w:p>
    <w:p w:rsidR="006B70A1" w:rsidRPr="004C4D3C" w:rsidRDefault="00594610" w:rsidP="00471B23">
      <w:pPr>
        <w:pStyle w:val="aa"/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4C4D3C">
        <w:rPr>
          <w:sz w:val="28"/>
          <w:szCs w:val="28"/>
        </w:rPr>
        <w:t xml:space="preserve">- </w:t>
      </w:r>
      <w:r w:rsidR="006B70A1" w:rsidRPr="004C4D3C">
        <w:rPr>
          <w:sz w:val="28"/>
          <w:szCs w:val="28"/>
        </w:rPr>
        <w:t>планы закупок, планы – графики утверждены и размещены в единой информационной системе с нарушением сроков;</w:t>
      </w:r>
    </w:p>
    <w:p w:rsidR="001316DD" w:rsidRPr="004C4D3C" w:rsidRDefault="001316DD" w:rsidP="001316DD">
      <w:pPr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 w:rsidRPr="004C4D3C">
        <w:rPr>
          <w:sz w:val="28"/>
          <w:szCs w:val="28"/>
        </w:rPr>
        <w:lastRenderedPageBreak/>
        <w:t>-</w:t>
      </w:r>
      <w:r w:rsidRPr="004C4D3C">
        <w:rPr>
          <w:sz w:val="28"/>
          <w:szCs w:val="28"/>
          <w:lang w:eastAsia="ar-SA"/>
        </w:rPr>
        <w:t xml:space="preserve"> </w:t>
      </w:r>
      <w:r w:rsidR="008E6317" w:rsidRPr="004C4D3C">
        <w:rPr>
          <w:sz w:val="28"/>
          <w:szCs w:val="28"/>
          <w:lang w:eastAsia="ar-SA"/>
        </w:rPr>
        <w:t xml:space="preserve"> </w:t>
      </w:r>
      <w:r w:rsidRPr="004C4D3C">
        <w:rPr>
          <w:sz w:val="28"/>
          <w:szCs w:val="28"/>
          <w:lang w:eastAsia="ar-SA"/>
        </w:rPr>
        <w:t xml:space="preserve">превышение </w:t>
      </w:r>
      <w:r w:rsidRPr="004C4D3C">
        <w:rPr>
          <w:sz w:val="28"/>
          <w:szCs w:val="28"/>
        </w:rPr>
        <w:t>годового объема закупок, которые заказчик вправе осуществить на основании пункта 4 части 1 статьи 93;</w:t>
      </w:r>
    </w:p>
    <w:p w:rsidR="00634F8A" w:rsidRDefault="001316DD" w:rsidP="001316DD">
      <w:pPr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 w:rsidRPr="004C4D3C">
        <w:rPr>
          <w:sz w:val="28"/>
          <w:szCs w:val="28"/>
        </w:rPr>
        <w:t>-</w:t>
      </w:r>
      <w:r w:rsidR="008E6317" w:rsidRPr="004C4D3C">
        <w:rPr>
          <w:sz w:val="28"/>
          <w:szCs w:val="28"/>
        </w:rPr>
        <w:t xml:space="preserve"> </w:t>
      </w:r>
      <w:r w:rsidR="00634F8A" w:rsidRPr="004C4D3C">
        <w:rPr>
          <w:sz w:val="28"/>
          <w:szCs w:val="28"/>
        </w:rPr>
        <w:t>осуществлялись закупки без включения в план – график;</w:t>
      </w:r>
    </w:p>
    <w:p w:rsidR="004C4D3C" w:rsidRDefault="004C4D3C" w:rsidP="001316DD">
      <w:pPr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4D3C">
        <w:rPr>
          <w:sz w:val="28"/>
          <w:szCs w:val="28"/>
        </w:rPr>
        <w:t xml:space="preserve"> </w:t>
      </w:r>
      <w:r w:rsidRPr="00A764E2">
        <w:rPr>
          <w:sz w:val="28"/>
          <w:szCs w:val="28"/>
        </w:rPr>
        <w:t>при обосновании начальной (максимальной) цены контракта не включена информация о реквизитах документов, на основании которых выполнено обоснование начальной (максимальной) цены контракта</w:t>
      </w:r>
      <w:r w:rsidR="00105454">
        <w:rPr>
          <w:sz w:val="28"/>
          <w:szCs w:val="28"/>
        </w:rPr>
        <w:t>;</w:t>
      </w:r>
    </w:p>
    <w:p w:rsidR="00F932A8" w:rsidRDefault="00F932A8" w:rsidP="001316DD">
      <w:pPr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>- неправильно заполняется форма обоснования закупок товаров, работ и услуг для обеспечения государственных и муниципальных нужд при формировании и утверждении плана – графика закупок;</w:t>
      </w:r>
    </w:p>
    <w:p w:rsidR="00105454" w:rsidRPr="004C4D3C" w:rsidRDefault="00105454" w:rsidP="001316DD">
      <w:pPr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>- в заключенных контрактах не указано наименование и количество товара, виды работ, услуг, цена;</w:t>
      </w:r>
    </w:p>
    <w:p w:rsidR="00634F8A" w:rsidRPr="004C4D3C" w:rsidRDefault="00634F8A" w:rsidP="001316DD">
      <w:pPr>
        <w:autoSpaceDE w:val="0"/>
        <w:autoSpaceDN w:val="0"/>
        <w:adjustRightInd w:val="0"/>
        <w:spacing w:before="0"/>
        <w:ind w:right="0"/>
        <w:jc w:val="both"/>
        <w:rPr>
          <w:rFonts w:eastAsia="Calibri"/>
          <w:sz w:val="28"/>
          <w:szCs w:val="28"/>
        </w:rPr>
      </w:pPr>
      <w:r w:rsidRPr="004C4D3C">
        <w:rPr>
          <w:sz w:val="28"/>
          <w:szCs w:val="28"/>
        </w:rPr>
        <w:t>-</w:t>
      </w:r>
      <w:r w:rsidR="008E6317" w:rsidRPr="004C4D3C">
        <w:rPr>
          <w:sz w:val="28"/>
          <w:szCs w:val="28"/>
        </w:rPr>
        <w:t xml:space="preserve"> </w:t>
      </w:r>
      <w:r w:rsidRPr="004C4D3C">
        <w:rPr>
          <w:rFonts w:eastAsia="Calibri"/>
          <w:sz w:val="28"/>
          <w:szCs w:val="28"/>
        </w:rPr>
        <w:t>в плане - графике отсутствует описание объекта закупки с указанием характеристик такого объекта.</w:t>
      </w:r>
    </w:p>
    <w:p w:rsidR="002132AF" w:rsidRPr="00105454" w:rsidRDefault="00CB4AD1" w:rsidP="00B47864">
      <w:pPr>
        <w:pStyle w:val="aa"/>
        <w:tabs>
          <w:tab w:val="left" w:pos="567"/>
        </w:tabs>
        <w:jc w:val="both"/>
        <w:rPr>
          <w:sz w:val="28"/>
          <w:szCs w:val="28"/>
        </w:rPr>
      </w:pPr>
      <w:r w:rsidRPr="00105454">
        <w:rPr>
          <w:sz w:val="28"/>
          <w:szCs w:val="28"/>
        </w:rPr>
        <w:t xml:space="preserve">       </w:t>
      </w:r>
      <w:r w:rsidR="00AE6248" w:rsidRPr="00105454">
        <w:rPr>
          <w:sz w:val="28"/>
          <w:szCs w:val="28"/>
        </w:rPr>
        <w:t xml:space="preserve">Материалы проверок  с нарушением  требований Закона о контрактной системе в количестве </w:t>
      </w:r>
      <w:r w:rsidR="00105454" w:rsidRPr="00786EBC">
        <w:rPr>
          <w:b/>
          <w:sz w:val="28"/>
          <w:szCs w:val="28"/>
        </w:rPr>
        <w:t>2</w:t>
      </w:r>
      <w:r w:rsidR="00AE6248" w:rsidRPr="00786EBC">
        <w:rPr>
          <w:b/>
          <w:sz w:val="28"/>
          <w:szCs w:val="28"/>
        </w:rPr>
        <w:t xml:space="preserve"> дел</w:t>
      </w:r>
      <w:r w:rsidR="00270E7F" w:rsidRPr="00105454">
        <w:rPr>
          <w:sz w:val="28"/>
          <w:szCs w:val="28"/>
        </w:rPr>
        <w:t xml:space="preserve"> </w:t>
      </w:r>
      <w:r w:rsidR="00AE6248" w:rsidRPr="00105454">
        <w:rPr>
          <w:sz w:val="28"/>
          <w:szCs w:val="28"/>
        </w:rPr>
        <w:t xml:space="preserve">были направлены в Главное контрольное управление Челябинской области на </w:t>
      </w:r>
      <w:r w:rsidR="003565D6" w:rsidRPr="00105454">
        <w:rPr>
          <w:sz w:val="28"/>
          <w:szCs w:val="28"/>
        </w:rPr>
        <w:t xml:space="preserve">основании Соглашения </w:t>
      </w:r>
      <w:r w:rsidR="00AE6248" w:rsidRPr="00105454">
        <w:rPr>
          <w:sz w:val="28"/>
          <w:szCs w:val="28"/>
        </w:rPr>
        <w:t>от 26.11.2014</w:t>
      </w:r>
      <w:r w:rsidR="00270E7F" w:rsidRPr="00105454">
        <w:rPr>
          <w:sz w:val="28"/>
          <w:szCs w:val="28"/>
        </w:rPr>
        <w:t xml:space="preserve"> </w:t>
      </w:r>
      <w:r w:rsidR="00AE6248" w:rsidRPr="00105454">
        <w:rPr>
          <w:sz w:val="28"/>
          <w:szCs w:val="28"/>
        </w:rPr>
        <w:t>г</w:t>
      </w:r>
      <w:r w:rsidR="00270E7F" w:rsidRPr="00105454">
        <w:rPr>
          <w:sz w:val="28"/>
          <w:szCs w:val="28"/>
        </w:rPr>
        <w:t>ода</w:t>
      </w:r>
      <w:r w:rsidR="006C5A77" w:rsidRPr="00105454">
        <w:rPr>
          <w:sz w:val="28"/>
          <w:szCs w:val="28"/>
        </w:rPr>
        <w:t>.</w:t>
      </w:r>
      <w:r w:rsidR="00B47864" w:rsidRPr="00105454">
        <w:rPr>
          <w:sz w:val="28"/>
          <w:szCs w:val="28"/>
        </w:rPr>
        <w:t xml:space="preserve"> </w:t>
      </w:r>
    </w:p>
    <w:p w:rsidR="00D72891" w:rsidRPr="00786EBC" w:rsidRDefault="00D72891" w:rsidP="00D72891">
      <w:pPr>
        <w:pStyle w:val="aa"/>
        <w:tabs>
          <w:tab w:val="left" w:pos="567"/>
        </w:tabs>
        <w:jc w:val="both"/>
        <w:rPr>
          <w:sz w:val="28"/>
          <w:szCs w:val="28"/>
        </w:rPr>
      </w:pPr>
      <w:r w:rsidRPr="00786EBC">
        <w:rPr>
          <w:sz w:val="28"/>
          <w:szCs w:val="28"/>
        </w:rPr>
        <w:t xml:space="preserve">     </w:t>
      </w:r>
      <w:r w:rsidR="00105454" w:rsidRPr="00786EBC">
        <w:rPr>
          <w:sz w:val="28"/>
          <w:szCs w:val="28"/>
        </w:rPr>
        <w:t xml:space="preserve"> </w:t>
      </w:r>
      <w:r w:rsidRPr="00786EBC">
        <w:rPr>
          <w:sz w:val="28"/>
          <w:szCs w:val="28"/>
        </w:rPr>
        <w:t xml:space="preserve"> Главным контрольным управлением Челябинской области по результатам рассмотрения материалов на предмет наличия состава административных нарушений за нарушение требований Закона о контрактной системе были вынесены следующие решения:</w:t>
      </w:r>
    </w:p>
    <w:p w:rsidR="00763DC4" w:rsidRPr="00786EBC" w:rsidRDefault="00763DC4" w:rsidP="00D72891">
      <w:pPr>
        <w:pStyle w:val="aa"/>
        <w:tabs>
          <w:tab w:val="left" w:pos="567"/>
        </w:tabs>
        <w:jc w:val="both"/>
        <w:rPr>
          <w:sz w:val="28"/>
          <w:szCs w:val="28"/>
        </w:rPr>
      </w:pPr>
      <w:r w:rsidRPr="00786EBC">
        <w:rPr>
          <w:sz w:val="28"/>
          <w:szCs w:val="28"/>
        </w:rPr>
        <w:t xml:space="preserve">-  оставлено без рассмотрения, в связи с истекшим сроком давности </w:t>
      </w:r>
      <w:r w:rsidR="008A38F9" w:rsidRPr="00786EBC">
        <w:rPr>
          <w:sz w:val="28"/>
          <w:szCs w:val="28"/>
        </w:rPr>
        <w:t xml:space="preserve"> в</w:t>
      </w:r>
      <w:r w:rsidR="008A38F9" w:rsidRPr="00786EBC">
        <w:rPr>
          <w:b/>
          <w:sz w:val="28"/>
          <w:szCs w:val="28"/>
        </w:rPr>
        <w:t xml:space="preserve"> 1</w:t>
      </w:r>
      <w:r w:rsidR="008A38F9" w:rsidRPr="00786EBC">
        <w:rPr>
          <w:sz w:val="28"/>
          <w:szCs w:val="28"/>
        </w:rPr>
        <w:t xml:space="preserve"> случае</w:t>
      </w:r>
      <w:r w:rsidRPr="00786EBC">
        <w:rPr>
          <w:sz w:val="28"/>
          <w:szCs w:val="28"/>
        </w:rPr>
        <w:t>;</w:t>
      </w:r>
    </w:p>
    <w:p w:rsidR="008A38F9" w:rsidRPr="00786EBC" w:rsidRDefault="008A38F9" w:rsidP="00D72891">
      <w:pPr>
        <w:pStyle w:val="aa"/>
        <w:tabs>
          <w:tab w:val="left" w:pos="567"/>
        </w:tabs>
        <w:jc w:val="both"/>
        <w:rPr>
          <w:sz w:val="28"/>
          <w:szCs w:val="28"/>
        </w:rPr>
      </w:pPr>
      <w:r w:rsidRPr="00786EBC">
        <w:rPr>
          <w:sz w:val="28"/>
          <w:szCs w:val="28"/>
        </w:rPr>
        <w:t xml:space="preserve">- оставлено без рассмотрения, в связи с увольнением должностного лица в </w:t>
      </w:r>
      <w:r w:rsidRPr="00786EBC">
        <w:rPr>
          <w:b/>
          <w:sz w:val="28"/>
          <w:szCs w:val="28"/>
        </w:rPr>
        <w:t>1</w:t>
      </w:r>
      <w:r w:rsidR="000B6FFA">
        <w:rPr>
          <w:sz w:val="28"/>
          <w:szCs w:val="28"/>
        </w:rPr>
        <w:t xml:space="preserve"> случае.</w:t>
      </w:r>
    </w:p>
    <w:p w:rsidR="00105454" w:rsidRPr="008A38F9" w:rsidRDefault="00105454" w:rsidP="00105454">
      <w:pPr>
        <w:pStyle w:val="aa"/>
        <w:tabs>
          <w:tab w:val="left" w:pos="567"/>
        </w:tabs>
        <w:jc w:val="both"/>
        <w:rPr>
          <w:sz w:val="28"/>
          <w:szCs w:val="28"/>
        </w:rPr>
      </w:pPr>
      <w:r w:rsidRPr="00786EBC">
        <w:rPr>
          <w:sz w:val="28"/>
          <w:szCs w:val="28"/>
        </w:rPr>
        <w:t xml:space="preserve">        Отделом внутреннего муниципального финансового контроля</w:t>
      </w:r>
      <w:r w:rsidRPr="008A38F9">
        <w:rPr>
          <w:sz w:val="28"/>
          <w:szCs w:val="28"/>
        </w:rPr>
        <w:t xml:space="preserve"> администрации Чебаркульского городского округа в Главное контрольное управление Челябинской области с нарушением требований Закона о контрактной системе в 2017 году направлено </w:t>
      </w:r>
      <w:r w:rsidRPr="000B6FFA">
        <w:rPr>
          <w:b/>
          <w:sz w:val="28"/>
          <w:szCs w:val="28"/>
        </w:rPr>
        <w:t>5 дел</w:t>
      </w:r>
      <w:r w:rsidRPr="008A38F9">
        <w:rPr>
          <w:sz w:val="28"/>
          <w:szCs w:val="28"/>
        </w:rPr>
        <w:t>, вынесены  решения:</w:t>
      </w:r>
    </w:p>
    <w:p w:rsidR="00105454" w:rsidRPr="008A38F9" w:rsidRDefault="00105454" w:rsidP="00105454">
      <w:pPr>
        <w:pStyle w:val="aa"/>
        <w:tabs>
          <w:tab w:val="left" w:pos="567"/>
        </w:tabs>
        <w:jc w:val="both"/>
        <w:rPr>
          <w:sz w:val="28"/>
          <w:szCs w:val="28"/>
        </w:rPr>
      </w:pPr>
      <w:r w:rsidRPr="008A38F9">
        <w:rPr>
          <w:sz w:val="28"/>
          <w:szCs w:val="28"/>
        </w:rPr>
        <w:t xml:space="preserve">- постановление об административном правонарушении в виде штрафа в </w:t>
      </w:r>
      <w:r w:rsidRPr="008A38F9">
        <w:rPr>
          <w:b/>
          <w:sz w:val="28"/>
          <w:szCs w:val="28"/>
        </w:rPr>
        <w:t>2</w:t>
      </w:r>
      <w:r w:rsidRPr="008A38F9">
        <w:rPr>
          <w:sz w:val="28"/>
          <w:szCs w:val="28"/>
        </w:rPr>
        <w:t xml:space="preserve"> случаях, сумма штрафа составила </w:t>
      </w:r>
      <w:r w:rsidRPr="008A38F9">
        <w:rPr>
          <w:b/>
          <w:sz w:val="28"/>
          <w:szCs w:val="28"/>
        </w:rPr>
        <w:t>10,0</w:t>
      </w:r>
      <w:r w:rsidRPr="008A38F9">
        <w:rPr>
          <w:sz w:val="28"/>
          <w:szCs w:val="28"/>
        </w:rPr>
        <w:t xml:space="preserve"> тыс. рублей, </w:t>
      </w:r>
      <w:r w:rsidRPr="008A38F9">
        <w:rPr>
          <w:b/>
          <w:sz w:val="28"/>
          <w:szCs w:val="28"/>
        </w:rPr>
        <w:t>15,0</w:t>
      </w:r>
      <w:r w:rsidRPr="008A38F9">
        <w:rPr>
          <w:sz w:val="28"/>
          <w:szCs w:val="28"/>
        </w:rPr>
        <w:t xml:space="preserve"> тыс. рублей; </w:t>
      </w:r>
    </w:p>
    <w:p w:rsidR="00105454" w:rsidRPr="008A38F9" w:rsidRDefault="00105454" w:rsidP="00105454">
      <w:pPr>
        <w:pStyle w:val="aa"/>
        <w:tabs>
          <w:tab w:val="left" w:pos="567"/>
        </w:tabs>
        <w:jc w:val="both"/>
        <w:rPr>
          <w:sz w:val="28"/>
          <w:szCs w:val="28"/>
        </w:rPr>
      </w:pPr>
      <w:r w:rsidRPr="008A38F9">
        <w:rPr>
          <w:sz w:val="28"/>
          <w:szCs w:val="28"/>
        </w:rPr>
        <w:t>- устное замечание в</w:t>
      </w:r>
      <w:r w:rsidRPr="008A38F9">
        <w:rPr>
          <w:b/>
          <w:sz w:val="28"/>
          <w:szCs w:val="28"/>
        </w:rPr>
        <w:t xml:space="preserve"> </w:t>
      </w:r>
      <w:r w:rsidR="0072584B" w:rsidRPr="008A38F9">
        <w:rPr>
          <w:b/>
          <w:sz w:val="28"/>
          <w:szCs w:val="28"/>
        </w:rPr>
        <w:t>2</w:t>
      </w:r>
      <w:r w:rsidRPr="008A38F9">
        <w:rPr>
          <w:b/>
          <w:sz w:val="28"/>
          <w:szCs w:val="28"/>
        </w:rPr>
        <w:t xml:space="preserve"> </w:t>
      </w:r>
      <w:r w:rsidRPr="008A38F9">
        <w:rPr>
          <w:sz w:val="28"/>
          <w:szCs w:val="28"/>
        </w:rPr>
        <w:t>случае;</w:t>
      </w:r>
    </w:p>
    <w:p w:rsidR="00105454" w:rsidRPr="008A38F9" w:rsidRDefault="00105454" w:rsidP="00105454">
      <w:pPr>
        <w:pStyle w:val="aa"/>
        <w:tabs>
          <w:tab w:val="left" w:pos="567"/>
        </w:tabs>
        <w:jc w:val="both"/>
        <w:rPr>
          <w:sz w:val="28"/>
          <w:szCs w:val="28"/>
        </w:rPr>
      </w:pPr>
      <w:r w:rsidRPr="008A38F9">
        <w:rPr>
          <w:sz w:val="28"/>
          <w:szCs w:val="28"/>
        </w:rPr>
        <w:t xml:space="preserve">- </w:t>
      </w:r>
      <w:r w:rsidR="008A38F9" w:rsidRPr="008A38F9">
        <w:rPr>
          <w:sz w:val="28"/>
          <w:szCs w:val="28"/>
        </w:rPr>
        <w:t xml:space="preserve">оставлено без рассмотрения, в связи со смертью должностного лица </w:t>
      </w:r>
      <w:r w:rsidR="008A38F9">
        <w:rPr>
          <w:sz w:val="28"/>
          <w:szCs w:val="28"/>
        </w:rPr>
        <w:t>в</w:t>
      </w:r>
      <w:r w:rsidR="008A38F9" w:rsidRPr="008A38F9">
        <w:rPr>
          <w:b/>
          <w:sz w:val="28"/>
          <w:szCs w:val="28"/>
        </w:rPr>
        <w:t xml:space="preserve"> 1</w:t>
      </w:r>
      <w:r w:rsidR="008A38F9">
        <w:rPr>
          <w:sz w:val="28"/>
          <w:szCs w:val="28"/>
        </w:rPr>
        <w:t xml:space="preserve"> случае</w:t>
      </w:r>
      <w:r w:rsidR="008A38F9" w:rsidRPr="008A38F9">
        <w:rPr>
          <w:sz w:val="28"/>
          <w:szCs w:val="28"/>
        </w:rPr>
        <w:t>.</w:t>
      </w:r>
      <w:r w:rsidRPr="008A38F9">
        <w:rPr>
          <w:sz w:val="28"/>
          <w:szCs w:val="28"/>
        </w:rPr>
        <w:t xml:space="preserve">  </w:t>
      </w:r>
    </w:p>
    <w:p w:rsidR="00761E3D" w:rsidRPr="0072584B" w:rsidRDefault="00761E3D" w:rsidP="00B47864">
      <w:pPr>
        <w:pStyle w:val="aa"/>
        <w:tabs>
          <w:tab w:val="left" w:pos="567"/>
        </w:tabs>
        <w:jc w:val="both"/>
        <w:rPr>
          <w:sz w:val="28"/>
          <w:szCs w:val="28"/>
        </w:rPr>
      </w:pPr>
      <w:r w:rsidRPr="008A38F9">
        <w:rPr>
          <w:sz w:val="28"/>
          <w:szCs w:val="28"/>
        </w:rPr>
        <w:t xml:space="preserve">        Отделом внутреннего муниципального финансового контроля администрации</w:t>
      </w:r>
      <w:r w:rsidRPr="0072584B">
        <w:rPr>
          <w:sz w:val="28"/>
          <w:szCs w:val="28"/>
        </w:rPr>
        <w:t xml:space="preserve"> Чебаркульского городского округа в Главное контрольное управление Челябинской области с нарушением требований Закона о контрактной системе в 201</w:t>
      </w:r>
      <w:r w:rsidR="00C0354A" w:rsidRPr="0072584B">
        <w:rPr>
          <w:sz w:val="28"/>
          <w:szCs w:val="28"/>
        </w:rPr>
        <w:t>6</w:t>
      </w:r>
      <w:r w:rsidRPr="0072584B">
        <w:rPr>
          <w:sz w:val="28"/>
          <w:szCs w:val="28"/>
        </w:rPr>
        <w:t xml:space="preserve"> году направлено </w:t>
      </w:r>
      <w:r w:rsidR="00C0354A" w:rsidRPr="000B6FFA">
        <w:rPr>
          <w:b/>
          <w:sz w:val="28"/>
          <w:szCs w:val="28"/>
        </w:rPr>
        <w:t>10</w:t>
      </w:r>
      <w:r w:rsidRPr="000B6FFA">
        <w:rPr>
          <w:b/>
          <w:sz w:val="28"/>
          <w:szCs w:val="28"/>
        </w:rPr>
        <w:t xml:space="preserve"> дел</w:t>
      </w:r>
      <w:r w:rsidRPr="0072584B">
        <w:rPr>
          <w:sz w:val="28"/>
          <w:szCs w:val="28"/>
        </w:rPr>
        <w:t>, вынесены  решения:</w:t>
      </w:r>
    </w:p>
    <w:p w:rsidR="00C0354A" w:rsidRPr="0072584B" w:rsidRDefault="00761E3D" w:rsidP="00C0354A">
      <w:pPr>
        <w:pStyle w:val="aa"/>
        <w:tabs>
          <w:tab w:val="left" w:pos="567"/>
        </w:tabs>
        <w:jc w:val="both"/>
        <w:rPr>
          <w:sz w:val="28"/>
          <w:szCs w:val="28"/>
        </w:rPr>
      </w:pPr>
      <w:r w:rsidRPr="0072584B">
        <w:rPr>
          <w:sz w:val="28"/>
          <w:szCs w:val="28"/>
        </w:rPr>
        <w:t xml:space="preserve">- </w:t>
      </w:r>
      <w:r w:rsidR="00C0354A" w:rsidRPr="0072584B">
        <w:rPr>
          <w:sz w:val="28"/>
          <w:szCs w:val="28"/>
        </w:rPr>
        <w:t xml:space="preserve">постановление об административном правонарушении в виде штрафа в </w:t>
      </w:r>
      <w:r w:rsidR="008E6317" w:rsidRPr="0072584B">
        <w:rPr>
          <w:b/>
          <w:sz w:val="28"/>
          <w:szCs w:val="28"/>
        </w:rPr>
        <w:t xml:space="preserve">7 </w:t>
      </w:r>
      <w:r w:rsidR="00C0354A" w:rsidRPr="0072584B">
        <w:rPr>
          <w:sz w:val="28"/>
          <w:szCs w:val="28"/>
        </w:rPr>
        <w:t>случаях</w:t>
      </w:r>
      <w:r w:rsidR="008E6317" w:rsidRPr="0072584B">
        <w:rPr>
          <w:sz w:val="28"/>
          <w:szCs w:val="28"/>
        </w:rPr>
        <w:t>:</w:t>
      </w:r>
      <w:r w:rsidR="000B1E4B" w:rsidRPr="0072584B">
        <w:rPr>
          <w:sz w:val="28"/>
          <w:szCs w:val="28"/>
        </w:rPr>
        <w:t xml:space="preserve"> </w:t>
      </w:r>
      <w:r w:rsidR="00C0354A" w:rsidRPr="0072584B">
        <w:rPr>
          <w:sz w:val="28"/>
          <w:szCs w:val="28"/>
        </w:rPr>
        <w:t xml:space="preserve">сумма штрафа составила </w:t>
      </w:r>
      <w:r w:rsidR="00C0354A" w:rsidRPr="0072584B">
        <w:rPr>
          <w:b/>
          <w:sz w:val="28"/>
          <w:szCs w:val="28"/>
        </w:rPr>
        <w:t>3,0</w:t>
      </w:r>
      <w:r w:rsidR="00A20B1F" w:rsidRPr="0072584B">
        <w:rPr>
          <w:b/>
          <w:sz w:val="28"/>
          <w:szCs w:val="28"/>
        </w:rPr>
        <w:t xml:space="preserve"> </w:t>
      </w:r>
      <w:r w:rsidR="00A20B1F" w:rsidRPr="0072584B">
        <w:rPr>
          <w:sz w:val="28"/>
          <w:szCs w:val="28"/>
        </w:rPr>
        <w:t>тыс. руб</w:t>
      </w:r>
      <w:r w:rsidR="000B1E4B" w:rsidRPr="0072584B">
        <w:rPr>
          <w:sz w:val="28"/>
          <w:szCs w:val="28"/>
        </w:rPr>
        <w:t>лей</w:t>
      </w:r>
      <w:r w:rsidR="00A20B1F" w:rsidRPr="0072584B">
        <w:rPr>
          <w:b/>
          <w:sz w:val="28"/>
          <w:szCs w:val="28"/>
        </w:rPr>
        <w:t xml:space="preserve"> </w:t>
      </w:r>
      <w:r w:rsidR="000B1E4B" w:rsidRPr="0072584B">
        <w:rPr>
          <w:sz w:val="28"/>
          <w:szCs w:val="28"/>
        </w:rPr>
        <w:t>(</w:t>
      </w:r>
      <w:r w:rsidR="00A20B1F" w:rsidRPr="0072584B">
        <w:rPr>
          <w:sz w:val="28"/>
          <w:szCs w:val="28"/>
        </w:rPr>
        <w:t>1 случай</w:t>
      </w:r>
      <w:r w:rsidR="000B1E4B" w:rsidRPr="0072584B">
        <w:rPr>
          <w:sz w:val="28"/>
          <w:szCs w:val="28"/>
        </w:rPr>
        <w:t xml:space="preserve">), </w:t>
      </w:r>
      <w:r w:rsidR="00C0354A" w:rsidRPr="0072584B">
        <w:rPr>
          <w:b/>
          <w:sz w:val="28"/>
          <w:szCs w:val="28"/>
        </w:rPr>
        <w:t>15,0</w:t>
      </w:r>
      <w:r w:rsidR="00C0354A" w:rsidRPr="0072584B">
        <w:rPr>
          <w:sz w:val="28"/>
          <w:szCs w:val="28"/>
        </w:rPr>
        <w:t xml:space="preserve"> тыс. рублей </w:t>
      </w:r>
      <w:r w:rsidR="000B1E4B" w:rsidRPr="0072584B">
        <w:rPr>
          <w:sz w:val="28"/>
          <w:szCs w:val="28"/>
        </w:rPr>
        <w:t xml:space="preserve"> (4 случая), </w:t>
      </w:r>
      <w:r w:rsidR="000B1E4B" w:rsidRPr="0072584B">
        <w:rPr>
          <w:b/>
          <w:sz w:val="28"/>
          <w:szCs w:val="28"/>
        </w:rPr>
        <w:t>20,0</w:t>
      </w:r>
      <w:r w:rsidR="000B1E4B" w:rsidRPr="0072584B">
        <w:rPr>
          <w:sz w:val="28"/>
          <w:szCs w:val="28"/>
        </w:rPr>
        <w:t xml:space="preserve"> тыс. рублей (1 случай) и </w:t>
      </w:r>
      <w:r w:rsidR="00C0354A" w:rsidRPr="0072584B">
        <w:rPr>
          <w:sz w:val="28"/>
          <w:szCs w:val="28"/>
        </w:rPr>
        <w:t xml:space="preserve"> </w:t>
      </w:r>
      <w:r w:rsidR="00C0354A" w:rsidRPr="0072584B">
        <w:rPr>
          <w:b/>
          <w:sz w:val="28"/>
          <w:szCs w:val="28"/>
        </w:rPr>
        <w:t>50,0 тыс</w:t>
      </w:r>
      <w:r w:rsidR="00C0354A" w:rsidRPr="0072584B">
        <w:rPr>
          <w:sz w:val="28"/>
          <w:szCs w:val="28"/>
        </w:rPr>
        <w:t>. рублей</w:t>
      </w:r>
      <w:r w:rsidR="000B1E4B" w:rsidRPr="0072584B">
        <w:rPr>
          <w:sz w:val="28"/>
          <w:szCs w:val="28"/>
        </w:rPr>
        <w:t xml:space="preserve"> (1 случай)</w:t>
      </w:r>
      <w:r w:rsidR="00C0354A" w:rsidRPr="0072584B">
        <w:rPr>
          <w:sz w:val="28"/>
          <w:szCs w:val="28"/>
        </w:rPr>
        <w:t>;</w:t>
      </w:r>
    </w:p>
    <w:p w:rsidR="00554198" w:rsidRPr="0072584B" w:rsidRDefault="00554198" w:rsidP="00554198">
      <w:pPr>
        <w:pStyle w:val="aa"/>
        <w:tabs>
          <w:tab w:val="left" w:pos="567"/>
        </w:tabs>
        <w:jc w:val="both"/>
        <w:rPr>
          <w:sz w:val="28"/>
          <w:szCs w:val="28"/>
        </w:rPr>
      </w:pPr>
      <w:r w:rsidRPr="0072584B">
        <w:rPr>
          <w:sz w:val="28"/>
          <w:szCs w:val="28"/>
        </w:rPr>
        <w:t xml:space="preserve">- устные замечания в количестве – </w:t>
      </w:r>
      <w:r w:rsidR="00C0354A" w:rsidRPr="0072584B">
        <w:rPr>
          <w:sz w:val="28"/>
          <w:szCs w:val="28"/>
        </w:rPr>
        <w:t>3 случаях</w:t>
      </w:r>
      <w:r w:rsidRPr="0072584B">
        <w:rPr>
          <w:sz w:val="28"/>
          <w:szCs w:val="28"/>
        </w:rPr>
        <w:t>.</w:t>
      </w:r>
    </w:p>
    <w:p w:rsidR="00554198" w:rsidRPr="00037F2C" w:rsidRDefault="00554198" w:rsidP="00471B23">
      <w:pPr>
        <w:pStyle w:val="aa"/>
        <w:tabs>
          <w:tab w:val="left" w:pos="567"/>
        </w:tabs>
        <w:jc w:val="both"/>
        <w:rPr>
          <w:sz w:val="28"/>
          <w:szCs w:val="28"/>
          <w:highlight w:val="yellow"/>
        </w:rPr>
      </w:pPr>
    </w:p>
    <w:p w:rsidR="00943228" w:rsidRPr="000B6FFA" w:rsidRDefault="00902033" w:rsidP="00471B23">
      <w:pPr>
        <w:pStyle w:val="aa"/>
        <w:jc w:val="center"/>
        <w:rPr>
          <w:b/>
          <w:sz w:val="28"/>
          <w:szCs w:val="28"/>
        </w:rPr>
      </w:pPr>
      <w:r w:rsidRPr="000B6FFA">
        <w:rPr>
          <w:b/>
          <w:sz w:val="28"/>
          <w:szCs w:val="28"/>
        </w:rPr>
        <w:t>Финансовый контроль</w:t>
      </w:r>
    </w:p>
    <w:p w:rsidR="00FB2019" w:rsidRPr="003423CE" w:rsidRDefault="008E6317" w:rsidP="008E6317">
      <w:pPr>
        <w:pStyle w:val="aa"/>
        <w:tabs>
          <w:tab w:val="left" w:pos="567"/>
        </w:tabs>
        <w:jc w:val="both"/>
        <w:rPr>
          <w:sz w:val="28"/>
          <w:szCs w:val="28"/>
        </w:rPr>
      </w:pPr>
      <w:r w:rsidRPr="003423CE">
        <w:rPr>
          <w:sz w:val="28"/>
          <w:szCs w:val="28"/>
        </w:rPr>
        <w:t xml:space="preserve">        </w:t>
      </w:r>
      <w:r w:rsidR="00FB2019" w:rsidRPr="003423CE">
        <w:rPr>
          <w:sz w:val="28"/>
          <w:szCs w:val="28"/>
        </w:rPr>
        <w:t>В рамках осуществления внутреннего муниципального финансового контроля проведен</w:t>
      </w:r>
      <w:r w:rsidR="007B51EC" w:rsidRPr="003423CE">
        <w:rPr>
          <w:sz w:val="28"/>
          <w:szCs w:val="28"/>
        </w:rPr>
        <w:t>о</w:t>
      </w:r>
      <w:r w:rsidR="000B6FFA">
        <w:rPr>
          <w:sz w:val="28"/>
          <w:szCs w:val="28"/>
        </w:rPr>
        <w:t xml:space="preserve"> </w:t>
      </w:r>
      <w:r w:rsidR="000B6FFA" w:rsidRPr="000B6FFA">
        <w:rPr>
          <w:b/>
          <w:sz w:val="28"/>
          <w:szCs w:val="28"/>
        </w:rPr>
        <w:t>6</w:t>
      </w:r>
      <w:r w:rsidR="007B51EC" w:rsidRPr="000B6FFA">
        <w:rPr>
          <w:b/>
          <w:sz w:val="28"/>
          <w:szCs w:val="28"/>
        </w:rPr>
        <w:t xml:space="preserve"> планов</w:t>
      </w:r>
      <w:r w:rsidR="000B1E4B" w:rsidRPr="000B6FFA">
        <w:rPr>
          <w:b/>
          <w:sz w:val="28"/>
          <w:szCs w:val="28"/>
        </w:rPr>
        <w:t>ых</w:t>
      </w:r>
      <w:r w:rsidR="007B51EC" w:rsidRPr="000B6FFA">
        <w:rPr>
          <w:b/>
          <w:sz w:val="28"/>
          <w:szCs w:val="28"/>
        </w:rPr>
        <w:t xml:space="preserve"> </w:t>
      </w:r>
      <w:r w:rsidR="00FB2019" w:rsidRPr="000B6FFA">
        <w:rPr>
          <w:b/>
          <w:sz w:val="28"/>
          <w:szCs w:val="28"/>
        </w:rPr>
        <w:t>контрольны</w:t>
      </w:r>
      <w:r w:rsidR="007B51EC" w:rsidRPr="000B6FFA">
        <w:rPr>
          <w:b/>
          <w:sz w:val="28"/>
          <w:szCs w:val="28"/>
        </w:rPr>
        <w:t>х</w:t>
      </w:r>
      <w:r w:rsidR="00FB2019" w:rsidRPr="000B6FFA">
        <w:rPr>
          <w:b/>
          <w:sz w:val="28"/>
          <w:szCs w:val="28"/>
        </w:rPr>
        <w:t xml:space="preserve"> мероприяти</w:t>
      </w:r>
      <w:r w:rsidR="00145A9D">
        <w:rPr>
          <w:b/>
          <w:sz w:val="28"/>
          <w:szCs w:val="28"/>
        </w:rPr>
        <w:t>й</w:t>
      </w:r>
      <w:r w:rsidR="00FB2019" w:rsidRPr="003423CE">
        <w:rPr>
          <w:sz w:val="28"/>
          <w:szCs w:val="28"/>
        </w:rPr>
        <w:t xml:space="preserve"> по </w:t>
      </w:r>
      <w:r w:rsidR="000B1E4B" w:rsidRPr="003423CE">
        <w:rPr>
          <w:sz w:val="28"/>
          <w:szCs w:val="28"/>
        </w:rPr>
        <w:t xml:space="preserve">проверке </w:t>
      </w:r>
      <w:r w:rsidR="003423CE" w:rsidRPr="003423CE">
        <w:rPr>
          <w:sz w:val="28"/>
          <w:szCs w:val="28"/>
        </w:rPr>
        <w:t>бюджетной отчетности</w:t>
      </w:r>
      <w:r w:rsidR="003423CE">
        <w:rPr>
          <w:sz w:val="28"/>
          <w:szCs w:val="28"/>
        </w:rPr>
        <w:t xml:space="preserve">, финансового – хозяйственной деятельности, </w:t>
      </w:r>
      <w:r w:rsidR="001C0569" w:rsidRPr="003423CE">
        <w:rPr>
          <w:sz w:val="28"/>
          <w:szCs w:val="28"/>
        </w:rPr>
        <w:t>целевого и эффективного использования бюджетных средств, выделенных на иные цели</w:t>
      </w:r>
      <w:r w:rsidR="00145A9D">
        <w:rPr>
          <w:sz w:val="28"/>
          <w:szCs w:val="28"/>
        </w:rPr>
        <w:t>,</w:t>
      </w:r>
      <w:r w:rsidR="00282692" w:rsidRPr="003423CE">
        <w:rPr>
          <w:sz w:val="28"/>
          <w:szCs w:val="28"/>
        </w:rPr>
        <w:t xml:space="preserve"> </w:t>
      </w:r>
      <w:r w:rsidR="00145A9D">
        <w:rPr>
          <w:sz w:val="28"/>
          <w:szCs w:val="28"/>
        </w:rPr>
        <w:t>ф</w:t>
      </w:r>
      <w:r w:rsidR="00145A9D" w:rsidRPr="00E44078">
        <w:rPr>
          <w:sz w:val="28"/>
          <w:szCs w:val="28"/>
        </w:rPr>
        <w:t xml:space="preserve">ормирование фонда </w:t>
      </w:r>
      <w:r w:rsidR="00145A9D" w:rsidRPr="00E44078">
        <w:rPr>
          <w:sz w:val="28"/>
          <w:szCs w:val="28"/>
        </w:rPr>
        <w:lastRenderedPageBreak/>
        <w:t xml:space="preserve">оплаты труда, правильности начисления и выплаты заработной платы </w:t>
      </w:r>
      <w:r w:rsidR="0086443B" w:rsidRPr="003423CE">
        <w:rPr>
          <w:sz w:val="28"/>
          <w:szCs w:val="28"/>
        </w:rPr>
        <w:t>в следующих учреждениях:</w:t>
      </w:r>
    </w:p>
    <w:p w:rsidR="003423CE" w:rsidRPr="003423CE" w:rsidRDefault="003423CE" w:rsidP="003423CE">
      <w:pPr>
        <w:pStyle w:val="aa"/>
        <w:numPr>
          <w:ilvl w:val="0"/>
          <w:numId w:val="13"/>
        </w:numPr>
        <w:tabs>
          <w:tab w:val="left" w:pos="567"/>
        </w:tabs>
        <w:ind w:left="0" w:firstLine="0"/>
        <w:jc w:val="both"/>
      </w:pPr>
      <w:r w:rsidRPr="003423CE">
        <w:rPr>
          <w:sz w:val="28"/>
          <w:szCs w:val="28"/>
        </w:rPr>
        <w:t>Управление жилищно – коммунального хозяйства администрации Чебаркульского городского округа (</w:t>
      </w:r>
      <w:r w:rsidR="009B0178" w:rsidRPr="009B0178">
        <w:rPr>
          <w:b/>
          <w:sz w:val="28"/>
          <w:szCs w:val="28"/>
        </w:rPr>
        <w:t>2</w:t>
      </w:r>
      <w:r w:rsidR="009B0178">
        <w:rPr>
          <w:sz w:val="28"/>
          <w:szCs w:val="28"/>
        </w:rPr>
        <w:t xml:space="preserve"> </w:t>
      </w:r>
      <w:r w:rsidRPr="003423CE">
        <w:rPr>
          <w:sz w:val="28"/>
          <w:szCs w:val="28"/>
        </w:rPr>
        <w:t>подведомственны</w:t>
      </w:r>
      <w:r w:rsidR="009B0178">
        <w:rPr>
          <w:sz w:val="28"/>
          <w:szCs w:val="28"/>
        </w:rPr>
        <w:t>х</w:t>
      </w:r>
      <w:r w:rsidRPr="003423CE">
        <w:rPr>
          <w:sz w:val="28"/>
          <w:szCs w:val="28"/>
        </w:rPr>
        <w:t xml:space="preserve"> учреждения).</w:t>
      </w:r>
    </w:p>
    <w:p w:rsidR="003423CE" w:rsidRPr="00E26D93" w:rsidRDefault="003423CE" w:rsidP="003423CE">
      <w:pPr>
        <w:pStyle w:val="aa"/>
        <w:numPr>
          <w:ilvl w:val="0"/>
          <w:numId w:val="13"/>
        </w:numPr>
        <w:tabs>
          <w:tab w:val="left" w:pos="567"/>
        </w:tabs>
        <w:ind w:left="0" w:firstLine="0"/>
        <w:jc w:val="both"/>
      </w:pPr>
      <w:r w:rsidRPr="003423CE">
        <w:rPr>
          <w:sz w:val="28"/>
          <w:szCs w:val="28"/>
        </w:rPr>
        <w:t>Муниципальное казенное учреждение Чебаркульского городского округа «Центр помощи детям, оставшимся без попечения родителей».</w:t>
      </w:r>
    </w:p>
    <w:p w:rsidR="0086443B" w:rsidRPr="00E26D93" w:rsidRDefault="003423CE" w:rsidP="00E26D93">
      <w:pPr>
        <w:pStyle w:val="aa"/>
        <w:numPr>
          <w:ilvl w:val="0"/>
          <w:numId w:val="13"/>
        </w:numPr>
        <w:tabs>
          <w:tab w:val="left" w:pos="570"/>
        </w:tabs>
        <w:ind w:left="0" w:firstLine="0"/>
        <w:jc w:val="both"/>
      </w:pPr>
      <w:r w:rsidRPr="00E26D93">
        <w:rPr>
          <w:sz w:val="28"/>
          <w:szCs w:val="28"/>
        </w:rPr>
        <w:t>Управление культуры администрации</w:t>
      </w:r>
      <w:r w:rsidR="00E26D93">
        <w:t xml:space="preserve">  </w:t>
      </w:r>
      <w:r w:rsidRPr="00E26D93">
        <w:rPr>
          <w:sz w:val="28"/>
          <w:szCs w:val="28"/>
        </w:rPr>
        <w:t>Чебаркульского городского округа</w:t>
      </w:r>
      <w:r w:rsidR="0086443B" w:rsidRPr="00E26D93">
        <w:rPr>
          <w:sz w:val="28"/>
          <w:szCs w:val="28"/>
        </w:rPr>
        <w:t xml:space="preserve"> (встречная проверка в</w:t>
      </w:r>
      <w:r w:rsidR="0086443B" w:rsidRPr="00E26D93">
        <w:rPr>
          <w:b/>
          <w:sz w:val="28"/>
          <w:szCs w:val="28"/>
        </w:rPr>
        <w:t xml:space="preserve"> </w:t>
      </w:r>
      <w:r w:rsidRPr="00E26D93">
        <w:rPr>
          <w:b/>
          <w:sz w:val="28"/>
          <w:szCs w:val="28"/>
        </w:rPr>
        <w:t>3</w:t>
      </w:r>
      <w:r w:rsidR="0086443B" w:rsidRPr="00E26D93">
        <w:rPr>
          <w:sz w:val="28"/>
          <w:szCs w:val="28"/>
        </w:rPr>
        <w:t xml:space="preserve"> подведомственных учреждениях).</w:t>
      </w:r>
    </w:p>
    <w:p w:rsidR="00E26D93" w:rsidRPr="00145A9D" w:rsidRDefault="00E26D93" w:rsidP="00ED16B3">
      <w:pPr>
        <w:pStyle w:val="aa"/>
        <w:numPr>
          <w:ilvl w:val="0"/>
          <w:numId w:val="13"/>
        </w:numPr>
        <w:tabs>
          <w:tab w:val="left" w:pos="570"/>
        </w:tabs>
        <w:ind w:left="0" w:firstLine="0"/>
        <w:jc w:val="both"/>
      </w:pPr>
      <w:r w:rsidRPr="00E26D93">
        <w:rPr>
          <w:sz w:val="28"/>
          <w:szCs w:val="28"/>
        </w:rPr>
        <w:t>Муниципальное автономное учреждение «Физкультура и спорт»</w:t>
      </w:r>
      <w:r>
        <w:rPr>
          <w:sz w:val="28"/>
          <w:szCs w:val="28"/>
        </w:rPr>
        <w:t>.</w:t>
      </w:r>
    </w:p>
    <w:p w:rsidR="00145A9D" w:rsidRPr="000B6FFA" w:rsidRDefault="00145A9D" w:rsidP="00ED16B3">
      <w:pPr>
        <w:pStyle w:val="aa"/>
        <w:numPr>
          <w:ilvl w:val="0"/>
          <w:numId w:val="13"/>
        </w:numPr>
        <w:tabs>
          <w:tab w:val="left" w:pos="570"/>
        </w:tabs>
        <w:ind w:left="0" w:firstLine="0"/>
        <w:jc w:val="both"/>
      </w:pPr>
      <w:r>
        <w:rPr>
          <w:sz w:val="28"/>
          <w:szCs w:val="28"/>
        </w:rPr>
        <w:t>Управление образования администрации Чебаркульского городского округа.</w:t>
      </w:r>
    </w:p>
    <w:p w:rsidR="000B6FFA" w:rsidRPr="00E26D93" w:rsidRDefault="000B6FFA" w:rsidP="00ED16B3">
      <w:pPr>
        <w:pStyle w:val="aa"/>
        <w:numPr>
          <w:ilvl w:val="0"/>
          <w:numId w:val="13"/>
        </w:numPr>
        <w:tabs>
          <w:tab w:val="left" w:pos="570"/>
        </w:tabs>
        <w:ind w:left="0" w:firstLine="0"/>
        <w:jc w:val="both"/>
      </w:pPr>
      <w:r w:rsidRPr="00D2372D">
        <w:rPr>
          <w:sz w:val="28"/>
          <w:szCs w:val="28"/>
        </w:rPr>
        <w:t>Муниципальное учреждение культуры Чебаркульского городского округа «Центр досуга им. Горького»</w:t>
      </w:r>
      <w:r>
        <w:rPr>
          <w:sz w:val="28"/>
          <w:szCs w:val="28"/>
        </w:rPr>
        <w:t>.</w:t>
      </w:r>
    </w:p>
    <w:p w:rsidR="00E26D93" w:rsidRPr="00E26D93" w:rsidRDefault="00E26D93" w:rsidP="00E26D93">
      <w:pPr>
        <w:pStyle w:val="aa"/>
        <w:tabs>
          <w:tab w:val="left" w:pos="570"/>
        </w:tabs>
        <w:jc w:val="both"/>
      </w:pPr>
    </w:p>
    <w:p w:rsidR="00ED16B3" w:rsidRPr="00E26D93" w:rsidRDefault="00ED16B3" w:rsidP="00E26D93">
      <w:pPr>
        <w:pStyle w:val="aa"/>
        <w:tabs>
          <w:tab w:val="left" w:pos="570"/>
        </w:tabs>
        <w:jc w:val="both"/>
      </w:pPr>
      <w:r w:rsidRPr="00E26D93">
        <w:rPr>
          <w:sz w:val="28"/>
          <w:szCs w:val="28"/>
        </w:rPr>
        <w:t xml:space="preserve">     </w:t>
      </w:r>
      <w:r w:rsidR="00E26D93">
        <w:rPr>
          <w:sz w:val="28"/>
          <w:szCs w:val="28"/>
        </w:rPr>
        <w:t xml:space="preserve">  </w:t>
      </w:r>
      <w:r w:rsidRPr="00E26D93">
        <w:rPr>
          <w:sz w:val="28"/>
          <w:szCs w:val="28"/>
        </w:rPr>
        <w:t xml:space="preserve">При проверке </w:t>
      </w:r>
      <w:r w:rsidR="003423CE" w:rsidRPr="00E26D93">
        <w:rPr>
          <w:sz w:val="28"/>
          <w:szCs w:val="28"/>
        </w:rPr>
        <w:t>бюджетной отчетности</w:t>
      </w:r>
      <w:r w:rsidRPr="00E26D93">
        <w:rPr>
          <w:sz w:val="28"/>
          <w:szCs w:val="28"/>
        </w:rPr>
        <w:t xml:space="preserve"> выявлены нарушения:</w:t>
      </w:r>
    </w:p>
    <w:p w:rsidR="003423CE" w:rsidRPr="00C82A5E" w:rsidRDefault="003423CE" w:rsidP="00C82A5E">
      <w:pPr>
        <w:pStyle w:val="aa"/>
        <w:tabs>
          <w:tab w:val="left" w:pos="284"/>
        </w:tabs>
        <w:jc w:val="both"/>
        <w:rPr>
          <w:sz w:val="28"/>
          <w:szCs w:val="28"/>
        </w:rPr>
      </w:pPr>
      <w:r w:rsidRPr="00C82A5E">
        <w:rPr>
          <w:sz w:val="28"/>
          <w:szCs w:val="28"/>
        </w:rPr>
        <w:t>-</w:t>
      </w:r>
      <w:r w:rsidR="00C82A5E" w:rsidRPr="00C82A5E">
        <w:rPr>
          <w:sz w:val="28"/>
          <w:szCs w:val="28"/>
        </w:rPr>
        <w:t xml:space="preserve"> г</w:t>
      </w:r>
      <w:r w:rsidRPr="00C82A5E">
        <w:rPr>
          <w:sz w:val="28"/>
          <w:szCs w:val="28"/>
        </w:rPr>
        <w:t>одовая бюджетная отчётность по состоянию на 01.01.2018 г. составлена в несоответствии с  Приказом Министерства финансов РФ от 28.12.2010 г. № 191н</w:t>
      </w:r>
      <w:r w:rsidR="00C82A5E" w:rsidRPr="00C82A5E">
        <w:rPr>
          <w:sz w:val="28"/>
          <w:szCs w:val="28"/>
        </w:rPr>
        <w:t xml:space="preserve">     </w:t>
      </w:r>
      <w:r w:rsidRPr="00C82A5E">
        <w:rPr>
          <w:sz w:val="28"/>
          <w:szCs w:val="28"/>
        </w:rPr>
        <w:t xml:space="preserve"> «Об утверждении инструкции о порядке составления и представления годовой, квартальной и месячной отчетности об исполнении бюдже</w:t>
      </w:r>
      <w:r w:rsidR="00C82A5E" w:rsidRPr="00C82A5E">
        <w:rPr>
          <w:sz w:val="28"/>
          <w:szCs w:val="28"/>
        </w:rPr>
        <w:t>тов бюджетной системы РФ»;</w:t>
      </w:r>
    </w:p>
    <w:p w:rsidR="003423CE" w:rsidRPr="00C82A5E" w:rsidRDefault="00C82A5E" w:rsidP="00C82A5E">
      <w:pPr>
        <w:pStyle w:val="aa"/>
        <w:tabs>
          <w:tab w:val="left" w:pos="284"/>
        </w:tabs>
        <w:jc w:val="both"/>
        <w:rPr>
          <w:sz w:val="28"/>
          <w:szCs w:val="28"/>
        </w:rPr>
      </w:pPr>
      <w:r w:rsidRPr="00C82A5E">
        <w:rPr>
          <w:sz w:val="28"/>
          <w:szCs w:val="28"/>
        </w:rPr>
        <w:t>- г</w:t>
      </w:r>
      <w:r w:rsidR="003423CE" w:rsidRPr="00C82A5E">
        <w:rPr>
          <w:sz w:val="28"/>
          <w:szCs w:val="28"/>
        </w:rPr>
        <w:t>одовая бюджетная  отчётность по состоянию на 01.01.2018 года составлена в несоответствии с  Приказом Министерства финансов РФ от 25.03.2011г. № 33н «Об утверждении инструкции о порядке составления, предоставления годовой, квартальной бухгалтерской отчетности государственных (муниципальных) бюджетных и автономных учреждений».</w:t>
      </w:r>
    </w:p>
    <w:p w:rsidR="00282692" w:rsidRPr="00C82A5E" w:rsidRDefault="00282692" w:rsidP="00282692">
      <w:pPr>
        <w:pStyle w:val="aa"/>
        <w:tabs>
          <w:tab w:val="left" w:pos="567"/>
        </w:tabs>
        <w:jc w:val="both"/>
        <w:rPr>
          <w:sz w:val="28"/>
          <w:szCs w:val="28"/>
          <w:highlight w:val="yellow"/>
        </w:rPr>
      </w:pPr>
    </w:p>
    <w:p w:rsidR="00282692" w:rsidRDefault="00282692" w:rsidP="00282692">
      <w:pPr>
        <w:pStyle w:val="aa"/>
        <w:tabs>
          <w:tab w:val="left" w:pos="567"/>
        </w:tabs>
        <w:jc w:val="both"/>
        <w:rPr>
          <w:sz w:val="28"/>
          <w:szCs w:val="28"/>
        </w:rPr>
      </w:pPr>
      <w:r w:rsidRPr="00C82A5E">
        <w:rPr>
          <w:sz w:val="28"/>
          <w:szCs w:val="28"/>
        </w:rPr>
        <w:t xml:space="preserve">       При проверке </w:t>
      </w:r>
      <w:r w:rsidR="00C82A5E" w:rsidRPr="00C82A5E">
        <w:rPr>
          <w:sz w:val="28"/>
          <w:szCs w:val="28"/>
        </w:rPr>
        <w:t>финансово – хозяйственной деятельности установлено</w:t>
      </w:r>
      <w:r w:rsidRPr="00C82A5E">
        <w:rPr>
          <w:sz w:val="28"/>
          <w:szCs w:val="28"/>
        </w:rPr>
        <w:t xml:space="preserve"> следующее: </w:t>
      </w:r>
    </w:p>
    <w:p w:rsidR="00F83C2E" w:rsidRPr="000E05C7" w:rsidRDefault="00EB779E" w:rsidP="00F83C2E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3C2E" w:rsidRPr="000E05C7">
        <w:rPr>
          <w:sz w:val="28"/>
          <w:szCs w:val="28"/>
        </w:rPr>
        <w:t>в нарушение Постановление Госкомстата РФ от 05.01.2004 г. № 1 штатное расписание составлено не по унифицированной форме (№ Т-3);</w:t>
      </w:r>
    </w:p>
    <w:p w:rsidR="00F83C2E" w:rsidRPr="000E05C7" w:rsidRDefault="00F83C2E" w:rsidP="00F83C2E">
      <w:pPr>
        <w:pStyle w:val="aa"/>
        <w:jc w:val="both"/>
        <w:rPr>
          <w:sz w:val="28"/>
          <w:szCs w:val="28"/>
        </w:rPr>
      </w:pPr>
      <w:r w:rsidRPr="000E05C7">
        <w:rPr>
          <w:sz w:val="28"/>
          <w:szCs w:val="28"/>
        </w:rPr>
        <w:t>- в нарушение статьи 315 ТК РФ не начислялся районный коэффициент на премиальные выплаты, единовременную выплату при предоставлении ежегодного оплачиваемого отпуска, материальную помощь;</w:t>
      </w:r>
    </w:p>
    <w:p w:rsidR="00F83C2E" w:rsidRPr="000E05C7" w:rsidRDefault="00F83C2E" w:rsidP="00F83C2E">
      <w:pPr>
        <w:pStyle w:val="aa"/>
        <w:jc w:val="both"/>
        <w:rPr>
          <w:sz w:val="28"/>
          <w:szCs w:val="28"/>
        </w:rPr>
      </w:pPr>
      <w:r w:rsidRPr="000E05C7">
        <w:rPr>
          <w:sz w:val="28"/>
          <w:szCs w:val="28"/>
        </w:rPr>
        <w:t>- в нарушение статьи 60.2 ТК РФ и статьи 151 ТК РФ по доплатам не оформляются  дополнительные соглашения к трудовым договорам;</w:t>
      </w:r>
    </w:p>
    <w:p w:rsidR="00F83C2E" w:rsidRPr="000E05C7" w:rsidRDefault="00F83C2E" w:rsidP="00F83C2E">
      <w:pPr>
        <w:pStyle w:val="aa"/>
        <w:jc w:val="both"/>
        <w:rPr>
          <w:sz w:val="28"/>
          <w:szCs w:val="28"/>
        </w:rPr>
      </w:pPr>
      <w:r w:rsidRPr="000E05C7">
        <w:rPr>
          <w:sz w:val="28"/>
          <w:szCs w:val="28"/>
        </w:rPr>
        <w:t>- в нарушение статьи 186 ТК РФ неправильно оформлено предоставление дней отдыха за дни сдачи крови;</w:t>
      </w:r>
    </w:p>
    <w:p w:rsidR="00F83C2E" w:rsidRDefault="00F83C2E" w:rsidP="00F83C2E">
      <w:pPr>
        <w:pStyle w:val="aa"/>
        <w:jc w:val="both"/>
        <w:rPr>
          <w:sz w:val="28"/>
          <w:szCs w:val="28"/>
        </w:rPr>
      </w:pPr>
      <w:r w:rsidRPr="000E05C7">
        <w:rPr>
          <w:sz w:val="28"/>
          <w:szCs w:val="28"/>
        </w:rPr>
        <w:t xml:space="preserve">-  в нарушение пункта 9 </w:t>
      </w:r>
      <w:hyperlink r:id="rId8" w:history="1">
        <w:r w:rsidRPr="000E05C7">
          <w:rPr>
            <w:rFonts w:eastAsiaTheme="minorHAnsi"/>
            <w:sz w:val="28"/>
            <w:szCs w:val="28"/>
          </w:rPr>
          <w:t>Положения</w:t>
        </w:r>
      </w:hyperlink>
      <w:r w:rsidRPr="000E05C7">
        <w:rPr>
          <w:rFonts w:eastAsiaTheme="minorHAnsi"/>
          <w:sz w:val="28"/>
          <w:szCs w:val="28"/>
        </w:rPr>
        <w:t xml:space="preserve"> об особенностях порядка исчисления средней заработной платы, утвержденное Постановлением Правительства РФ от 24.12.2007 г. № 922</w:t>
      </w:r>
      <w:r w:rsidR="00EB779E">
        <w:rPr>
          <w:rFonts w:eastAsiaTheme="minorHAnsi"/>
          <w:sz w:val="28"/>
          <w:szCs w:val="28"/>
        </w:rPr>
        <w:t xml:space="preserve"> </w:t>
      </w:r>
      <w:r w:rsidR="00EB779E" w:rsidRPr="0055494F">
        <w:rPr>
          <w:sz w:val="28"/>
          <w:szCs w:val="28"/>
        </w:rPr>
        <w:t xml:space="preserve"> </w:t>
      </w:r>
      <w:r w:rsidR="00EB779E">
        <w:rPr>
          <w:sz w:val="28"/>
          <w:szCs w:val="28"/>
        </w:rPr>
        <w:t>«</w:t>
      </w:r>
      <w:r w:rsidR="00EB779E" w:rsidRPr="0055494F">
        <w:rPr>
          <w:sz w:val="28"/>
          <w:szCs w:val="28"/>
        </w:rPr>
        <w:t>Об особенностях порядка исчисления средней заработной платы»</w:t>
      </w:r>
      <w:r w:rsidRPr="000E05C7">
        <w:rPr>
          <w:sz w:val="28"/>
          <w:szCs w:val="28"/>
        </w:rPr>
        <w:t xml:space="preserve">, расчет среднего заработка за дополнительные дни отдыха за дни сдачи крови </w:t>
      </w:r>
      <w:r>
        <w:rPr>
          <w:sz w:val="28"/>
          <w:szCs w:val="28"/>
        </w:rPr>
        <w:t>рассчитывался неверно;</w:t>
      </w:r>
    </w:p>
    <w:p w:rsidR="00EB779E" w:rsidRPr="00F83C2E" w:rsidRDefault="00EB779E" w:rsidP="00EB779E">
      <w:pPr>
        <w:pStyle w:val="aa"/>
        <w:tabs>
          <w:tab w:val="left" w:pos="0"/>
          <w:tab w:val="left" w:pos="284"/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в</w:t>
      </w:r>
      <w:r w:rsidRPr="0055494F">
        <w:rPr>
          <w:rFonts w:eastAsia="Calibri"/>
          <w:sz w:val="28"/>
          <w:szCs w:val="28"/>
        </w:rPr>
        <w:t xml:space="preserve"> нарушение пункта 16 </w:t>
      </w:r>
      <w:r w:rsidRPr="0055494F">
        <w:rPr>
          <w:sz w:val="28"/>
          <w:szCs w:val="28"/>
        </w:rPr>
        <w:t xml:space="preserve">постановления Правительства РФ от 24.12.2007 г. № 922 </w:t>
      </w:r>
      <w:r>
        <w:rPr>
          <w:sz w:val="28"/>
          <w:szCs w:val="28"/>
        </w:rPr>
        <w:t>«</w:t>
      </w:r>
      <w:r w:rsidRPr="0055494F">
        <w:rPr>
          <w:sz w:val="28"/>
          <w:szCs w:val="28"/>
        </w:rPr>
        <w:t xml:space="preserve">Об особенностях порядка исчисления средней заработной платы» </w:t>
      </w:r>
      <w:r w:rsidRPr="0055494F">
        <w:rPr>
          <w:rFonts w:eastAsia="Calibri"/>
          <w:sz w:val="28"/>
          <w:szCs w:val="28"/>
        </w:rPr>
        <w:t>при расчете среднего заработка за проверяемый период не применялся повышающий коэффициент, в связи с повышение</w:t>
      </w:r>
      <w:r>
        <w:rPr>
          <w:rFonts w:eastAsia="Calibri"/>
          <w:sz w:val="28"/>
          <w:szCs w:val="28"/>
        </w:rPr>
        <w:t>м окладов (должностных окладов);</w:t>
      </w:r>
    </w:p>
    <w:p w:rsidR="00EB779E" w:rsidRPr="00C82A5E" w:rsidRDefault="00EB779E" w:rsidP="00F83C2E">
      <w:pPr>
        <w:pStyle w:val="aa"/>
        <w:jc w:val="both"/>
        <w:rPr>
          <w:sz w:val="28"/>
          <w:szCs w:val="28"/>
        </w:rPr>
      </w:pPr>
    </w:p>
    <w:p w:rsidR="00C82A5E" w:rsidRDefault="00C82A5E" w:rsidP="00C82A5E">
      <w:pPr>
        <w:pStyle w:val="aa"/>
        <w:tabs>
          <w:tab w:val="left" w:pos="567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sz w:val="28"/>
          <w:szCs w:val="28"/>
        </w:rPr>
        <w:t>н</w:t>
      </w:r>
      <w:r w:rsidRPr="00C82A5E">
        <w:rPr>
          <w:sz w:val="28"/>
          <w:szCs w:val="28"/>
        </w:rPr>
        <w:t xml:space="preserve">ачисления заработной плате производится не по приказам и табелю учета </w:t>
      </w:r>
      <w:r w:rsidRPr="00C82A5E">
        <w:rPr>
          <w:rFonts w:eastAsia="Calibri"/>
          <w:sz w:val="28"/>
          <w:szCs w:val="28"/>
        </w:rPr>
        <w:t xml:space="preserve">использования рабочего времени </w:t>
      </w:r>
      <w:hyperlink r:id="rId9" w:history="1">
        <w:r w:rsidRPr="00C82A5E">
          <w:rPr>
            <w:rFonts w:eastAsia="Calibri"/>
            <w:sz w:val="28"/>
            <w:szCs w:val="28"/>
          </w:rPr>
          <w:t>(ф. 0504421)</w:t>
        </w:r>
      </w:hyperlink>
      <w:r>
        <w:rPr>
          <w:rFonts w:eastAsia="Calibri"/>
          <w:sz w:val="28"/>
          <w:szCs w:val="28"/>
        </w:rPr>
        <w:t>;</w:t>
      </w:r>
    </w:p>
    <w:p w:rsidR="00A327A7" w:rsidRDefault="00A327A7" w:rsidP="00A327A7">
      <w:pPr>
        <w:pStyle w:val="aa"/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A327A7">
        <w:rPr>
          <w:sz w:val="28"/>
          <w:szCs w:val="28"/>
        </w:rPr>
        <w:t xml:space="preserve"> </w:t>
      </w:r>
      <w:r w:rsidR="00FC1FBF">
        <w:rPr>
          <w:sz w:val="28"/>
          <w:szCs w:val="28"/>
        </w:rPr>
        <w:t>в</w:t>
      </w:r>
      <w:r w:rsidR="00FC1FBF" w:rsidRPr="005B65AD">
        <w:rPr>
          <w:sz w:val="28"/>
          <w:szCs w:val="28"/>
        </w:rPr>
        <w:t xml:space="preserve"> нарушение части 2 статьи 135 ТК РФ порядок и условия установления размеров стимулирующих надбавок Положением о</w:t>
      </w:r>
      <w:r w:rsidR="00FC1FBF">
        <w:rPr>
          <w:sz w:val="28"/>
          <w:szCs w:val="28"/>
        </w:rPr>
        <w:t>б</w:t>
      </w:r>
      <w:r w:rsidR="00FC1FBF" w:rsidRPr="005B65AD">
        <w:rPr>
          <w:sz w:val="28"/>
          <w:szCs w:val="28"/>
        </w:rPr>
        <w:t xml:space="preserve"> оплате труда и другими локальными а</w:t>
      </w:r>
      <w:r w:rsidR="00FC1FBF">
        <w:rPr>
          <w:sz w:val="28"/>
          <w:szCs w:val="28"/>
        </w:rPr>
        <w:t>ктами учреждения не установлены</w:t>
      </w:r>
      <w:r>
        <w:rPr>
          <w:sz w:val="28"/>
          <w:szCs w:val="28"/>
        </w:rPr>
        <w:t>;</w:t>
      </w:r>
    </w:p>
    <w:p w:rsidR="00C82A5E" w:rsidRPr="00C82A5E" w:rsidRDefault="00C82A5E" w:rsidP="00C82A5E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2A5E">
        <w:rPr>
          <w:sz w:val="28"/>
          <w:szCs w:val="28"/>
        </w:rPr>
        <w:t xml:space="preserve"> не оформля</w:t>
      </w:r>
      <w:r w:rsidR="009F4196">
        <w:rPr>
          <w:sz w:val="28"/>
          <w:szCs w:val="28"/>
        </w:rPr>
        <w:t>лась</w:t>
      </w:r>
      <w:r w:rsidRPr="00C82A5E">
        <w:rPr>
          <w:sz w:val="28"/>
          <w:szCs w:val="28"/>
        </w:rPr>
        <w:t xml:space="preserve">  записка – расчет при прекращении трудового договора с работником (увол</w:t>
      </w:r>
      <w:r>
        <w:rPr>
          <w:sz w:val="28"/>
          <w:szCs w:val="28"/>
        </w:rPr>
        <w:t>ьнении) (форма по ОКУД 0301052);</w:t>
      </w:r>
    </w:p>
    <w:p w:rsidR="00C82A5E" w:rsidRPr="00FC1FBF" w:rsidRDefault="00C82A5E" w:rsidP="00FC1FBF">
      <w:pPr>
        <w:pStyle w:val="aa"/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1FBF">
        <w:rPr>
          <w:sz w:val="28"/>
          <w:szCs w:val="28"/>
        </w:rPr>
        <w:t>в</w:t>
      </w:r>
      <w:r w:rsidR="00FC1FBF" w:rsidRPr="00863978">
        <w:rPr>
          <w:sz w:val="28"/>
          <w:szCs w:val="28"/>
        </w:rPr>
        <w:t xml:space="preserve"> нарушение статьи 103 ТК РФ отсутствуют графики сменности</w:t>
      </w:r>
      <w:r w:rsidR="00FC1FBF">
        <w:rPr>
          <w:sz w:val="28"/>
          <w:szCs w:val="28"/>
        </w:rPr>
        <w:t>;</w:t>
      </w:r>
      <w:r w:rsidR="00FC1FBF" w:rsidRPr="00863978">
        <w:rPr>
          <w:sz w:val="28"/>
          <w:szCs w:val="28"/>
        </w:rPr>
        <w:t xml:space="preserve">  </w:t>
      </w:r>
    </w:p>
    <w:p w:rsidR="00C82A5E" w:rsidRDefault="00C82A5E" w:rsidP="00FC1FBF">
      <w:pPr>
        <w:pStyle w:val="aa"/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C1FBF">
        <w:rPr>
          <w:sz w:val="28"/>
          <w:szCs w:val="28"/>
        </w:rPr>
        <w:t xml:space="preserve"> в</w:t>
      </w:r>
      <w:r w:rsidR="00FC1FBF" w:rsidRPr="00D83DB0">
        <w:rPr>
          <w:sz w:val="28"/>
          <w:szCs w:val="28"/>
        </w:rPr>
        <w:t xml:space="preserve"> нарушение статьи 315 ТК РФ не начислялся районный коэффициент в размере 15%</w:t>
      </w:r>
      <w:r w:rsidR="00FC1FBF">
        <w:rPr>
          <w:sz w:val="28"/>
          <w:szCs w:val="28"/>
        </w:rPr>
        <w:t>;</w:t>
      </w:r>
    </w:p>
    <w:p w:rsidR="006B0C8B" w:rsidRDefault="006B0C8B" w:rsidP="006B0C8B">
      <w:pPr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>- часть ежегодного оплачиваемого отпуска,  не превышающая 28 календарных дней, заменена денежной компенсацией;</w:t>
      </w:r>
    </w:p>
    <w:p w:rsidR="006B0C8B" w:rsidRDefault="006B0C8B" w:rsidP="006B0C8B">
      <w:pPr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0C8B">
        <w:rPr>
          <w:sz w:val="28"/>
          <w:szCs w:val="28"/>
        </w:rPr>
        <w:t xml:space="preserve"> </w:t>
      </w:r>
      <w:r w:rsidR="00FC1FBF">
        <w:rPr>
          <w:sz w:val="28"/>
          <w:szCs w:val="28"/>
        </w:rPr>
        <w:t xml:space="preserve">доплата до минимального размера оплаты труда производилась в </w:t>
      </w:r>
      <w:r w:rsidR="00FC1FBF" w:rsidRPr="00B42E25">
        <w:rPr>
          <w:sz w:val="28"/>
          <w:szCs w:val="28"/>
        </w:rPr>
        <w:t xml:space="preserve">несоответствие </w:t>
      </w:r>
      <w:r w:rsidR="00FC1FBF">
        <w:rPr>
          <w:sz w:val="28"/>
          <w:szCs w:val="28"/>
        </w:rPr>
        <w:t xml:space="preserve"> со </w:t>
      </w:r>
      <w:r w:rsidR="00FC1FBF" w:rsidRPr="00B42E25">
        <w:rPr>
          <w:sz w:val="28"/>
          <w:szCs w:val="28"/>
        </w:rPr>
        <w:t>стать</w:t>
      </w:r>
      <w:r w:rsidR="00FC1FBF">
        <w:rPr>
          <w:sz w:val="28"/>
          <w:szCs w:val="28"/>
        </w:rPr>
        <w:t>ями</w:t>
      </w:r>
      <w:r w:rsidR="00FC1FBF" w:rsidRPr="00B42E25">
        <w:rPr>
          <w:sz w:val="28"/>
          <w:szCs w:val="28"/>
        </w:rPr>
        <w:t xml:space="preserve"> 129 и 133 ТК РФ</w:t>
      </w:r>
      <w:r>
        <w:rPr>
          <w:sz w:val="28"/>
          <w:szCs w:val="28"/>
        </w:rPr>
        <w:t>;</w:t>
      </w:r>
    </w:p>
    <w:p w:rsidR="006B0C8B" w:rsidRDefault="006B0C8B" w:rsidP="00C82A5E">
      <w:pPr>
        <w:pStyle w:val="aa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42D9">
        <w:rPr>
          <w:rFonts w:eastAsia="Calibri"/>
          <w:sz w:val="28"/>
          <w:szCs w:val="28"/>
        </w:rPr>
        <w:t>производи</w:t>
      </w:r>
      <w:r>
        <w:rPr>
          <w:rFonts w:eastAsia="Calibri"/>
          <w:sz w:val="28"/>
          <w:szCs w:val="28"/>
        </w:rPr>
        <w:t>лся</w:t>
      </w:r>
      <w:r w:rsidRPr="00A642D9">
        <w:rPr>
          <w:rFonts w:eastAsia="Calibri"/>
          <w:sz w:val="28"/>
          <w:szCs w:val="28"/>
        </w:rPr>
        <w:t xml:space="preserve"> неправильный подсчет дней при выплате компенсации за неиспользованный отпуск при увольнении</w:t>
      </w:r>
      <w:r>
        <w:rPr>
          <w:rFonts w:eastAsia="Calibri"/>
          <w:sz w:val="28"/>
          <w:szCs w:val="28"/>
        </w:rPr>
        <w:t>;</w:t>
      </w:r>
    </w:p>
    <w:p w:rsidR="00F83C2E" w:rsidRDefault="006B0C8B" w:rsidP="00F83C2E">
      <w:pPr>
        <w:pStyle w:val="aa"/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3C2E">
        <w:rPr>
          <w:sz w:val="28"/>
          <w:szCs w:val="28"/>
        </w:rPr>
        <w:t>в нарушение  части 2 статьи 287 ТК РФ не начислялись выплаты стимулирующего  характера работникам по внутреннему совместительству;</w:t>
      </w:r>
    </w:p>
    <w:p w:rsidR="00FC1FBF" w:rsidRPr="00513F03" w:rsidRDefault="00FC1FBF" w:rsidP="00FC1FBF">
      <w:pPr>
        <w:pStyle w:val="aa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C1FB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13F03">
        <w:rPr>
          <w:sz w:val="28"/>
          <w:szCs w:val="28"/>
        </w:rPr>
        <w:t xml:space="preserve"> нарушение части 2 статьи 112 ТК РФ табель</w:t>
      </w:r>
      <w:r>
        <w:rPr>
          <w:sz w:val="28"/>
          <w:szCs w:val="28"/>
        </w:rPr>
        <w:t xml:space="preserve"> учета рабочего времени (ф.0504</w:t>
      </w:r>
      <w:r w:rsidRPr="00513F03">
        <w:rPr>
          <w:sz w:val="28"/>
          <w:szCs w:val="28"/>
        </w:rPr>
        <w:t>421) ведется в несоответствии с приказами о предоставлении отпуска работнику</w:t>
      </w:r>
      <w:r>
        <w:rPr>
          <w:sz w:val="28"/>
          <w:szCs w:val="28"/>
        </w:rPr>
        <w:t>;</w:t>
      </w:r>
    </w:p>
    <w:p w:rsidR="00C82A5E" w:rsidRDefault="006B0C8B" w:rsidP="00C82A5E">
      <w:pPr>
        <w:pStyle w:val="aa"/>
        <w:jc w:val="both"/>
        <w:rPr>
          <w:sz w:val="28"/>
          <w:szCs w:val="28"/>
        </w:rPr>
      </w:pPr>
      <w:r>
        <w:rPr>
          <w:rFonts w:eastAsia="Calibri"/>
          <w:iCs/>
          <w:sz w:val="28"/>
          <w:szCs w:val="28"/>
        </w:rPr>
        <w:t>-</w:t>
      </w:r>
      <w:r w:rsidR="007701ED">
        <w:rPr>
          <w:rFonts w:eastAsia="Calibri"/>
          <w:iCs/>
          <w:sz w:val="28"/>
          <w:szCs w:val="28"/>
        </w:rPr>
        <w:t xml:space="preserve"> </w:t>
      </w:r>
      <w:r w:rsidR="00C82A5E" w:rsidRPr="00C82A5E">
        <w:rPr>
          <w:sz w:val="28"/>
          <w:szCs w:val="28"/>
        </w:rPr>
        <w:t>принима</w:t>
      </w:r>
      <w:r w:rsidR="007701ED">
        <w:rPr>
          <w:sz w:val="28"/>
          <w:szCs w:val="28"/>
        </w:rPr>
        <w:t xml:space="preserve">лись </w:t>
      </w:r>
      <w:r w:rsidR="00C82A5E" w:rsidRPr="00C82A5E">
        <w:rPr>
          <w:sz w:val="28"/>
          <w:szCs w:val="28"/>
        </w:rPr>
        <w:t>работник</w:t>
      </w:r>
      <w:r>
        <w:rPr>
          <w:sz w:val="28"/>
          <w:szCs w:val="28"/>
        </w:rPr>
        <w:t>и</w:t>
      </w:r>
      <w:r w:rsidR="00C82A5E" w:rsidRPr="00C82A5E">
        <w:rPr>
          <w:sz w:val="28"/>
          <w:szCs w:val="28"/>
        </w:rPr>
        <w:t xml:space="preserve"> на должно</w:t>
      </w:r>
      <w:r w:rsidR="007701ED">
        <w:rPr>
          <w:sz w:val="28"/>
          <w:szCs w:val="28"/>
        </w:rPr>
        <w:t>сти, отсутствующие в  штатном расписании;</w:t>
      </w:r>
    </w:p>
    <w:p w:rsidR="00F83C2E" w:rsidRPr="00F83C2E" w:rsidRDefault="00F83C2E" w:rsidP="00F83C2E">
      <w:pPr>
        <w:pStyle w:val="aa"/>
        <w:tabs>
          <w:tab w:val="left" w:pos="0"/>
          <w:tab w:val="left" w:pos="284"/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-</w:t>
      </w:r>
      <w:r w:rsidRPr="00F83C2E">
        <w:rPr>
          <w:rFonts w:eastAsia="Calibri"/>
          <w:sz w:val="28"/>
          <w:szCs w:val="28"/>
        </w:rPr>
        <w:t xml:space="preserve"> </w:t>
      </w:r>
      <w:r w:rsidR="00EB779E">
        <w:rPr>
          <w:rFonts w:eastAsia="Calibri"/>
          <w:sz w:val="28"/>
          <w:szCs w:val="28"/>
        </w:rPr>
        <w:t>в</w:t>
      </w:r>
      <w:r w:rsidR="00EB779E" w:rsidRPr="00513F03">
        <w:rPr>
          <w:rFonts w:eastAsia="Calibri"/>
          <w:sz w:val="28"/>
          <w:szCs w:val="28"/>
        </w:rPr>
        <w:t xml:space="preserve"> нарушение части 2 статьи 119 ТК РФ для отдельных работников установлен ненормированный рабочий день с последующим предоставлением ежегодного дополнительного оплачиваемого отпуска</w:t>
      </w:r>
      <w:r>
        <w:rPr>
          <w:rFonts w:eastAsia="Calibri"/>
          <w:sz w:val="28"/>
          <w:szCs w:val="28"/>
        </w:rPr>
        <w:t>;</w:t>
      </w:r>
    </w:p>
    <w:p w:rsidR="00C82A5E" w:rsidRDefault="007701ED" w:rsidP="00EB779E">
      <w:pPr>
        <w:pStyle w:val="aa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779E">
        <w:rPr>
          <w:sz w:val="28"/>
          <w:szCs w:val="28"/>
        </w:rPr>
        <w:t>в</w:t>
      </w:r>
      <w:r w:rsidR="00FC1FBF" w:rsidRPr="00DB5836">
        <w:rPr>
          <w:sz w:val="28"/>
          <w:szCs w:val="28"/>
        </w:rPr>
        <w:t xml:space="preserve"> нарушение  Постановления Минтруда России от 31.12.2002 г. № 85 «Об утверждении перечней должностей и работ, замещаемых или выполняемых работниками, с которыми работодатель может заключать письменные договоры о полной индивидуальной или коллективной (бригадной) материальной ответственности, а также типовых форм договоров о полной материальной ответственности» с материально - ответственным лицом (заместителем директора по административно-хозяйственной деятельности) договор  о полной индивидуальной материально</w:t>
      </w:r>
      <w:r w:rsidR="00EB779E">
        <w:rPr>
          <w:sz w:val="28"/>
          <w:szCs w:val="28"/>
        </w:rPr>
        <w:t>й ответственности  не заключен;</w:t>
      </w:r>
    </w:p>
    <w:p w:rsidR="00C82A5E" w:rsidRPr="00C82A5E" w:rsidRDefault="007701ED" w:rsidP="00C82A5E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велись </w:t>
      </w:r>
      <w:r w:rsidR="00C82A5E" w:rsidRPr="00C82A5E">
        <w:rPr>
          <w:sz w:val="28"/>
          <w:szCs w:val="28"/>
        </w:rPr>
        <w:t xml:space="preserve">накопительная ведомости по приходу продуктов питания </w:t>
      </w:r>
      <w:hyperlink r:id="rId10" w:history="1">
        <w:r w:rsidR="00C82A5E" w:rsidRPr="00C82A5E">
          <w:rPr>
            <w:sz w:val="28"/>
            <w:szCs w:val="28"/>
          </w:rPr>
          <w:t>(ф. 0504037)</w:t>
        </w:r>
      </w:hyperlink>
      <w:r w:rsidR="00C82A5E" w:rsidRPr="00C82A5E">
        <w:rPr>
          <w:sz w:val="28"/>
          <w:szCs w:val="28"/>
        </w:rPr>
        <w:t xml:space="preserve"> и накопительная ведомости по расходу продуктов питания </w:t>
      </w:r>
      <w:hyperlink r:id="rId11" w:history="1">
        <w:r w:rsidR="00C82A5E" w:rsidRPr="00C82A5E">
          <w:rPr>
            <w:sz w:val="28"/>
            <w:szCs w:val="28"/>
          </w:rPr>
          <w:t>(ф. 0504038)</w:t>
        </w:r>
      </w:hyperlink>
      <w:r>
        <w:rPr>
          <w:sz w:val="28"/>
          <w:szCs w:val="28"/>
        </w:rPr>
        <w:t>;</w:t>
      </w:r>
    </w:p>
    <w:p w:rsidR="00C82A5E" w:rsidRPr="00C82A5E" w:rsidRDefault="007701ED" w:rsidP="00C82A5E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82A5E" w:rsidRPr="00C82A5E">
        <w:rPr>
          <w:sz w:val="28"/>
          <w:szCs w:val="28"/>
        </w:rPr>
        <w:t xml:space="preserve"> установлено необоснова</w:t>
      </w:r>
      <w:r>
        <w:rPr>
          <w:sz w:val="28"/>
          <w:szCs w:val="28"/>
        </w:rPr>
        <w:t>нное списание продуктов питания;</w:t>
      </w:r>
    </w:p>
    <w:p w:rsidR="007701ED" w:rsidRDefault="007701ED" w:rsidP="00C82A5E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установлено</w:t>
      </w:r>
      <w:r w:rsidR="00C82A5E" w:rsidRPr="00C82A5E">
        <w:rPr>
          <w:sz w:val="28"/>
          <w:szCs w:val="28"/>
        </w:rPr>
        <w:t xml:space="preserve"> неправомерно</w:t>
      </w:r>
      <w:r>
        <w:rPr>
          <w:sz w:val="28"/>
          <w:szCs w:val="28"/>
        </w:rPr>
        <w:t>е</w:t>
      </w:r>
      <w:r w:rsidR="00C82A5E" w:rsidRPr="00C82A5E">
        <w:rPr>
          <w:sz w:val="28"/>
          <w:szCs w:val="28"/>
        </w:rPr>
        <w:t xml:space="preserve"> списан</w:t>
      </w:r>
      <w:r>
        <w:rPr>
          <w:sz w:val="28"/>
          <w:szCs w:val="28"/>
        </w:rPr>
        <w:t xml:space="preserve">ие </w:t>
      </w:r>
      <w:r w:rsidR="00C82A5E" w:rsidRPr="00C82A5E">
        <w:rPr>
          <w:sz w:val="28"/>
          <w:szCs w:val="28"/>
        </w:rPr>
        <w:t>горюче – смазочны</w:t>
      </w:r>
      <w:r>
        <w:rPr>
          <w:sz w:val="28"/>
          <w:szCs w:val="28"/>
        </w:rPr>
        <w:t>х</w:t>
      </w:r>
      <w:r w:rsidR="00C82A5E" w:rsidRPr="00C82A5E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ов;</w:t>
      </w:r>
    </w:p>
    <w:p w:rsidR="00A327A7" w:rsidRDefault="00A327A7" w:rsidP="00A327A7">
      <w:pPr>
        <w:pStyle w:val="aa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327A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647A0">
        <w:rPr>
          <w:sz w:val="28"/>
          <w:szCs w:val="28"/>
        </w:rPr>
        <w:t xml:space="preserve">ри анализе путевых листов на основании маршрута движения установлено </w:t>
      </w:r>
      <w:r w:rsidRPr="0087390C">
        <w:rPr>
          <w:sz w:val="28"/>
          <w:szCs w:val="28"/>
        </w:rPr>
        <w:t>неправомерное примен</w:t>
      </w:r>
      <w:r>
        <w:rPr>
          <w:sz w:val="28"/>
          <w:szCs w:val="28"/>
        </w:rPr>
        <w:t>ение поправочных коэффициентов;</w:t>
      </w:r>
    </w:p>
    <w:p w:rsidR="00C82A5E" w:rsidRDefault="007701ED" w:rsidP="00C82A5E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82A5E" w:rsidRPr="00C82A5E">
        <w:rPr>
          <w:sz w:val="28"/>
          <w:szCs w:val="28"/>
        </w:rPr>
        <w:t xml:space="preserve"> мягкий инвентарь не промаркирован</w:t>
      </w:r>
      <w:r>
        <w:rPr>
          <w:sz w:val="28"/>
          <w:szCs w:val="28"/>
        </w:rPr>
        <w:t>;</w:t>
      </w:r>
    </w:p>
    <w:p w:rsidR="007701ED" w:rsidRDefault="007701ED" w:rsidP="00C82A5E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установлено </w:t>
      </w:r>
      <w:r w:rsidR="00C82A5E" w:rsidRPr="00C82A5E">
        <w:rPr>
          <w:b/>
          <w:sz w:val="28"/>
          <w:szCs w:val="28"/>
        </w:rPr>
        <w:t xml:space="preserve"> </w:t>
      </w:r>
      <w:r w:rsidR="00C82A5E" w:rsidRPr="00C82A5E">
        <w:rPr>
          <w:sz w:val="28"/>
          <w:szCs w:val="28"/>
        </w:rPr>
        <w:t>несвоевременно</w:t>
      </w:r>
      <w:r>
        <w:rPr>
          <w:sz w:val="28"/>
          <w:szCs w:val="28"/>
        </w:rPr>
        <w:t>е</w:t>
      </w:r>
      <w:r w:rsidR="00C82A5E" w:rsidRPr="00C82A5E">
        <w:rPr>
          <w:sz w:val="28"/>
          <w:szCs w:val="28"/>
        </w:rPr>
        <w:t xml:space="preserve"> отражен</w:t>
      </w:r>
      <w:r>
        <w:rPr>
          <w:sz w:val="28"/>
          <w:szCs w:val="28"/>
        </w:rPr>
        <w:t>ие</w:t>
      </w:r>
      <w:r w:rsidR="00C82A5E" w:rsidRPr="00C82A5E">
        <w:rPr>
          <w:sz w:val="28"/>
          <w:szCs w:val="28"/>
        </w:rPr>
        <w:t xml:space="preserve"> первичны</w:t>
      </w:r>
      <w:r>
        <w:rPr>
          <w:sz w:val="28"/>
          <w:szCs w:val="28"/>
        </w:rPr>
        <w:t xml:space="preserve">х </w:t>
      </w:r>
      <w:r w:rsidR="00C82A5E" w:rsidRPr="00C82A5E">
        <w:rPr>
          <w:sz w:val="28"/>
          <w:szCs w:val="28"/>
        </w:rPr>
        <w:t>учетны</w:t>
      </w:r>
      <w:r>
        <w:rPr>
          <w:sz w:val="28"/>
          <w:szCs w:val="28"/>
        </w:rPr>
        <w:t>х</w:t>
      </w:r>
      <w:r w:rsidR="00C82A5E" w:rsidRPr="00C82A5E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ов;</w:t>
      </w:r>
    </w:p>
    <w:p w:rsidR="00C82A5E" w:rsidRPr="00C82A5E" w:rsidRDefault="007701ED" w:rsidP="00C82A5E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7903">
        <w:rPr>
          <w:sz w:val="28"/>
          <w:szCs w:val="28"/>
        </w:rPr>
        <w:t xml:space="preserve"> </w:t>
      </w:r>
      <w:r w:rsidR="00C82A5E" w:rsidRPr="00C82A5E">
        <w:rPr>
          <w:sz w:val="28"/>
          <w:szCs w:val="28"/>
        </w:rPr>
        <w:t>списание разбитой посуды осуществля</w:t>
      </w:r>
      <w:r>
        <w:rPr>
          <w:sz w:val="28"/>
          <w:szCs w:val="28"/>
        </w:rPr>
        <w:t>лось</w:t>
      </w:r>
      <w:r w:rsidR="00C82A5E" w:rsidRPr="00C82A5E">
        <w:rPr>
          <w:sz w:val="28"/>
          <w:szCs w:val="28"/>
        </w:rPr>
        <w:t xml:space="preserve"> на основании акта о списании материальных запасов (ф. 0504230)</w:t>
      </w:r>
      <w:r>
        <w:rPr>
          <w:sz w:val="28"/>
          <w:szCs w:val="28"/>
        </w:rPr>
        <w:t>;</w:t>
      </w:r>
    </w:p>
    <w:p w:rsidR="00C82A5E" w:rsidRPr="00C82A5E" w:rsidRDefault="007701ED" w:rsidP="00C82A5E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82A5E" w:rsidRPr="00C82A5E">
        <w:rPr>
          <w:sz w:val="28"/>
          <w:szCs w:val="28"/>
        </w:rPr>
        <w:t xml:space="preserve">  не ве</w:t>
      </w:r>
      <w:r>
        <w:rPr>
          <w:sz w:val="28"/>
          <w:szCs w:val="28"/>
        </w:rPr>
        <w:t xml:space="preserve">лся </w:t>
      </w:r>
      <w:r w:rsidR="00C82A5E" w:rsidRPr="00C82A5E">
        <w:rPr>
          <w:sz w:val="28"/>
          <w:szCs w:val="28"/>
        </w:rPr>
        <w:t xml:space="preserve">учет разбитой посуды в книге регистрации боя посуды </w:t>
      </w:r>
      <w:hyperlink r:id="rId12" w:history="1">
        <w:r w:rsidR="00C82A5E" w:rsidRPr="00C82A5E">
          <w:rPr>
            <w:sz w:val="28"/>
            <w:szCs w:val="28"/>
          </w:rPr>
          <w:t>(ф. 0504044)</w:t>
        </w:r>
      </w:hyperlink>
      <w:r>
        <w:rPr>
          <w:sz w:val="28"/>
          <w:szCs w:val="28"/>
        </w:rPr>
        <w:t>;</w:t>
      </w:r>
    </w:p>
    <w:p w:rsidR="00C82A5E" w:rsidRPr="00C82A5E" w:rsidRDefault="007701ED" w:rsidP="00C82A5E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82A5E" w:rsidRPr="00C82A5E">
        <w:rPr>
          <w:sz w:val="28"/>
          <w:szCs w:val="28"/>
        </w:rPr>
        <w:t xml:space="preserve"> не ве</w:t>
      </w:r>
      <w:r>
        <w:rPr>
          <w:sz w:val="28"/>
          <w:szCs w:val="28"/>
        </w:rPr>
        <w:t>лась</w:t>
      </w:r>
      <w:r w:rsidR="00C82A5E" w:rsidRPr="00C82A5E">
        <w:rPr>
          <w:sz w:val="28"/>
          <w:szCs w:val="28"/>
        </w:rPr>
        <w:t xml:space="preserve"> книга по учету бланков строгой отчетности (ф. 0504045)</w:t>
      </w:r>
      <w:r>
        <w:rPr>
          <w:sz w:val="28"/>
          <w:szCs w:val="28"/>
        </w:rPr>
        <w:t>;</w:t>
      </w:r>
    </w:p>
    <w:p w:rsidR="007701ED" w:rsidRDefault="007701ED" w:rsidP="00C82A5E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C82A5E" w:rsidRPr="00C82A5E">
        <w:rPr>
          <w:sz w:val="28"/>
          <w:szCs w:val="28"/>
        </w:rPr>
        <w:t xml:space="preserve">становлено нарушение порядка учета нефинансовых активов на забалансовых счетах 03 «Бланки строгой отчетности», </w:t>
      </w:r>
      <w:r w:rsidR="00C82A5E" w:rsidRPr="00C82A5E">
        <w:rPr>
          <w:rFonts w:eastAsia="Calibri"/>
          <w:sz w:val="28"/>
          <w:szCs w:val="28"/>
        </w:rPr>
        <w:t xml:space="preserve">27 </w:t>
      </w:r>
      <w:r w:rsidR="00C82A5E" w:rsidRPr="00C82A5E">
        <w:rPr>
          <w:sz w:val="28"/>
          <w:szCs w:val="28"/>
        </w:rPr>
        <w:t>«Материальные ценности, выданные в личное пользование работникам (сотрудникам)»</w:t>
      </w:r>
      <w:r>
        <w:rPr>
          <w:sz w:val="28"/>
          <w:szCs w:val="28"/>
        </w:rPr>
        <w:t>;</w:t>
      </w:r>
    </w:p>
    <w:p w:rsidR="00C82A5E" w:rsidRDefault="009F4196" w:rsidP="00C82A5E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82A5E" w:rsidRPr="00C82A5E">
        <w:rPr>
          <w:sz w:val="28"/>
          <w:szCs w:val="28"/>
        </w:rPr>
        <w:t xml:space="preserve"> не ве</w:t>
      </w:r>
      <w:r>
        <w:rPr>
          <w:sz w:val="28"/>
          <w:szCs w:val="28"/>
        </w:rPr>
        <w:t xml:space="preserve">лись </w:t>
      </w:r>
      <w:hyperlink r:id="rId13" w:history="1">
        <w:r w:rsidR="00C82A5E" w:rsidRPr="00C82A5E">
          <w:rPr>
            <w:sz w:val="28"/>
            <w:szCs w:val="28"/>
          </w:rPr>
          <w:t>личные карточки</w:t>
        </w:r>
      </w:hyperlink>
      <w:r w:rsidR="00E26D93">
        <w:rPr>
          <w:sz w:val="28"/>
          <w:szCs w:val="28"/>
        </w:rPr>
        <w:t xml:space="preserve"> учета специальной одежды;</w:t>
      </w:r>
    </w:p>
    <w:p w:rsidR="00E26D93" w:rsidRDefault="00BB3645" w:rsidP="00E26D93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6D93">
        <w:rPr>
          <w:sz w:val="28"/>
          <w:szCs w:val="28"/>
        </w:rPr>
        <w:t xml:space="preserve">не применялись меры ответственности к </w:t>
      </w:r>
      <w:r w:rsidR="00A327A7">
        <w:rPr>
          <w:sz w:val="28"/>
          <w:szCs w:val="28"/>
        </w:rPr>
        <w:t>з</w:t>
      </w:r>
      <w:r w:rsidR="00E26D93">
        <w:rPr>
          <w:sz w:val="28"/>
          <w:szCs w:val="28"/>
        </w:rPr>
        <w:t>аказчикам по договорам оказания платных услуг при несвоевременной  оплате услуг;</w:t>
      </w:r>
    </w:p>
    <w:p w:rsidR="00E26D93" w:rsidRDefault="00E26D93" w:rsidP="00E26D93">
      <w:pPr>
        <w:pStyle w:val="aa"/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п</w:t>
      </w:r>
      <w:r w:rsidRPr="003A1F45">
        <w:rPr>
          <w:bCs/>
          <w:sz w:val="28"/>
          <w:szCs w:val="28"/>
        </w:rPr>
        <w:t>ервичные документы</w:t>
      </w:r>
      <w:r>
        <w:rPr>
          <w:bCs/>
          <w:sz w:val="28"/>
          <w:szCs w:val="28"/>
        </w:rPr>
        <w:t xml:space="preserve"> (счета-фактуры и акты оказанных услуг)</w:t>
      </w:r>
      <w:r w:rsidRPr="003A1F45">
        <w:rPr>
          <w:bCs/>
          <w:sz w:val="28"/>
          <w:szCs w:val="28"/>
        </w:rPr>
        <w:t xml:space="preserve"> на оплат</w:t>
      </w:r>
      <w:r>
        <w:rPr>
          <w:bCs/>
          <w:sz w:val="28"/>
          <w:szCs w:val="28"/>
        </w:rPr>
        <w:t>у оказанных услуг по заключаемым</w:t>
      </w:r>
      <w:r w:rsidRPr="003A1F45">
        <w:rPr>
          <w:bCs/>
          <w:sz w:val="28"/>
          <w:szCs w:val="28"/>
        </w:rPr>
        <w:t xml:space="preserve"> договорам </w:t>
      </w:r>
      <w:r w:rsidR="00A327A7">
        <w:rPr>
          <w:bCs/>
          <w:sz w:val="28"/>
          <w:szCs w:val="28"/>
        </w:rPr>
        <w:t>у</w:t>
      </w:r>
      <w:r w:rsidRPr="003A1F45">
        <w:rPr>
          <w:bCs/>
          <w:sz w:val="28"/>
          <w:szCs w:val="28"/>
        </w:rPr>
        <w:t>чреждением, выставл</w:t>
      </w:r>
      <w:r>
        <w:rPr>
          <w:bCs/>
          <w:sz w:val="28"/>
          <w:szCs w:val="28"/>
        </w:rPr>
        <w:t>ялись</w:t>
      </w:r>
      <w:r w:rsidRPr="003A1F45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не</w:t>
      </w:r>
      <w:r w:rsidRPr="003A1F45">
        <w:rPr>
          <w:bCs/>
          <w:sz w:val="28"/>
          <w:szCs w:val="28"/>
        </w:rPr>
        <w:t>соответствии с предметом договора</w:t>
      </w:r>
      <w:r w:rsidR="006F5796">
        <w:rPr>
          <w:bCs/>
          <w:sz w:val="28"/>
          <w:szCs w:val="28"/>
        </w:rPr>
        <w:t>;</w:t>
      </w:r>
    </w:p>
    <w:p w:rsidR="00A327A7" w:rsidRDefault="00A327A7" w:rsidP="00A327A7">
      <w:pPr>
        <w:pStyle w:val="aa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327A7">
        <w:rPr>
          <w:bCs/>
          <w:sz w:val="28"/>
          <w:szCs w:val="28"/>
        </w:rPr>
        <w:t>-</w:t>
      </w:r>
      <w:r w:rsidRPr="00A327A7">
        <w:rPr>
          <w:sz w:val="28"/>
          <w:szCs w:val="28"/>
        </w:rPr>
        <w:t xml:space="preserve"> в актах об оказании услуг указаны единицы измерения несоответствующие единицам измерения указанных</w:t>
      </w:r>
      <w:r>
        <w:rPr>
          <w:sz w:val="28"/>
          <w:szCs w:val="28"/>
        </w:rPr>
        <w:t xml:space="preserve"> в договорах об оказании услуг;</w:t>
      </w:r>
    </w:p>
    <w:p w:rsidR="00A327A7" w:rsidRDefault="00A327A7" w:rsidP="00A327A7">
      <w:pPr>
        <w:pStyle w:val="aa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EB779E">
        <w:rPr>
          <w:sz w:val="28"/>
          <w:szCs w:val="28"/>
        </w:rPr>
        <w:t>в нарушение пункта 1 статьи 781 ГК РФ  в договоре на оказание услуг не указан срок оплаты;</w:t>
      </w:r>
    </w:p>
    <w:p w:rsidR="009F4196" w:rsidRDefault="006F5796" w:rsidP="00F83C2E">
      <w:pPr>
        <w:pStyle w:val="aa"/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B15CE2">
        <w:rPr>
          <w:sz w:val="28"/>
          <w:szCs w:val="28"/>
        </w:rPr>
        <w:t xml:space="preserve">лан финансово – хозяйственной деятельности </w:t>
      </w:r>
      <w:r>
        <w:rPr>
          <w:sz w:val="28"/>
          <w:szCs w:val="28"/>
        </w:rPr>
        <w:t>на 2018 год</w:t>
      </w:r>
      <w:r w:rsidRPr="00B15CE2">
        <w:rPr>
          <w:sz w:val="28"/>
          <w:szCs w:val="28"/>
        </w:rPr>
        <w:t xml:space="preserve"> составлен </w:t>
      </w:r>
      <w:r>
        <w:rPr>
          <w:sz w:val="28"/>
          <w:szCs w:val="28"/>
        </w:rPr>
        <w:t>не в соответствии с пунктом 7</w:t>
      </w:r>
      <w:r w:rsidRPr="005F3B78">
        <w:rPr>
          <w:sz w:val="28"/>
          <w:szCs w:val="28"/>
        </w:rPr>
        <w:t xml:space="preserve"> </w:t>
      </w:r>
      <w:r w:rsidRPr="00B15CE2">
        <w:rPr>
          <w:sz w:val="28"/>
          <w:szCs w:val="28"/>
        </w:rPr>
        <w:t xml:space="preserve">Порядка составления и утверждения плана финансово – хозяйственной деятельности муниципальных бюджетных и муниципальных автономных учреждений </w:t>
      </w:r>
      <w:r>
        <w:rPr>
          <w:sz w:val="28"/>
          <w:szCs w:val="28"/>
        </w:rPr>
        <w:t xml:space="preserve">Чебаркульского городского округа,  утвержденного </w:t>
      </w:r>
      <w:r w:rsidRPr="00B15CE2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B15CE2">
        <w:rPr>
          <w:sz w:val="28"/>
          <w:szCs w:val="28"/>
        </w:rPr>
        <w:t xml:space="preserve"> администрации Чебаркульского</w:t>
      </w:r>
      <w:r>
        <w:rPr>
          <w:sz w:val="28"/>
          <w:szCs w:val="28"/>
        </w:rPr>
        <w:t xml:space="preserve"> </w:t>
      </w:r>
      <w:r w:rsidRPr="00B15C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 от 29.12.2016 </w:t>
      </w:r>
      <w:r w:rsidRPr="00B15CE2">
        <w:rPr>
          <w:sz w:val="28"/>
          <w:szCs w:val="28"/>
        </w:rPr>
        <w:t xml:space="preserve">г. № </w:t>
      </w:r>
      <w:r>
        <w:rPr>
          <w:sz w:val="28"/>
          <w:szCs w:val="28"/>
        </w:rPr>
        <w:t>1077</w:t>
      </w:r>
      <w:r w:rsidR="00F83C2E">
        <w:rPr>
          <w:sz w:val="28"/>
          <w:szCs w:val="28"/>
        </w:rPr>
        <w:t>;</w:t>
      </w:r>
    </w:p>
    <w:p w:rsidR="00F83C2E" w:rsidRPr="00EB779E" w:rsidRDefault="00F83C2E" w:rsidP="00F83C2E">
      <w:pPr>
        <w:pStyle w:val="aa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779E">
        <w:rPr>
          <w:rFonts w:eastAsiaTheme="minorHAnsi"/>
          <w:sz w:val="28"/>
          <w:szCs w:val="28"/>
        </w:rPr>
        <w:t>в</w:t>
      </w:r>
      <w:r w:rsidR="00EB779E" w:rsidRPr="00513F03">
        <w:rPr>
          <w:rFonts w:eastAsiaTheme="minorHAnsi"/>
          <w:sz w:val="28"/>
          <w:szCs w:val="28"/>
        </w:rPr>
        <w:t xml:space="preserve"> нарушение пункта 3.3 статьи 32 Федерального закона от 12.01.1996 г.  № 7-ФЗ </w:t>
      </w:r>
      <w:r w:rsidR="00EB779E" w:rsidRPr="00513F03">
        <w:rPr>
          <w:sz w:val="28"/>
          <w:szCs w:val="28"/>
        </w:rPr>
        <w:t xml:space="preserve">«О некоммерческих организациях» и  </w:t>
      </w:r>
      <w:r w:rsidR="00EB779E" w:rsidRPr="00513F03">
        <w:rPr>
          <w:rFonts w:eastAsiaTheme="minorHAnsi"/>
          <w:sz w:val="28"/>
          <w:szCs w:val="28"/>
        </w:rPr>
        <w:t>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Минфина РФ от 21.07.2011 г. № 86н  информация по Учреждению</w:t>
      </w:r>
      <w:r w:rsidR="00EB779E" w:rsidRPr="00513F03">
        <w:rPr>
          <w:rFonts w:eastAsiaTheme="minorHAnsi"/>
          <w:iCs/>
          <w:sz w:val="28"/>
          <w:szCs w:val="28"/>
        </w:rPr>
        <w:t xml:space="preserve"> </w:t>
      </w:r>
      <w:r w:rsidR="00EB779E" w:rsidRPr="00513F03">
        <w:rPr>
          <w:iCs/>
          <w:sz w:val="28"/>
          <w:szCs w:val="28"/>
        </w:rPr>
        <w:t xml:space="preserve">не размещена в полном объеме на </w:t>
      </w:r>
      <w:r w:rsidR="00EB779E" w:rsidRPr="00513F03">
        <w:rPr>
          <w:sz w:val="28"/>
          <w:szCs w:val="28"/>
        </w:rPr>
        <w:t xml:space="preserve"> официальном сайт</w:t>
      </w:r>
      <w:r w:rsidR="00EB779E" w:rsidRPr="00EB779E">
        <w:rPr>
          <w:iCs/>
          <w:sz w:val="28"/>
          <w:szCs w:val="28"/>
        </w:rPr>
        <w:t>е</w:t>
      </w:r>
      <w:r w:rsidR="00EB779E" w:rsidRPr="0055494F">
        <w:rPr>
          <w:i/>
          <w:iCs/>
          <w:sz w:val="28"/>
          <w:szCs w:val="28"/>
        </w:rPr>
        <w:t xml:space="preserve"> </w:t>
      </w:r>
      <w:r w:rsidR="00EB779E">
        <w:rPr>
          <w:i/>
          <w:iCs/>
          <w:sz w:val="28"/>
          <w:szCs w:val="28"/>
        </w:rPr>
        <w:t xml:space="preserve"> </w:t>
      </w:r>
      <w:hyperlink r:id="rId14" w:history="1">
        <w:r w:rsidR="00EB779E" w:rsidRPr="00EB779E">
          <w:rPr>
            <w:rStyle w:val="af"/>
            <w:iCs/>
            <w:color w:val="auto"/>
            <w:sz w:val="28"/>
            <w:szCs w:val="28"/>
            <w:u w:val="none"/>
          </w:rPr>
          <w:t>www.bus.gov.ru</w:t>
        </w:r>
      </w:hyperlink>
      <w:r w:rsidR="00EB779E">
        <w:rPr>
          <w:iCs/>
          <w:sz w:val="28"/>
          <w:szCs w:val="28"/>
        </w:rPr>
        <w:t>;</w:t>
      </w:r>
    </w:p>
    <w:p w:rsidR="00F83C2E" w:rsidRDefault="00F83C2E" w:rsidP="00F83C2E">
      <w:pPr>
        <w:pStyle w:val="aa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не установлены нормы расхода  смазочных материалов (масло моторное, специальные жидкости) для автобуса на основании </w:t>
      </w:r>
      <w:r w:rsidRPr="00D45225">
        <w:rPr>
          <w:sz w:val="28"/>
          <w:szCs w:val="28"/>
        </w:rPr>
        <w:t>распоряжения Министерство транспорта Российской Федерации от 14.03.2008 г. № АМ-23-р «О введении в действие методических рекомендаций «Нормы расхода топлив и смазочных материалов на автомобильном транспорте»</w:t>
      </w:r>
      <w:r w:rsidR="00EB779E">
        <w:rPr>
          <w:sz w:val="28"/>
          <w:szCs w:val="28"/>
        </w:rPr>
        <w:t>;</w:t>
      </w:r>
    </w:p>
    <w:p w:rsidR="00EB779E" w:rsidRDefault="00EB779E" w:rsidP="00EB779E">
      <w:pPr>
        <w:pStyle w:val="aa"/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</w:rPr>
        <w:t>в</w:t>
      </w:r>
      <w:r w:rsidRPr="000D2A84">
        <w:rPr>
          <w:rFonts w:eastAsiaTheme="minorHAnsi"/>
          <w:sz w:val="28"/>
          <w:szCs w:val="28"/>
        </w:rPr>
        <w:t xml:space="preserve"> рамках формирования Учетной политик</w:t>
      </w:r>
      <w:r>
        <w:rPr>
          <w:rFonts w:eastAsiaTheme="minorHAnsi"/>
          <w:sz w:val="28"/>
          <w:szCs w:val="28"/>
        </w:rPr>
        <w:t>и:</w:t>
      </w:r>
    </w:p>
    <w:p w:rsidR="00EB779E" w:rsidRDefault="00EB779E" w:rsidP="00EB779E">
      <w:pPr>
        <w:pStyle w:val="aa"/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1) </w:t>
      </w:r>
      <w:r w:rsidRPr="000D2A84">
        <w:rPr>
          <w:rFonts w:eastAsiaTheme="minorHAnsi"/>
          <w:sz w:val="28"/>
          <w:szCs w:val="28"/>
        </w:rPr>
        <w:t>не установлен</w:t>
      </w:r>
      <w:r>
        <w:rPr>
          <w:rFonts w:eastAsiaTheme="minorHAnsi"/>
          <w:b/>
          <w:sz w:val="28"/>
          <w:szCs w:val="28"/>
        </w:rPr>
        <w:t xml:space="preserve"> </w:t>
      </w:r>
      <w:r w:rsidRPr="000D2A84">
        <w:rPr>
          <w:rFonts w:eastAsiaTheme="minorHAnsi"/>
          <w:sz w:val="28"/>
          <w:szCs w:val="28"/>
        </w:rPr>
        <w:t>прядок формирования списания материальных ценностей, израсходованных при проведении массовых мероприятий, а также перечень документов, подтверждающих обоснованность произведенных расходов;</w:t>
      </w:r>
    </w:p>
    <w:p w:rsidR="00EB779E" w:rsidRDefault="00EB779E" w:rsidP="00EB779E">
      <w:pPr>
        <w:pStyle w:val="aa"/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2)</w:t>
      </w:r>
      <w:r w:rsidR="00E944BA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не установлен </w:t>
      </w:r>
      <w:r w:rsidRPr="000D2A84">
        <w:rPr>
          <w:rFonts w:eastAsiaTheme="minorHAnsi"/>
          <w:sz w:val="28"/>
          <w:szCs w:val="28"/>
        </w:rPr>
        <w:t>учет материальных запасов  по счету 0</w:t>
      </w:r>
      <w:r>
        <w:rPr>
          <w:rFonts w:eastAsiaTheme="minorHAnsi"/>
          <w:sz w:val="28"/>
          <w:szCs w:val="28"/>
        </w:rPr>
        <w:t>.</w:t>
      </w:r>
      <w:r w:rsidRPr="000D2A84">
        <w:rPr>
          <w:rFonts w:eastAsiaTheme="minorHAnsi"/>
          <w:sz w:val="28"/>
          <w:szCs w:val="28"/>
        </w:rPr>
        <w:t>105</w:t>
      </w:r>
      <w:r>
        <w:rPr>
          <w:rFonts w:eastAsiaTheme="minorHAnsi"/>
          <w:sz w:val="28"/>
          <w:szCs w:val="28"/>
        </w:rPr>
        <w:t>.</w:t>
      </w:r>
      <w:r w:rsidRPr="000D2A84">
        <w:rPr>
          <w:rFonts w:eastAsiaTheme="minorHAnsi"/>
          <w:sz w:val="28"/>
          <w:szCs w:val="28"/>
        </w:rPr>
        <w:t>03</w:t>
      </w:r>
      <w:r>
        <w:rPr>
          <w:rFonts w:eastAsiaTheme="minorHAnsi"/>
          <w:sz w:val="28"/>
          <w:szCs w:val="28"/>
        </w:rPr>
        <w:t>.000 «Горюче – смазочные материалы»</w:t>
      </w:r>
      <w:r w:rsidRPr="000D2A84">
        <w:rPr>
          <w:rFonts w:eastAsiaTheme="minorHAnsi"/>
          <w:sz w:val="28"/>
          <w:szCs w:val="28"/>
        </w:rPr>
        <w:t>;</w:t>
      </w:r>
    </w:p>
    <w:p w:rsidR="00EB779E" w:rsidRDefault="00EB779E" w:rsidP="00EB779E">
      <w:pPr>
        <w:pStyle w:val="aa"/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3) </w:t>
      </w:r>
      <w:r w:rsidR="00E944BA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не установлен контроль за использованием материальных ценностей, выданных на транспортное средство взамен изношенных (пункт 349 Инструкции № 157н);</w:t>
      </w:r>
    </w:p>
    <w:p w:rsidR="00EB779E" w:rsidRDefault="00EB779E" w:rsidP="00E944BA">
      <w:pPr>
        <w:pStyle w:val="aa"/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4)</w:t>
      </w:r>
      <w:r w:rsidR="00E944BA">
        <w:rPr>
          <w:rFonts w:eastAsiaTheme="minorHAnsi"/>
          <w:sz w:val="28"/>
          <w:szCs w:val="28"/>
        </w:rPr>
        <w:t xml:space="preserve">  </w:t>
      </w:r>
      <w:r w:rsidRPr="000D2A84">
        <w:rPr>
          <w:rFonts w:eastAsiaTheme="minorHAnsi"/>
          <w:sz w:val="28"/>
          <w:szCs w:val="28"/>
        </w:rPr>
        <w:t>не утверждена форма отчета</w:t>
      </w:r>
      <w:r w:rsidRPr="000D2A84">
        <w:rPr>
          <w:rFonts w:eastAsiaTheme="minorHAnsi"/>
          <w:b/>
          <w:sz w:val="28"/>
          <w:szCs w:val="28"/>
        </w:rPr>
        <w:t xml:space="preserve"> </w:t>
      </w:r>
      <w:r w:rsidRPr="000D2A84">
        <w:rPr>
          <w:rFonts w:eastAsiaTheme="minorHAnsi"/>
          <w:sz w:val="28"/>
          <w:szCs w:val="28"/>
        </w:rPr>
        <w:t>по использованию бланков строгой отчетности</w:t>
      </w:r>
      <w:r>
        <w:rPr>
          <w:rFonts w:eastAsiaTheme="minorHAnsi"/>
          <w:sz w:val="28"/>
          <w:szCs w:val="28"/>
        </w:rPr>
        <w:t>;</w:t>
      </w:r>
    </w:p>
    <w:p w:rsidR="00EB779E" w:rsidRDefault="00E944BA" w:rsidP="00E944BA">
      <w:pPr>
        <w:pStyle w:val="aa"/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5) </w:t>
      </w:r>
      <w:r w:rsidR="00EB779E">
        <w:rPr>
          <w:rFonts w:eastAsiaTheme="minorHAnsi"/>
          <w:sz w:val="28"/>
          <w:szCs w:val="28"/>
        </w:rPr>
        <w:t>н</w:t>
      </w:r>
      <w:r w:rsidR="00EB779E" w:rsidRPr="000D2A84">
        <w:rPr>
          <w:rFonts w:eastAsiaTheme="minorHAnsi"/>
          <w:sz w:val="28"/>
          <w:szCs w:val="28"/>
        </w:rPr>
        <w:t>е закреплены формы первичных учетных документов,</w:t>
      </w:r>
      <w:r w:rsidR="00EB779E" w:rsidRPr="000D2A84">
        <w:rPr>
          <w:rFonts w:eastAsiaTheme="minorHAnsi"/>
          <w:b/>
          <w:sz w:val="28"/>
          <w:szCs w:val="28"/>
        </w:rPr>
        <w:t xml:space="preserve"> </w:t>
      </w:r>
      <w:r w:rsidR="00EB779E" w:rsidRPr="000D2A84">
        <w:rPr>
          <w:rFonts w:eastAsiaTheme="minorHAnsi"/>
          <w:sz w:val="28"/>
          <w:szCs w:val="28"/>
        </w:rPr>
        <w:t>утвержденных постановлением Госкомстата РФ от 28.11.1997 г. № 78 «Об утверждении унифицированных форм первичной учетной документации по учету работ строительных машин и механизмов, работ в автомобильном транспорте»</w:t>
      </w:r>
      <w:r w:rsidR="00EB779E">
        <w:rPr>
          <w:rFonts w:eastAsiaTheme="minorHAnsi"/>
          <w:sz w:val="28"/>
          <w:szCs w:val="28"/>
        </w:rPr>
        <w:t>;</w:t>
      </w:r>
    </w:p>
    <w:p w:rsidR="00EB779E" w:rsidRDefault="00E944BA" w:rsidP="00E944BA">
      <w:pPr>
        <w:pStyle w:val="aa"/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BB3645">
        <w:rPr>
          <w:rFonts w:eastAsiaTheme="minorHAnsi"/>
          <w:sz w:val="28"/>
          <w:szCs w:val="28"/>
        </w:rPr>
        <w:lastRenderedPageBreak/>
        <w:t xml:space="preserve">6) </w:t>
      </w:r>
      <w:r w:rsidR="00EB779E" w:rsidRPr="00BB3645">
        <w:rPr>
          <w:rFonts w:eastAsiaTheme="minorHAnsi"/>
          <w:sz w:val="28"/>
          <w:szCs w:val="28"/>
        </w:rPr>
        <w:t>в рабочий план счетов</w:t>
      </w:r>
      <w:r w:rsidR="00BB3645" w:rsidRPr="00BB3645">
        <w:rPr>
          <w:rFonts w:eastAsiaTheme="minorHAnsi"/>
          <w:sz w:val="28"/>
          <w:szCs w:val="28"/>
        </w:rPr>
        <w:t xml:space="preserve"> бухгалтерского учета (</w:t>
      </w:r>
      <w:r w:rsidR="00EB779E" w:rsidRPr="00BB3645">
        <w:rPr>
          <w:rFonts w:eastAsiaTheme="minorHAnsi"/>
          <w:sz w:val="28"/>
          <w:szCs w:val="28"/>
        </w:rPr>
        <w:t>приложение к Учетной политике для целей бухгалтерского учеты</w:t>
      </w:r>
      <w:r w:rsidR="00BB3645" w:rsidRPr="00BB3645">
        <w:rPr>
          <w:rFonts w:eastAsiaTheme="minorHAnsi"/>
          <w:sz w:val="28"/>
          <w:szCs w:val="28"/>
        </w:rPr>
        <w:t xml:space="preserve">) </w:t>
      </w:r>
      <w:r w:rsidR="00EB779E" w:rsidRPr="00BB3645">
        <w:rPr>
          <w:rFonts w:eastAsiaTheme="minorHAnsi"/>
          <w:sz w:val="28"/>
          <w:szCs w:val="28"/>
        </w:rPr>
        <w:t xml:space="preserve"> не внесены изменения на основании приказа Минфина РФ от 31.03.2018 г. № 65н;</w:t>
      </w:r>
    </w:p>
    <w:p w:rsidR="00F83C2E" w:rsidRDefault="00E944BA" w:rsidP="00E944BA">
      <w:pPr>
        <w:pStyle w:val="aa"/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7)  </w:t>
      </w:r>
      <w:r w:rsidR="00EB779E" w:rsidRPr="007A5152">
        <w:rPr>
          <w:rFonts w:eastAsia="Calibri"/>
          <w:sz w:val="28"/>
          <w:szCs w:val="28"/>
        </w:rPr>
        <w:t>не определен способ заполнения табеля</w:t>
      </w:r>
      <w:r w:rsidR="00EB779E">
        <w:rPr>
          <w:rFonts w:eastAsia="Calibri"/>
          <w:sz w:val="28"/>
          <w:szCs w:val="28"/>
        </w:rPr>
        <w:t xml:space="preserve"> учета рабочего времени</w:t>
      </w:r>
      <w:r w:rsidR="00EB779E" w:rsidRPr="007A5152">
        <w:rPr>
          <w:rFonts w:eastAsia="Calibri"/>
          <w:sz w:val="28"/>
          <w:szCs w:val="28"/>
        </w:rPr>
        <w:t xml:space="preserve"> </w:t>
      </w:r>
      <w:hyperlink r:id="rId15" w:history="1">
        <w:r w:rsidR="00EB779E" w:rsidRPr="007A5152">
          <w:rPr>
            <w:rFonts w:eastAsia="Calibri"/>
            <w:sz w:val="28"/>
            <w:szCs w:val="28"/>
          </w:rPr>
          <w:t>(ф. 0504421)</w:t>
        </w:r>
      </w:hyperlink>
      <w:r w:rsidR="00EB779E">
        <w:t>.</w:t>
      </w:r>
    </w:p>
    <w:p w:rsidR="00E944BA" w:rsidRPr="00C82A5E" w:rsidRDefault="00E944BA" w:rsidP="00E944BA">
      <w:pPr>
        <w:pStyle w:val="aa"/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4196" w:rsidRPr="000E05C7" w:rsidRDefault="009F4196" w:rsidP="000E05C7">
      <w:pPr>
        <w:pStyle w:val="aa"/>
        <w:jc w:val="both"/>
        <w:rPr>
          <w:sz w:val="28"/>
          <w:szCs w:val="28"/>
        </w:rPr>
      </w:pPr>
      <w:r w:rsidRPr="000E05C7">
        <w:rPr>
          <w:sz w:val="28"/>
          <w:szCs w:val="28"/>
        </w:rPr>
        <w:t xml:space="preserve">       При проверке целевого и эффективного использования бюджетных средств, выделенных на иные цели, нарушений не установлено.</w:t>
      </w:r>
    </w:p>
    <w:p w:rsidR="00F83C2E" w:rsidRPr="000E05C7" w:rsidRDefault="00F83C2E" w:rsidP="00F83C2E">
      <w:pPr>
        <w:pStyle w:val="aa"/>
        <w:jc w:val="both"/>
        <w:rPr>
          <w:sz w:val="28"/>
          <w:szCs w:val="28"/>
        </w:rPr>
      </w:pPr>
    </w:p>
    <w:p w:rsidR="004A6EDF" w:rsidRPr="009B0178" w:rsidRDefault="004A6EDF" w:rsidP="0000117A">
      <w:pPr>
        <w:pStyle w:val="aa"/>
        <w:tabs>
          <w:tab w:val="left" w:pos="567"/>
        </w:tabs>
        <w:jc w:val="both"/>
        <w:rPr>
          <w:bCs/>
          <w:sz w:val="28"/>
          <w:szCs w:val="28"/>
        </w:rPr>
      </w:pPr>
      <w:r w:rsidRPr="009B0178">
        <w:rPr>
          <w:bCs/>
          <w:sz w:val="28"/>
          <w:szCs w:val="28"/>
        </w:rPr>
        <w:t xml:space="preserve">     </w:t>
      </w:r>
      <w:r w:rsidR="0000117A" w:rsidRPr="009B0178">
        <w:rPr>
          <w:bCs/>
          <w:sz w:val="28"/>
          <w:szCs w:val="28"/>
        </w:rPr>
        <w:t xml:space="preserve">  </w:t>
      </w:r>
      <w:r w:rsidRPr="009B0178">
        <w:rPr>
          <w:bCs/>
          <w:sz w:val="28"/>
          <w:szCs w:val="28"/>
        </w:rPr>
        <w:t xml:space="preserve">По результатам проверки </w:t>
      </w:r>
      <w:r w:rsidR="00F77529" w:rsidRPr="009B0178">
        <w:rPr>
          <w:bCs/>
          <w:sz w:val="28"/>
          <w:szCs w:val="28"/>
        </w:rPr>
        <w:t>финансово – хозяйственной деятельности</w:t>
      </w:r>
      <w:r w:rsidRPr="009B0178">
        <w:rPr>
          <w:bCs/>
          <w:sz w:val="28"/>
          <w:szCs w:val="28"/>
        </w:rPr>
        <w:t xml:space="preserve"> </w:t>
      </w:r>
      <w:r w:rsidRPr="009B0178">
        <w:rPr>
          <w:sz w:val="28"/>
          <w:szCs w:val="28"/>
        </w:rPr>
        <w:t xml:space="preserve">объем проверенных средств составил </w:t>
      </w:r>
      <w:r w:rsidR="009B0178" w:rsidRPr="009B0178">
        <w:rPr>
          <w:b/>
          <w:sz w:val="28"/>
          <w:szCs w:val="28"/>
        </w:rPr>
        <w:t>57497,53</w:t>
      </w:r>
      <w:r w:rsidRPr="009B0178">
        <w:rPr>
          <w:b/>
          <w:sz w:val="28"/>
          <w:szCs w:val="28"/>
        </w:rPr>
        <w:t xml:space="preserve"> </w:t>
      </w:r>
      <w:r w:rsidRPr="009B0178">
        <w:rPr>
          <w:sz w:val="28"/>
          <w:szCs w:val="28"/>
        </w:rPr>
        <w:t xml:space="preserve">тыс. рублей. </w:t>
      </w:r>
    </w:p>
    <w:p w:rsidR="004A6EDF" w:rsidRPr="009B0178" w:rsidRDefault="004A6EDF" w:rsidP="004A6EDF">
      <w:pPr>
        <w:tabs>
          <w:tab w:val="left" w:pos="567"/>
        </w:tabs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 w:rsidRPr="009B0178">
        <w:rPr>
          <w:sz w:val="28"/>
          <w:szCs w:val="28"/>
        </w:rPr>
        <w:t xml:space="preserve">        Объем выявленных в ходе проверок нарушений составил </w:t>
      </w:r>
      <w:r w:rsidR="009B0178" w:rsidRPr="009B0178">
        <w:rPr>
          <w:b/>
          <w:sz w:val="28"/>
          <w:szCs w:val="28"/>
        </w:rPr>
        <w:t>4616,04</w:t>
      </w:r>
      <w:r w:rsidRPr="009B0178">
        <w:rPr>
          <w:sz w:val="28"/>
          <w:szCs w:val="28"/>
        </w:rPr>
        <w:t xml:space="preserve"> тыс. руб., что </w:t>
      </w:r>
      <w:r w:rsidR="009B0178" w:rsidRPr="009B0178">
        <w:rPr>
          <w:b/>
          <w:sz w:val="28"/>
          <w:szCs w:val="28"/>
        </w:rPr>
        <w:t>8,03</w:t>
      </w:r>
      <w:r w:rsidR="001A30E7" w:rsidRPr="009B0178">
        <w:rPr>
          <w:b/>
          <w:sz w:val="28"/>
          <w:szCs w:val="28"/>
        </w:rPr>
        <w:t xml:space="preserve"> </w:t>
      </w:r>
      <w:r w:rsidRPr="009B0178">
        <w:rPr>
          <w:b/>
          <w:sz w:val="28"/>
          <w:szCs w:val="28"/>
        </w:rPr>
        <w:t xml:space="preserve">% </w:t>
      </w:r>
      <w:r w:rsidRPr="009B0178">
        <w:rPr>
          <w:sz w:val="28"/>
          <w:szCs w:val="28"/>
        </w:rPr>
        <w:t xml:space="preserve"> от общего объема проверенных средств, из них:</w:t>
      </w:r>
    </w:p>
    <w:p w:rsidR="004A6EDF" w:rsidRPr="009B0178" w:rsidRDefault="004A6EDF" w:rsidP="004A6EDF">
      <w:pPr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 w:rsidRPr="009B0178">
        <w:rPr>
          <w:i/>
          <w:sz w:val="28"/>
          <w:szCs w:val="28"/>
        </w:rPr>
        <w:t xml:space="preserve">- </w:t>
      </w:r>
      <w:r w:rsidRPr="009B0178">
        <w:rPr>
          <w:sz w:val="28"/>
          <w:szCs w:val="28"/>
        </w:rPr>
        <w:t xml:space="preserve">неэффективное использование бюджетных средств на сумму </w:t>
      </w:r>
      <w:r w:rsidR="001A30E7" w:rsidRPr="009B0178">
        <w:rPr>
          <w:b/>
          <w:sz w:val="28"/>
          <w:szCs w:val="28"/>
        </w:rPr>
        <w:t>45,46</w:t>
      </w:r>
      <w:r w:rsidR="002E1BF2" w:rsidRPr="009B0178">
        <w:rPr>
          <w:b/>
          <w:sz w:val="28"/>
          <w:szCs w:val="28"/>
        </w:rPr>
        <w:t xml:space="preserve"> </w:t>
      </w:r>
      <w:r w:rsidRPr="009B0178">
        <w:rPr>
          <w:sz w:val="28"/>
          <w:szCs w:val="28"/>
        </w:rPr>
        <w:t>тыс. рублей;</w:t>
      </w:r>
    </w:p>
    <w:p w:rsidR="004F257C" w:rsidRPr="009B0178" w:rsidRDefault="004F257C" w:rsidP="004A6EDF">
      <w:pPr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 w:rsidRPr="009B0178">
        <w:rPr>
          <w:sz w:val="28"/>
          <w:szCs w:val="28"/>
        </w:rPr>
        <w:t xml:space="preserve">- нецелевое использование бюджетных средств </w:t>
      </w:r>
      <w:r w:rsidR="002E1BF2" w:rsidRPr="009B0178">
        <w:rPr>
          <w:b/>
          <w:sz w:val="28"/>
          <w:szCs w:val="28"/>
        </w:rPr>
        <w:t>0,00</w:t>
      </w:r>
      <w:r w:rsidRPr="009B0178">
        <w:rPr>
          <w:sz w:val="28"/>
          <w:szCs w:val="28"/>
        </w:rPr>
        <w:t xml:space="preserve"> тыс. рублей;</w:t>
      </w:r>
    </w:p>
    <w:p w:rsidR="00F77529" w:rsidRPr="009B0178" w:rsidRDefault="004A6EDF" w:rsidP="004F257C">
      <w:pPr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 w:rsidRPr="009B0178">
        <w:rPr>
          <w:sz w:val="28"/>
          <w:szCs w:val="28"/>
        </w:rPr>
        <w:t xml:space="preserve">- прочие нарушения на сумму </w:t>
      </w:r>
      <w:r w:rsidR="009B0178">
        <w:rPr>
          <w:b/>
          <w:sz w:val="28"/>
          <w:szCs w:val="28"/>
        </w:rPr>
        <w:t>4570,58</w:t>
      </w:r>
      <w:r w:rsidR="004F257C" w:rsidRPr="009B0178">
        <w:rPr>
          <w:sz w:val="28"/>
          <w:szCs w:val="28"/>
        </w:rPr>
        <w:t xml:space="preserve"> тыс. рублей.</w:t>
      </w:r>
    </w:p>
    <w:p w:rsidR="00F77529" w:rsidRPr="00F77529" w:rsidRDefault="00F77529" w:rsidP="00F77529">
      <w:pPr>
        <w:tabs>
          <w:tab w:val="left" w:pos="567"/>
        </w:tabs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 w:rsidRPr="00F77529">
        <w:rPr>
          <w:sz w:val="28"/>
          <w:szCs w:val="28"/>
        </w:rPr>
        <w:t xml:space="preserve">       За 2017 год проверено </w:t>
      </w:r>
      <w:r w:rsidRPr="00F77529">
        <w:rPr>
          <w:b/>
          <w:sz w:val="28"/>
          <w:szCs w:val="28"/>
        </w:rPr>
        <w:t xml:space="preserve">14 </w:t>
      </w:r>
      <w:r w:rsidRPr="00F77529">
        <w:rPr>
          <w:sz w:val="28"/>
          <w:szCs w:val="28"/>
        </w:rPr>
        <w:t>учреждений.</w:t>
      </w:r>
    </w:p>
    <w:p w:rsidR="00F77529" w:rsidRPr="00F77529" w:rsidRDefault="00F77529" w:rsidP="00F77529">
      <w:pPr>
        <w:pStyle w:val="aa"/>
        <w:tabs>
          <w:tab w:val="left" w:pos="567"/>
        </w:tabs>
        <w:jc w:val="both"/>
        <w:rPr>
          <w:bCs/>
          <w:sz w:val="28"/>
          <w:szCs w:val="28"/>
        </w:rPr>
      </w:pPr>
      <w:r w:rsidRPr="00F77529">
        <w:rPr>
          <w:bCs/>
          <w:sz w:val="28"/>
          <w:szCs w:val="28"/>
        </w:rPr>
        <w:t xml:space="preserve">       По результатам проверки финансово – хозяйственной деятельности </w:t>
      </w:r>
      <w:r w:rsidRPr="00F77529">
        <w:rPr>
          <w:sz w:val="28"/>
          <w:szCs w:val="28"/>
        </w:rPr>
        <w:t xml:space="preserve">объем     проверенных средств составил </w:t>
      </w:r>
      <w:r w:rsidRPr="00F77529">
        <w:rPr>
          <w:b/>
          <w:sz w:val="28"/>
          <w:szCs w:val="28"/>
        </w:rPr>
        <w:t xml:space="preserve">12580,7 </w:t>
      </w:r>
      <w:r w:rsidRPr="00F77529">
        <w:rPr>
          <w:sz w:val="28"/>
          <w:szCs w:val="28"/>
        </w:rPr>
        <w:t xml:space="preserve">тыс. рублей. </w:t>
      </w:r>
    </w:p>
    <w:p w:rsidR="00F77529" w:rsidRPr="00F77529" w:rsidRDefault="00F77529" w:rsidP="00F77529">
      <w:pPr>
        <w:tabs>
          <w:tab w:val="left" w:pos="567"/>
        </w:tabs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 w:rsidRPr="00F77529">
        <w:rPr>
          <w:sz w:val="28"/>
          <w:szCs w:val="28"/>
        </w:rPr>
        <w:t xml:space="preserve">        Объем выявленных в ходе проверок нарушений составил </w:t>
      </w:r>
      <w:r w:rsidRPr="00F77529">
        <w:rPr>
          <w:b/>
          <w:sz w:val="28"/>
          <w:szCs w:val="28"/>
        </w:rPr>
        <w:t>3490,7</w:t>
      </w:r>
      <w:r w:rsidRPr="00F77529">
        <w:rPr>
          <w:sz w:val="28"/>
          <w:szCs w:val="28"/>
        </w:rPr>
        <w:t xml:space="preserve"> тыс. руб., что </w:t>
      </w:r>
      <w:r w:rsidRPr="00F77529">
        <w:rPr>
          <w:b/>
          <w:sz w:val="28"/>
          <w:szCs w:val="28"/>
        </w:rPr>
        <w:t xml:space="preserve">27,7 % </w:t>
      </w:r>
      <w:r w:rsidRPr="00F77529">
        <w:rPr>
          <w:sz w:val="28"/>
          <w:szCs w:val="28"/>
        </w:rPr>
        <w:t xml:space="preserve"> от общего объема проверенных средств, из них:</w:t>
      </w:r>
    </w:p>
    <w:p w:rsidR="00F77529" w:rsidRPr="00F77529" w:rsidRDefault="00F77529" w:rsidP="00F77529">
      <w:pPr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 w:rsidRPr="00F77529">
        <w:rPr>
          <w:i/>
          <w:sz w:val="28"/>
          <w:szCs w:val="28"/>
        </w:rPr>
        <w:t xml:space="preserve">- </w:t>
      </w:r>
      <w:r w:rsidRPr="00F77529">
        <w:rPr>
          <w:sz w:val="28"/>
          <w:szCs w:val="28"/>
        </w:rPr>
        <w:t xml:space="preserve">неэффективное использование бюджетных средств на сумму </w:t>
      </w:r>
      <w:r w:rsidRPr="00F77529">
        <w:rPr>
          <w:b/>
          <w:sz w:val="28"/>
          <w:szCs w:val="28"/>
        </w:rPr>
        <w:t>95,6</w:t>
      </w:r>
      <w:r w:rsidRPr="00F77529">
        <w:rPr>
          <w:sz w:val="28"/>
          <w:szCs w:val="28"/>
        </w:rPr>
        <w:t xml:space="preserve"> тыс. рублей;</w:t>
      </w:r>
    </w:p>
    <w:p w:rsidR="00F77529" w:rsidRPr="00F77529" w:rsidRDefault="00F77529" w:rsidP="00F77529">
      <w:pPr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 w:rsidRPr="00F77529">
        <w:rPr>
          <w:sz w:val="28"/>
          <w:szCs w:val="28"/>
        </w:rPr>
        <w:t xml:space="preserve">- нецелевое использование бюджетных средств </w:t>
      </w:r>
      <w:r w:rsidRPr="00F77529">
        <w:rPr>
          <w:b/>
          <w:sz w:val="28"/>
          <w:szCs w:val="28"/>
        </w:rPr>
        <w:t>3149,2</w:t>
      </w:r>
      <w:r w:rsidRPr="00F77529">
        <w:rPr>
          <w:sz w:val="28"/>
          <w:szCs w:val="28"/>
        </w:rPr>
        <w:t xml:space="preserve"> тыс. рублей;</w:t>
      </w:r>
    </w:p>
    <w:p w:rsidR="00F77529" w:rsidRPr="00F77529" w:rsidRDefault="00F77529" w:rsidP="004F257C">
      <w:pPr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 w:rsidRPr="00F77529">
        <w:rPr>
          <w:sz w:val="28"/>
          <w:szCs w:val="28"/>
        </w:rPr>
        <w:t xml:space="preserve">- прочие нарушения на сумму </w:t>
      </w:r>
      <w:r w:rsidRPr="00F77529">
        <w:rPr>
          <w:b/>
          <w:sz w:val="28"/>
          <w:szCs w:val="28"/>
        </w:rPr>
        <w:t>245,9</w:t>
      </w:r>
      <w:r w:rsidRPr="00F77529">
        <w:rPr>
          <w:sz w:val="28"/>
          <w:szCs w:val="28"/>
        </w:rPr>
        <w:t xml:space="preserve"> тыс. рублей.</w:t>
      </w:r>
    </w:p>
    <w:p w:rsidR="006A4C80" w:rsidRPr="00F77529" w:rsidRDefault="00362E55" w:rsidP="000B0FD9">
      <w:pPr>
        <w:tabs>
          <w:tab w:val="left" w:pos="567"/>
        </w:tabs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 w:rsidRPr="00F77529">
        <w:rPr>
          <w:sz w:val="28"/>
          <w:szCs w:val="28"/>
        </w:rPr>
        <w:t xml:space="preserve">       За </w:t>
      </w:r>
      <w:r w:rsidR="006A4C80" w:rsidRPr="00F77529">
        <w:rPr>
          <w:sz w:val="28"/>
          <w:szCs w:val="28"/>
        </w:rPr>
        <w:t xml:space="preserve"> 2016 год </w:t>
      </w:r>
      <w:r w:rsidRPr="00F77529">
        <w:rPr>
          <w:sz w:val="28"/>
          <w:szCs w:val="28"/>
        </w:rPr>
        <w:t xml:space="preserve"> прове</w:t>
      </w:r>
      <w:r w:rsidR="00B87258" w:rsidRPr="00F77529">
        <w:rPr>
          <w:sz w:val="28"/>
          <w:szCs w:val="28"/>
        </w:rPr>
        <w:t>р</w:t>
      </w:r>
      <w:r w:rsidRPr="00F77529">
        <w:rPr>
          <w:sz w:val="28"/>
          <w:szCs w:val="28"/>
        </w:rPr>
        <w:t>ено</w:t>
      </w:r>
      <w:r w:rsidR="006A4C80" w:rsidRPr="00F77529">
        <w:rPr>
          <w:sz w:val="28"/>
          <w:szCs w:val="28"/>
        </w:rPr>
        <w:t xml:space="preserve"> </w:t>
      </w:r>
      <w:r w:rsidRPr="00F77529">
        <w:rPr>
          <w:sz w:val="28"/>
          <w:szCs w:val="28"/>
        </w:rPr>
        <w:t xml:space="preserve"> </w:t>
      </w:r>
      <w:r w:rsidR="006A4C80" w:rsidRPr="00F77529">
        <w:rPr>
          <w:b/>
          <w:sz w:val="28"/>
          <w:szCs w:val="28"/>
        </w:rPr>
        <w:t>30</w:t>
      </w:r>
      <w:r w:rsidR="000B0FD9" w:rsidRPr="00F77529">
        <w:rPr>
          <w:sz w:val="28"/>
          <w:szCs w:val="28"/>
        </w:rPr>
        <w:t xml:space="preserve"> учреждений. </w:t>
      </w:r>
    </w:p>
    <w:p w:rsidR="000D402C" w:rsidRPr="00F77529" w:rsidRDefault="006A4C80" w:rsidP="006A4C80">
      <w:pPr>
        <w:tabs>
          <w:tab w:val="left" w:pos="567"/>
        </w:tabs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 w:rsidRPr="00F77529">
        <w:rPr>
          <w:sz w:val="28"/>
          <w:szCs w:val="28"/>
        </w:rPr>
        <w:t xml:space="preserve">       </w:t>
      </w:r>
      <w:r w:rsidR="000B0FD9" w:rsidRPr="00F77529">
        <w:rPr>
          <w:sz w:val="28"/>
          <w:szCs w:val="28"/>
        </w:rPr>
        <w:t>По результатам проверки финансово – хозяйственной деятельности о</w:t>
      </w:r>
      <w:r w:rsidR="00761E3D" w:rsidRPr="00F77529">
        <w:rPr>
          <w:sz w:val="28"/>
          <w:szCs w:val="28"/>
        </w:rPr>
        <w:t xml:space="preserve">бъем проверенных средств </w:t>
      </w:r>
      <w:r w:rsidR="000D402C" w:rsidRPr="00F77529">
        <w:rPr>
          <w:sz w:val="28"/>
          <w:szCs w:val="28"/>
        </w:rPr>
        <w:t xml:space="preserve">составил </w:t>
      </w:r>
      <w:r w:rsidRPr="00F77529">
        <w:rPr>
          <w:b/>
          <w:sz w:val="28"/>
          <w:szCs w:val="28"/>
        </w:rPr>
        <w:t>1476,6</w:t>
      </w:r>
      <w:r w:rsidR="001C0569" w:rsidRPr="00F77529">
        <w:rPr>
          <w:b/>
          <w:sz w:val="28"/>
          <w:szCs w:val="28"/>
        </w:rPr>
        <w:t xml:space="preserve"> </w:t>
      </w:r>
      <w:r w:rsidR="000D402C" w:rsidRPr="00F77529">
        <w:rPr>
          <w:sz w:val="28"/>
          <w:szCs w:val="28"/>
        </w:rPr>
        <w:t xml:space="preserve">тыс. рублей.  Объем выявленных в ходе проверок нарушений составил </w:t>
      </w:r>
      <w:r w:rsidRPr="00F77529">
        <w:rPr>
          <w:b/>
          <w:sz w:val="28"/>
          <w:szCs w:val="28"/>
        </w:rPr>
        <w:t>811,1</w:t>
      </w:r>
      <w:r w:rsidR="00362E55" w:rsidRPr="00F77529">
        <w:rPr>
          <w:b/>
          <w:sz w:val="28"/>
          <w:szCs w:val="28"/>
        </w:rPr>
        <w:t xml:space="preserve"> </w:t>
      </w:r>
      <w:r w:rsidR="000D402C" w:rsidRPr="00F77529">
        <w:rPr>
          <w:sz w:val="28"/>
          <w:szCs w:val="28"/>
        </w:rPr>
        <w:t xml:space="preserve"> тыс. руб., что </w:t>
      </w:r>
      <w:r w:rsidRPr="00F77529">
        <w:rPr>
          <w:b/>
          <w:sz w:val="28"/>
          <w:szCs w:val="28"/>
        </w:rPr>
        <w:t>5,9</w:t>
      </w:r>
      <w:r w:rsidR="000D402C" w:rsidRPr="00F77529">
        <w:rPr>
          <w:b/>
          <w:sz w:val="28"/>
          <w:szCs w:val="28"/>
        </w:rPr>
        <w:t xml:space="preserve"> %</w:t>
      </w:r>
      <w:r w:rsidR="000D402C" w:rsidRPr="00F77529">
        <w:rPr>
          <w:sz w:val="28"/>
          <w:szCs w:val="28"/>
        </w:rPr>
        <w:t xml:space="preserve"> от общего объема проверенных средств, из них:</w:t>
      </w:r>
    </w:p>
    <w:p w:rsidR="000D402C" w:rsidRPr="00F77529" w:rsidRDefault="000D402C" w:rsidP="000D402C">
      <w:pPr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 w:rsidRPr="00F77529">
        <w:rPr>
          <w:i/>
          <w:sz w:val="28"/>
          <w:szCs w:val="28"/>
        </w:rPr>
        <w:t xml:space="preserve">- </w:t>
      </w:r>
      <w:r w:rsidRPr="00F77529">
        <w:rPr>
          <w:sz w:val="28"/>
          <w:szCs w:val="28"/>
        </w:rPr>
        <w:t xml:space="preserve">неэффективное использование бюджетных средств на сумму </w:t>
      </w:r>
      <w:r w:rsidR="006A4C80" w:rsidRPr="00F77529">
        <w:rPr>
          <w:b/>
          <w:sz w:val="28"/>
          <w:szCs w:val="28"/>
        </w:rPr>
        <w:t>793,4</w:t>
      </w:r>
      <w:r w:rsidRPr="00F77529">
        <w:rPr>
          <w:sz w:val="28"/>
          <w:szCs w:val="28"/>
        </w:rPr>
        <w:t xml:space="preserve"> тыс. рублей;</w:t>
      </w:r>
    </w:p>
    <w:p w:rsidR="000D402C" w:rsidRPr="00F77529" w:rsidRDefault="000D402C" w:rsidP="000D402C">
      <w:pPr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 w:rsidRPr="00F77529">
        <w:rPr>
          <w:sz w:val="28"/>
          <w:szCs w:val="28"/>
        </w:rPr>
        <w:t xml:space="preserve">- нецелевое использование бюджетных средств на сумму </w:t>
      </w:r>
      <w:r w:rsidR="006A4C80" w:rsidRPr="00F77529">
        <w:rPr>
          <w:b/>
          <w:sz w:val="28"/>
          <w:szCs w:val="28"/>
        </w:rPr>
        <w:t>7,0</w:t>
      </w:r>
      <w:r w:rsidRPr="00F77529">
        <w:rPr>
          <w:b/>
          <w:sz w:val="28"/>
          <w:szCs w:val="28"/>
        </w:rPr>
        <w:t xml:space="preserve"> </w:t>
      </w:r>
      <w:r w:rsidRPr="00F77529">
        <w:rPr>
          <w:sz w:val="28"/>
          <w:szCs w:val="28"/>
        </w:rPr>
        <w:t>тыс. рублей;</w:t>
      </w:r>
    </w:p>
    <w:p w:rsidR="009B0178" w:rsidRDefault="000D402C" w:rsidP="00E00500">
      <w:pPr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 w:rsidRPr="00F77529">
        <w:rPr>
          <w:sz w:val="28"/>
          <w:szCs w:val="28"/>
        </w:rPr>
        <w:t xml:space="preserve">- прочие нарушения на сумму </w:t>
      </w:r>
      <w:r w:rsidR="006A4C80" w:rsidRPr="00F77529">
        <w:rPr>
          <w:b/>
          <w:sz w:val="28"/>
          <w:szCs w:val="28"/>
        </w:rPr>
        <w:t>10,7</w:t>
      </w:r>
      <w:r w:rsidR="00F91E1C" w:rsidRPr="00F77529">
        <w:rPr>
          <w:sz w:val="28"/>
          <w:szCs w:val="28"/>
        </w:rPr>
        <w:t xml:space="preserve"> тыс. рублей.</w:t>
      </w:r>
    </w:p>
    <w:p w:rsidR="009B0178" w:rsidRDefault="009B0178" w:rsidP="00E00500">
      <w:pPr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</w:p>
    <w:p w:rsidR="0044211D" w:rsidRPr="002F5417" w:rsidRDefault="0044211D" w:rsidP="0044211D">
      <w:pPr>
        <w:pStyle w:val="aa"/>
        <w:tabs>
          <w:tab w:val="left" w:pos="284"/>
          <w:tab w:val="left" w:pos="56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F5417">
        <w:rPr>
          <w:sz w:val="28"/>
          <w:szCs w:val="28"/>
        </w:rPr>
        <w:t xml:space="preserve">На основании пункта 4 статьи 157  БК РФ  проведен анализ  осуществления главными распорядителями бюджетных средств внутреннего финансового контроля и внутреннего финансового аудита </w:t>
      </w:r>
      <w:r w:rsidR="000B5A65" w:rsidRPr="002F5417">
        <w:rPr>
          <w:sz w:val="28"/>
          <w:szCs w:val="28"/>
        </w:rPr>
        <w:t xml:space="preserve"> анализ проведен в отношении деятельности </w:t>
      </w:r>
      <w:r w:rsidRPr="002F5417">
        <w:rPr>
          <w:b/>
          <w:sz w:val="28"/>
          <w:szCs w:val="28"/>
        </w:rPr>
        <w:t xml:space="preserve">4 </w:t>
      </w:r>
      <w:r w:rsidR="000B5A65" w:rsidRPr="002F5417">
        <w:rPr>
          <w:sz w:val="28"/>
          <w:szCs w:val="28"/>
        </w:rPr>
        <w:t>главных  распорядителей бюджетных средств</w:t>
      </w:r>
      <w:r w:rsidR="00387CCC" w:rsidRPr="002F5417">
        <w:rPr>
          <w:sz w:val="28"/>
          <w:szCs w:val="28"/>
        </w:rPr>
        <w:t>:</w:t>
      </w:r>
    </w:p>
    <w:p w:rsidR="00387CCC" w:rsidRPr="002F5417" w:rsidRDefault="00387CCC" w:rsidP="00387CCC">
      <w:pPr>
        <w:pStyle w:val="aa"/>
        <w:numPr>
          <w:ilvl w:val="0"/>
          <w:numId w:val="30"/>
        </w:numPr>
        <w:tabs>
          <w:tab w:val="left" w:pos="284"/>
          <w:tab w:val="left" w:pos="567"/>
        </w:tabs>
        <w:ind w:left="0" w:firstLine="0"/>
        <w:jc w:val="both"/>
        <w:rPr>
          <w:sz w:val="28"/>
          <w:szCs w:val="28"/>
        </w:rPr>
      </w:pPr>
      <w:r w:rsidRPr="002F5417">
        <w:rPr>
          <w:sz w:val="28"/>
          <w:szCs w:val="28"/>
        </w:rPr>
        <w:t xml:space="preserve"> Управление образования администрации Чебаркульского городского округа.</w:t>
      </w:r>
    </w:p>
    <w:p w:rsidR="00387CCC" w:rsidRPr="002F5417" w:rsidRDefault="00387CCC" w:rsidP="00387CCC">
      <w:pPr>
        <w:pStyle w:val="aa"/>
        <w:numPr>
          <w:ilvl w:val="0"/>
          <w:numId w:val="30"/>
        </w:numPr>
        <w:tabs>
          <w:tab w:val="left" w:pos="284"/>
          <w:tab w:val="left" w:pos="567"/>
        </w:tabs>
        <w:ind w:left="0" w:firstLine="0"/>
        <w:jc w:val="both"/>
        <w:rPr>
          <w:sz w:val="28"/>
          <w:szCs w:val="28"/>
        </w:rPr>
      </w:pPr>
      <w:r w:rsidRPr="002F5417">
        <w:rPr>
          <w:sz w:val="28"/>
          <w:szCs w:val="28"/>
        </w:rPr>
        <w:t>Управление муниципальной собственности администрации Чебаркульского городского округа.</w:t>
      </w:r>
    </w:p>
    <w:p w:rsidR="00387CCC" w:rsidRPr="002F5417" w:rsidRDefault="00387CCC" w:rsidP="00387CCC">
      <w:pPr>
        <w:pStyle w:val="aa"/>
        <w:numPr>
          <w:ilvl w:val="0"/>
          <w:numId w:val="30"/>
        </w:numPr>
        <w:tabs>
          <w:tab w:val="left" w:pos="284"/>
          <w:tab w:val="left" w:pos="567"/>
        </w:tabs>
        <w:ind w:left="0" w:firstLine="0"/>
        <w:jc w:val="both"/>
        <w:rPr>
          <w:sz w:val="28"/>
          <w:szCs w:val="28"/>
        </w:rPr>
      </w:pPr>
      <w:r w:rsidRPr="002F5417">
        <w:rPr>
          <w:sz w:val="28"/>
          <w:szCs w:val="28"/>
        </w:rPr>
        <w:t>Администрации Чебаркульского городского округа.</w:t>
      </w:r>
    </w:p>
    <w:p w:rsidR="00387CCC" w:rsidRPr="002F5417" w:rsidRDefault="00387CCC" w:rsidP="00387CCC">
      <w:pPr>
        <w:pStyle w:val="aa"/>
        <w:numPr>
          <w:ilvl w:val="0"/>
          <w:numId w:val="30"/>
        </w:numPr>
        <w:tabs>
          <w:tab w:val="left" w:pos="284"/>
          <w:tab w:val="left" w:pos="567"/>
        </w:tabs>
        <w:ind w:left="0" w:firstLine="0"/>
        <w:jc w:val="both"/>
        <w:rPr>
          <w:sz w:val="28"/>
          <w:szCs w:val="28"/>
        </w:rPr>
      </w:pPr>
      <w:r w:rsidRPr="002F5417">
        <w:rPr>
          <w:sz w:val="28"/>
          <w:szCs w:val="28"/>
        </w:rPr>
        <w:t>Управление жилищно – коммунального хозяйства администрации Чебаркульского городского округа.</w:t>
      </w:r>
    </w:p>
    <w:p w:rsidR="0044211D" w:rsidRDefault="0044211D" w:rsidP="0044211D">
      <w:pPr>
        <w:tabs>
          <w:tab w:val="left" w:pos="567"/>
        </w:tabs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  <w:highlight w:val="yellow"/>
        </w:rPr>
      </w:pPr>
    </w:p>
    <w:p w:rsidR="000B5A65" w:rsidRPr="000B5A65" w:rsidRDefault="000B5A65" w:rsidP="000B5A65">
      <w:pPr>
        <w:pStyle w:val="aa"/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0B5A65">
        <w:rPr>
          <w:sz w:val="28"/>
          <w:szCs w:val="28"/>
        </w:rPr>
        <w:lastRenderedPageBreak/>
        <w:t xml:space="preserve">        В 2017 году проведен анализ  осуществления главными распорядителями бюджетных средств внутреннего финансового контроля и внутреннего финансового аудита анализ проведен в отношении деятельности  </w:t>
      </w:r>
      <w:r w:rsidRPr="000B5A65">
        <w:rPr>
          <w:b/>
          <w:sz w:val="28"/>
          <w:szCs w:val="28"/>
        </w:rPr>
        <w:t xml:space="preserve">6 </w:t>
      </w:r>
      <w:r w:rsidRPr="000B5A65">
        <w:rPr>
          <w:sz w:val="28"/>
          <w:szCs w:val="28"/>
        </w:rPr>
        <w:t>главных  распорядителей бюджетных средств:</w:t>
      </w:r>
    </w:p>
    <w:p w:rsidR="000B5A65" w:rsidRPr="000B5A65" w:rsidRDefault="000B5A65" w:rsidP="000B5A65">
      <w:pPr>
        <w:pStyle w:val="aa"/>
        <w:numPr>
          <w:ilvl w:val="0"/>
          <w:numId w:val="32"/>
        </w:numPr>
        <w:tabs>
          <w:tab w:val="left" w:pos="284"/>
          <w:tab w:val="left" w:pos="567"/>
        </w:tabs>
        <w:ind w:left="0" w:firstLine="0"/>
        <w:jc w:val="both"/>
        <w:rPr>
          <w:b/>
          <w:sz w:val="28"/>
          <w:szCs w:val="28"/>
        </w:rPr>
      </w:pPr>
      <w:r w:rsidRPr="000B5A65">
        <w:rPr>
          <w:sz w:val="28"/>
          <w:szCs w:val="28"/>
        </w:rPr>
        <w:t xml:space="preserve"> Управление</w:t>
      </w:r>
      <w:r w:rsidRPr="000B5A65">
        <w:rPr>
          <w:b/>
          <w:sz w:val="28"/>
          <w:szCs w:val="28"/>
        </w:rPr>
        <w:t xml:space="preserve"> </w:t>
      </w:r>
      <w:r w:rsidRPr="000B5A65">
        <w:rPr>
          <w:sz w:val="28"/>
          <w:szCs w:val="28"/>
        </w:rPr>
        <w:t>по физической культуре и спорту администрации Чебаркульского городского округа.</w:t>
      </w:r>
    </w:p>
    <w:p w:rsidR="000B5A65" w:rsidRPr="000B5A65" w:rsidRDefault="000B5A65" w:rsidP="000B5A65">
      <w:pPr>
        <w:pStyle w:val="aa"/>
        <w:numPr>
          <w:ilvl w:val="0"/>
          <w:numId w:val="32"/>
        </w:numPr>
        <w:tabs>
          <w:tab w:val="left" w:pos="284"/>
          <w:tab w:val="left" w:pos="567"/>
        </w:tabs>
        <w:ind w:left="0" w:firstLine="0"/>
        <w:jc w:val="both"/>
        <w:rPr>
          <w:b/>
          <w:sz w:val="28"/>
          <w:szCs w:val="28"/>
        </w:rPr>
      </w:pPr>
      <w:r w:rsidRPr="000B5A65">
        <w:rPr>
          <w:sz w:val="28"/>
          <w:szCs w:val="28"/>
        </w:rPr>
        <w:t>Управление</w:t>
      </w:r>
      <w:r w:rsidRPr="000B5A65">
        <w:rPr>
          <w:b/>
          <w:sz w:val="28"/>
          <w:szCs w:val="28"/>
        </w:rPr>
        <w:t xml:space="preserve"> </w:t>
      </w:r>
      <w:r w:rsidRPr="000B5A65">
        <w:rPr>
          <w:sz w:val="28"/>
          <w:szCs w:val="28"/>
        </w:rPr>
        <w:t>культуры администрации Чебаркульского городского округа.</w:t>
      </w:r>
    </w:p>
    <w:p w:rsidR="000B5A65" w:rsidRPr="000B5A65" w:rsidRDefault="000B5A65" w:rsidP="000B5A65">
      <w:pPr>
        <w:pStyle w:val="aa"/>
        <w:numPr>
          <w:ilvl w:val="0"/>
          <w:numId w:val="32"/>
        </w:numPr>
        <w:tabs>
          <w:tab w:val="left" w:pos="284"/>
          <w:tab w:val="left" w:pos="567"/>
        </w:tabs>
        <w:ind w:left="0" w:firstLine="0"/>
        <w:jc w:val="both"/>
        <w:rPr>
          <w:b/>
          <w:sz w:val="28"/>
          <w:szCs w:val="28"/>
        </w:rPr>
      </w:pPr>
      <w:r w:rsidRPr="000B5A65">
        <w:rPr>
          <w:sz w:val="28"/>
          <w:szCs w:val="28"/>
        </w:rPr>
        <w:t>Собрание депутатов  Чебаркульского городского округа.</w:t>
      </w:r>
    </w:p>
    <w:p w:rsidR="000B5A65" w:rsidRPr="000B5A65" w:rsidRDefault="000B5A65" w:rsidP="000B5A65">
      <w:pPr>
        <w:pStyle w:val="aa"/>
        <w:numPr>
          <w:ilvl w:val="0"/>
          <w:numId w:val="32"/>
        </w:numPr>
        <w:tabs>
          <w:tab w:val="left" w:pos="284"/>
          <w:tab w:val="left" w:pos="567"/>
        </w:tabs>
        <w:ind w:left="0" w:firstLine="0"/>
        <w:jc w:val="both"/>
        <w:rPr>
          <w:b/>
          <w:sz w:val="28"/>
          <w:szCs w:val="28"/>
        </w:rPr>
      </w:pPr>
      <w:r w:rsidRPr="000B5A65">
        <w:rPr>
          <w:sz w:val="28"/>
          <w:szCs w:val="28"/>
        </w:rPr>
        <w:t>Финансовое управление администрации Чебаркульского городского округа.</w:t>
      </w:r>
    </w:p>
    <w:p w:rsidR="000B5A65" w:rsidRPr="000B5A65" w:rsidRDefault="000B5A65" w:rsidP="000B5A65">
      <w:pPr>
        <w:pStyle w:val="aa"/>
        <w:numPr>
          <w:ilvl w:val="0"/>
          <w:numId w:val="32"/>
        </w:numPr>
        <w:tabs>
          <w:tab w:val="left" w:pos="284"/>
          <w:tab w:val="left" w:pos="567"/>
        </w:tabs>
        <w:ind w:left="0" w:firstLine="0"/>
        <w:jc w:val="both"/>
        <w:rPr>
          <w:b/>
          <w:sz w:val="28"/>
          <w:szCs w:val="28"/>
        </w:rPr>
      </w:pPr>
      <w:r w:rsidRPr="000B5A65">
        <w:rPr>
          <w:sz w:val="28"/>
          <w:szCs w:val="28"/>
        </w:rPr>
        <w:t>Управление социальной защиты населения Чебаркульского городского округа.</w:t>
      </w:r>
    </w:p>
    <w:p w:rsidR="000B5A65" w:rsidRPr="005062BB" w:rsidRDefault="000B5A65" w:rsidP="000B5A65">
      <w:pPr>
        <w:pStyle w:val="aa"/>
        <w:numPr>
          <w:ilvl w:val="0"/>
          <w:numId w:val="32"/>
        </w:numPr>
        <w:tabs>
          <w:tab w:val="left" w:pos="284"/>
          <w:tab w:val="left" w:pos="567"/>
        </w:tabs>
        <w:ind w:left="0" w:firstLine="0"/>
        <w:jc w:val="both"/>
        <w:rPr>
          <w:b/>
          <w:sz w:val="28"/>
          <w:szCs w:val="28"/>
        </w:rPr>
      </w:pPr>
      <w:r w:rsidRPr="000B5A65">
        <w:rPr>
          <w:sz w:val="28"/>
          <w:szCs w:val="28"/>
        </w:rPr>
        <w:t>Управление жилищно – коммунального хозяйства администрации Чебаркульского городского округа.</w:t>
      </w:r>
    </w:p>
    <w:p w:rsidR="000B5A65" w:rsidRPr="002F5417" w:rsidRDefault="005062BB" w:rsidP="000B5A65">
      <w:pPr>
        <w:pStyle w:val="aa"/>
        <w:tabs>
          <w:tab w:val="left" w:pos="284"/>
          <w:tab w:val="left" w:pos="56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По результатам проведения анализа составлен доклад о результатах осуществления главными распорядителями бюджетных средств внутреннего финансового контроля и внутреннего финансового аудита. Доклад направлен в Финансовое управление администрации Чебаркульского городского округа о недостат</w:t>
      </w:r>
      <w:r w:rsidR="002F5417">
        <w:rPr>
          <w:sz w:val="28"/>
          <w:szCs w:val="28"/>
        </w:rPr>
        <w:t>к</w:t>
      </w:r>
      <w:r>
        <w:rPr>
          <w:sz w:val="28"/>
          <w:szCs w:val="28"/>
        </w:rPr>
        <w:t>ах</w:t>
      </w:r>
      <w:r w:rsidR="002F541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F5417">
        <w:rPr>
          <w:sz w:val="28"/>
          <w:szCs w:val="28"/>
        </w:rPr>
        <w:t>выявленных по результатам проведения анализа, о рекомендациях, данных главным распорядителям бюджетных средств, о предложениях по повышению качества организации и осуществления главными распорядителями бюджетных средств внутреннего финансового контроля и внутреннего финансового аудита.</w:t>
      </w:r>
    </w:p>
    <w:p w:rsidR="00E00500" w:rsidRPr="00387CCC" w:rsidRDefault="00E00500" w:rsidP="00E00500">
      <w:pPr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  <w:highlight w:val="yellow"/>
        </w:rPr>
      </w:pPr>
    </w:p>
    <w:p w:rsidR="0057527E" w:rsidRPr="0072584B" w:rsidRDefault="0057527E" w:rsidP="00471B23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CCC">
        <w:rPr>
          <w:rFonts w:ascii="Times New Roman" w:hAnsi="Times New Roman" w:cs="Times New Roman"/>
          <w:b/>
          <w:sz w:val="28"/>
          <w:szCs w:val="28"/>
        </w:rPr>
        <w:t>Иная деятельность</w:t>
      </w:r>
    </w:p>
    <w:p w:rsidR="00E12AA4" w:rsidRPr="0072584B" w:rsidRDefault="00E12AA4" w:rsidP="00E12AA4">
      <w:pPr>
        <w:pStyle w:val="ConsPlusNormal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725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84B">
        <w:rPr>
          <w:rFonts w:ascii="Times New Roman" w:hAnsi="Times New Roman"/>
          <w:sz w:val="28"/>
          <w:szCs w:val="28"/>
        </w:rPr>
        <w:t>- подготовлены и сданы отчеты, в том числе за 1 квартал 201</w:t>
      </w:r>
      <w:r w:rsidR="003D021C">
        <w:rPr>
          <w:rFonts w:ascii="Times New Roman" w:hAnsi="Times New Roman"/>
          <w:sz w:val="28"/>
          <w:szCs w:val="28"/>
        </w:rPr>
        <w:t>8</w:t>
      </w:r>
      <w:r w:rsidRPr="0072584B">
        <w:rPr>
          <w:rFonts w:ascii="Times New Roman" w:hAnsi="Times New Roman"/>
          <w:sz w:val="28"/>
          <w:szCs w:val="28"/>
        </w:rPr>
        <w:t xml:space="preserve"> года, </w:t>
      </w:r>
      <w:r w:rsidR="004F257C" w:rsidRPr="0072584B">
        <w:rPr>
          <w:rFonts w:ascii="Times New Roman" w:hAnsi="Times New Roman"/>
          <w:sz w:val="28"/>
          <w:szCs w:val="28"/>
          <w:lang w:val="en-US"/>
        </w:rPr>
        <w:t>I</w:t>
      </w:r>
      <w:r w:rsidR="004F257C" w:rsidRPr="0072584B">
        <w:rPr>
          <w:rFonts w:ascii="Times New Roman" w:hAnsi="Times New Roman"/>
          <w:sz w:val="28"/>
          <w:szCs w:val="28"/>
        </w:rPr>
        <w:t xml:space="preserve"> </w:t>
      </w:r>
      <w:r w:rsidRPr="0072584B">
        <w:rPr>
          <w:rFonts w:ascii="Times New Roman" w:hAnsi="Times New Roman"/>
          <w:sz w:val="28"/>
          <w:szCs w:val="28"/>
        </w:rPr>
        <w:t>полугодие 201</w:t>
      </w:r>
      <w:r w:rsidR="003D021C">
        <w:rPr>
          <w:rFonts w:ascii="Times New Roman" w:hAnsi="Times New Roman"/>
          <w:sz w:val="28"/>
          <w:szCs w:val="28"/>
        </w:rPr>
        <w:t>8</w:t>
      </w:r>
      <w:r w:rsidRPr="0072584B">
        <w:rPr>
          <w:rFonts w:ascii="Times New Roman" w:hAnsi="Times New Roman"/>
          <w:sz w:val="28"/>
          <w:szCs w:val="28"/>
        </w:rPr>
        <w:t xml:space="preserve"> года</w:t>
      </w:r>
      <w:r w:rsidR="00786EBC">
        <w:rPr>
          <w:rFonts w:ascii="Times New Roman" w:hAnsi="Times New Roman"/>
          <w:sz w:val="28"/>
          <w:szCs w:val="28"/>
        </w:rPr>
        <w:t>, за 9 месяцев 2018 года, за 2018 года</w:t>
      </w:r>
      <w:r w:rsidR="0072584B" w:rsidRPr="0072584B">
        <w:rPr>
          <w:rFonts w:ascii="Times New Roman" w:hAnsi="Times New Roman"/>
          <w:sz w:val="28"/>
          <w:szCs w:val="28"/>
        </w:rPr>
        <w:t xml:space="preserve"> </w:t>
      </w:r>
      <w:r w:rsidRPr="0072584B">
        <w:rPr>
          <w:rFonts w:ascii="Times New Roman" w:hAnsi="Times New Roman"/>
          <w:sz w:val="28"/>
          <w:szCs w:val="28"/>
        </w:rPr>
        <w:t>в Главное контрольное управление Челябинской области;</w:t>
      </w:r>
    </w:p>
    <w:p w:rsidR="00E12AA4" w:rsidRPr="0072584B" w:rsidRDefault="00E12AA4" w:rsidP="00E12AA4">
      <w:pPr>
        <w:pStyle w:val="ConsPlusNormal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72584B">
        <w:rPr>
          <w:rFonts w:ascii="Times New Roman" w:hAnsi="Times New Roman"/>
          <w:sz w:val="28"/>
          <w:szCs w:val="28"/>
        </w:rPr>
        <w:t xml:space="preserve">- </w:t>
      </w:r>
      <w:r w:rsidR="004F51B6" w:rsidRPr="0072584B">
        <w:rPr>
          <w:rFonts w:ascii="Times New Roman" w:hAnsi="Times New Roman"/>
          <w:sz w:val="28"/>
          <w:szCs w:val="28"/>
        </w:rPr>
        <w:t xml:space="preserve"> </w:t>
      </w:r>
      <w:r w:rsidRPr="0072584B">
        <w:rPr>
          <w:rFonts w:ascii="Times New Roman" w:hAnsi="Times New Roman"/>
          <w:sz w:val="28"/>
          <w:szCs w:val="28"/>
        </w:rPr>
        <w:t>подготов</w:t>
      </w:r>
      <w:r w:rsidR="004B2892" w:rsidRPr="0072584B">
        <w:rPr>
          <w:rFonts w:ascii="Times New Roman" w:hAnsi="Times New Roman"/>
          <w:sz w:val="28"/>
          <w:szCs w:val="28"/>
        </w:rPr>
        <w:t>лена</w:t>
      </w:r>
      <w:r w:rsidRPr="0072584B">
        <w:rPr>
          <w:rFonts w:ascii="Times New Roman" w:hAnsi="Times New Roman"/>
          <w:sz w:val="28"/>
          <w:szCs w:val="28"/>
        </w:rPr>
        <w:t xml:space="preserve"> и предоставлен</w:t>
      </w:r>
      <w:r w:rsidR="004B2892" w:rsidRPr="0072584B">
        <w:rPr>
          <w:rFonts w:ascii="Times New Roman" w:hAnsi="Times New Roman"/>
          <w:sz w:val="28"/>
          <w:szCs w:val="28"/>
        </w:rPr>
        <w:t>а</w:t>
      </w:r>
      <w:r w:rsidRPr="0072584B">
        <w:rPr>
          <w:rFonts w:ascii="Times New Roman" w:hAnsi="Times New Roman"/>
          <w:sz w:val="28"/>
          <w:szCs w:val="28"/>
        </w:rPr>
        <w:t xml:space="preserve"> информации о результатах проверок деятельности подведомственных учреждений в части целевого и эффективного расходования бюджетных средств </w:t>
      </w:r>
      <w:r w:rsidR="001B4999" w:rsidRPr="0072584B">
        <w:rPr>
          <w:rFonts w:ascii="Times New Roman" w:hAnsi="Times New Roman"/>
          <w:sz w:val="28"/>
          <w:szCs w:val="28"/>
        </w:rPr>
        <w:t>за 1 квартал 201</w:t>
      </w:r>
      <w:r w:rsidR="003D021C">
        <w:rPr>
          <w:rFonts w:ascii="Times New Roman" w:hAnsi="Times New Roman"/>
          <w:sz w:val="28"/>
          <w:szCs w:val="28"/>
        </w:rPr>
        <w:t>8</w:t>
      </w:r>
      <w:r w:rsidRPr="0072584B">
        <w:rPr>
          <w:rFonts w:ascii="Times New Roman" w:hAnsi="Times New Roman"/>
          <w:sz w:val="28"/>
          <w:szCs w:val="28"/>
        </w:rPr>
        <w:t xml:space="preserve"> года, </w:t>
      </w:r>
      <w:r w:rsidR="004F257C" w:rsidRPr="0072584B">
        <w:rPr>
          <w:rFonts w:ascii="Times New Roman" w:hAnsi="Times New Roman"/>
          <w:sz w:val="28"/>
          <w:szCs w:val="28"/>
          <w:lang w:val="en-US"/>
        </w:rPr>
        <w:t>I</w:t>
      </w:r>
      <w:r w:rsidR="004F257C" w:rsidRPr="0072584B">
        <w:rPr>
          <w:rFonts w:ascii="Times New Roman" w:hAnsi="Times New Roman"/>
          <w:sz w:val="28"/>
          <w:szCs w:val="28"/>
        </w:rPr>
        <w:t xml:space="preserve"> полугодие 201</w:t>
      </w:r>
      <w:r w:rsidR="003D021C">
        <w:rPr>
          <w:rFonts w:ascii="Times New Roman" w:hAnsi="Times New Roman"/>
          <w:sz w:val="28"/>
          <w:szCs w:val="28"/>
        </w:rPr>
        <w:t>8</w:t>
      </w:r>
      <w:r w:rsidR="004F257C" w:rsidRPr="0072584B">
        <w:rPr>
          <w:rFonts w:ascii="Times New Roman" w:hAnsi="Times New Roman"/>
          <w:sz w:val="28"/>
          <w:szCs w:val="28"/>
        </w:rPr>
        <w:t xml:space="preserve"> года</w:t>
      </w:r>
      <w:r w:rsidR="00786EBC">
        <w:rPr>
          <w:rFonts w:ascii="Times New Roman" w:hAnsi="Times New Roman"/>
          <w:sz w:val="28"/>
          <w:szCs w:val="28"/>
        </w:rPr>
        <w:t>, за 9 месяцев 2018 года, за 2018 год</w:t>
      </w:r>
      <w:r w:rsidRPr="0072584B">
        <w:rPr>
          <w:rFonts w:ascii="Times New Roman" w:hAnsi="Times New Roman"/>
          <w:sz w:val="28"/>
          <w:szCs w:val="28"/>
        </w:rPr>
        <w:t xml:space="preserve"> в Управление государственной службы Правительства Челябинской области;</w:t>
      </w:r>
    </w:p>
    <w:p w:rsidR="008D6010" w:rsidRPr="0072584B" w:rsidRDefault="008D6010" w:rsidP="00993ADE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584B">
        <w:rPr>
          <w:rFonts w:ascii="Times New Roman" w:hAnsi="Times New Roman" w:cs="Times New Roman"/>
          <w:sz w:val="28"/>
          <w:szCs w:val="28"/>
        </w:rPr>
        <w:t>-</w:t>
      </w:r>
      <w:r w:rsidR="00E12AA4" w:rsidRPr="0072584B">
        <w:rPr>
          <w:rFonts w:ascii="Times New Roman" w:hAnsi="Times New Roman" w:cs="Times New Roman"/>
          <w:sz w:val="28"/>
          <w:szCs w:val="28"/>
        </w:rPr>
        <w:t xml:space="preserve"> </w:t>
      </w:r>
      <w:r w:rsidR="005A2D70" w:rsidRPr="0072584B">
        <w:rPr>
          <w:rFonts w:ascii="Times New Roman" w:hAnsi="Times New Roman" w:cs="Times New Roman"/>
          <w:sz w:val="28"/>
          <w:szCs w:val="28"/>
        </w:rPr>
        <w:t xml:space="preserve"> </w:t>
      </w:r>
      <w:r w:rsidR="00E12AA4" w:rsidRPr="0072584B"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 w:rsidR="00C9031D" w:rsidRPr="0072584B">
        <w:rPr>
          <w:rFonts w:ascii="Times New Roman" w:hAnsi="Times New Roman" w:cs="Times New Roman"/>
          <w:sz w:val="28"/>
          <w:szCs w:val="28"/>
        </w:rPr>
        <w:t>один экземпляр</w:t>
      </w:r>
      <w:r w:rsidRPr="0072584B">
        <w:rPr>
          <w:rFonts w:ascii="Times New Roman" w:hAnsi="Times New Roman" w:cs="Times New Roman"/>
          <w:sz w:val="28"/>
          <w:szCs w:val="28"/>
        </w:rPr>
        <w:t xml:space="preserve"> акт</w:t>
      </w:r>
      <w:r w:rsidR="00C9031D" w:rsidRPr="0072584B">
        <w:rPr>
          <w:rFonts w:ascii="Times New Roman" w:hAnsi="Times New Roman" w:cs="Times New Roman"/>
          <w:sz w:val="28"/>
          <w:szCs w:val="28"/>
        </w:rPr>
        <w:t xml:space="preserve">а направляется </w:t>
      </w:r>
      <w:r w:rsidR="006F178D" w:rsidRPr="0072584B">
        <w:rPr>
          <w:rFonts w:ascii="Times New Roman" w:hAnsi="Times New Roman" w:cs="Times New Roman"/>
          <w:sz w:val="28"/>
          <w:szCs w:val="28"/>
        </w:rPr>
        <w:t>Г</w:t>
      </w:r>
      <w:r w:rsidR="00C9031D" w:rsidRPr="0072584B">
        <w:rPr>
          <w:rFonts w:ascii="Times New Roman" w:hAnsi="Times New Roman" w:cs="Times New Roman"/>
          <w:sz w:val="28"/>
          <w:szCs w:val="28"/>
        </w:rPr>
        <w:t xml:space="preserve">лаве Чебаркульского городского округа для </w:t>
      </w:r>
      <w:r w:rsidR="00E12AA4" w:rsidRPr="0072584B">
        <w:rPr>
          <w:rFonts w:ascii="Times New Roman" w:hAnsi="Times New Roman" w:cs="Times New Roman"/>
          <w:sz w:val="28"/>
          <w:szCs w:val="28"/>
        </w:rPr>
        <w:t>принятия решения</w:t>
      </w:r>
      <w:r w:rsidR="00C9031D" w:rsidRPr="0072584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317B" w:rsidRDefault="00ED7FAB" w:rsidP="00FC317B">
      <w:pPr>
        <w:pStyle w:val="aa"/>
        <w:tabs>
          <w:tab w:val="left" w:pos="567"/>
        </w:tabs>
        <w:jc w:val="both"/>
        <w:rPr>
          <w:sz w:val="28"/>
          <w:szCs w:val="28"/>
        </w:rPr>
      </w:pPr>
      <w:r w:rsidRPr="0072584B">
        <w:rPr>
          <w:sz w:val="28"/>
          <w:szCs w:val="28"/>
        </w:rPr>
        <w:t>- н</w:t>
      </w:r>
      <w:r w:rsidR="00FC317B" w:rsidRPr="0072584B">
        <w:rPr>
          <w:sz w:val="28"/>
          <w:szCs w:val="28"/>
        </w:rPr>
        <w:t xml:space="preserve">а основании статьи 270.2 БК РФ по результатам </w:t>
      </w:r>
      <w:r w:rsidRPr="0072584B">
        <w:rPr>
          <w:sz w:val="28"/>
          <w:szCs w:val="28"/>
        </w:rPr>
        <w:t xml:space="preserve">контрольного мероприятия </w:t>
      </w:r>
      <w:r w:rsidR="00FC317B" w:rsidRPr="0072584B">
        <w:rPr>
          <w:sz w:val="28"/>
          <w:szCs w:val="28"/>
        </w:rPr>
        <w:t xml:space="preserve"> выдано представление по устранению нарушений в </w:t>
      </w:r>
      <w:r w:rsidR="00786EBC">
        <w:rPr>
          <w:sz w:val="28"/>
          <w:szCs w:val="28"/>
        </w:rPr>
        <w:t>3</w:t>
      </w:r>
      <w:r w:rsidR="00FC317B" w:rsidRPr="0072584B">
        <w:rPr>
          <w:sz w:val="28"/>
          <w:szCs w:val="28"/>
        </w:rPr>
        <w:t xml:space="preserve"> случа</w:t>
      </w:r>
      <w:r w:rsidR="00682108">
        <w:rPr>
          <w:sz w:val="28"/>
          <w:szCs w:val="28"/>
        </w:rPr>
        <w:t>ях</w:t>
      </w:r>
      <w:r w:rsidR="00345679" w:rsidRPr="0072584B">
        <w:rPr>
          <w:sz w:val="28"/>
          <w:szCs w:val="28"/>
        </w:rPr>
        <w:t>;</w:t>
      </w:r>
    </w:p>
    <w:p w:rsidR="000303E8" w:rsidRPr="0072584B" w:rsidRDefault="000303E8" w:rsidP="00FC317B">
      <w:pPr>
        <w:pStyle w:val="aa"/>
        <w:tabs>
          <w:tab w:val="left" w:pos="567"/>
        </w:tabs>
        <w:jc w:val="both"/>
        <w:rPr>
          <w:sz w:val="28"/>
          <w:szCs w:val="28"/>
        </w:rPr>
      </w:pPr>
      <w:r w:rsidRPr="008B1090">
        <w:rPr>
          <w:sz w:val="28"/>
          <w:szCs w:val="28"/>
        </w:rPr>
        <w:t xml:space="preserve">- проведена проверка устранений ошибок и нарушений, выявленных в ходе контрольных мероприятий в </w:t>
      </w:r>
      <w:r w:rsidR="008B1090" w:rsidRPr="008B1090">
        <w:rPr>
          <w:sz w:val="28"/>
          <w:szCs w:val="28"/>
        </w:rPr>
        <w:t>3</w:t>
      </w:r>
      <w:r w:rsidRPr="008B1090">
        <w:rPr>
          <w:sz w:val="28"/>
          <w:szCs w:val="28"/>
        </w:rPr>
        <w:t xml:space="preserve"> учреждениях;</w:t>
      </w:r>
    </w:p>
    <w:p w:rsidR="00E12AA4" w:rsidRPr="0072584B" w:rsidRDefault="00E12AA4" w:rsidP="00E12AA4">
      <w:pPr>
        <w:pStyle w:val="ConsPlusNormal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72584B">
        <w:rPr>
          <w:rFonts w:ascii="Times New Roman" w:hAnsi="Times New Roman" w:cs="Times New Roman"/>
          <w:sz w:val="28"/>
          <w:szCs w:val="28"/>
        </w:rPr>
        <w:t>-</w:t>
      </w:r>
      <w:r w:rsidR="007E6583" w:rsidRPr="0072584B">
        <w:rPr>
          <w:rFonts w:ascii="Times New Roman" w:hAnsi="Times New Roman" w:cs="Times New Roman"/>
          <w:sz w:val="28"/>
          <w:szCs w:val="28"/>
        </w:rPr>
        <w:t xml:space="preserve"> </w:t>
      </w:r>
      <w:r w:rsidRPr="0072584B">
        <w:rPr>
          <w:rFonts w:ascii="Times New Roman" w:hAnsi="Times New Roman" w:cs="Times New Roman"/>
          <w:sz w:val="28"/>
          <w:szCs w:val="28"/>
        </w:rPr>
        <w:t xml:space="preserve">подготовлены и  опубликованы </w:t>
      </w:r>
      <w:r w:rsidR="00A44046" w:rsidRPr="0072584B">
        <w:rPr>
          <w:rFonts w:ascii="Times New Roman" w:hAnsi="Times New Roman" w:cs="Times New Roman"/>
          <w:sz w:val="28"/>
          <w:szCs w:val="28"/>
        </w:rPr>
        <w:t xml:space="preserve">в </w:t>
      </w:r>
      <w:r w:rsidR="008F034F" w:rsidRPr="0072584B">
        <w:rPr>
          <w:rFonts w:ascii="Times New Roman" w:hAnsi="Times New Roman" w:cs="Times New Roman"/>
          <w:sz w:val="28"/>
          <w:szCs w:val="28"/>
        </w:rPr>
        <w:t>е</w:t>
      </w:r>
      <w:r w:rsidR="00A44046" w:rsidRPr="0072584B">
        <w:rPr>
          <w:rFonts w:ascii="Times New Roman" w:hAnsi="Times New Roman" w:cs="Times New Roman"/>
          <w:sz w:val="28"/>
          <w:szCs w:val="28"/>
        </w:rPr>
        <w:t>диной</w:t>
      </w:r>
      <w:r w:rsidRPr="0072584B">
        <w:rPr>
          <w:rFonts w:ascii="Times New Roman" w:hAnsi="Times New Roman" w:cs="Times New Roman"/>
          <w:sz w:val="28"/>
          <w:szCs w:val="28"/>
        </w:rPr>
        <w:t xml:space="preserve"> </w:t>
      </w:r>
      <w:r w:rsidR="00A44046" w:rsidRPr="0072584B">
        <w:rPr>
          <w:rFonts w:ascii="Times New Roman" w:hAnsi="Times New Roman" w:cs="Times New Roman"/>
          <w:sz w:val="28"/>
          <w:szCs w:val="28"/>
        </w:rPr>
        <w:t>информационной системе</w:t>
      </w:r>
      <w:r w:rsidR="00BA20A5" w:rsidRPr="0072584B">
        <w:rPr>
          <w:rFonts w:ascii="Times New Roman" w:hAnsi="Times New Roman" w:cs="Times New Roman"/>
          <w:sz w:val="28"/>
          <w:szCs w:val="28"/>
        </w:rPr>
        <w:t xml:space="preserve"> в сети  Интернет акты плановых проверок </w:t>
      </w:r>
      <w:r w:rsidR="00A44046" w:rsidRPr="0072584B">
        <w:rPr>
          <w:rFonts w:ascii="Times New Roman" w:hAnsi="Times New Roman" w:cs="Times New Roman"/>
          <w:sz w:val="28"/>
          <w:szCs w:val="28"/>
        </w:rPr>
        <w:t xml:space="preserve">по </w:t>
      </w:r>
      <w:r w:rsidRPr="0072584B">
        <w:rPr>
          <w:rFonts w:ascii="Times New Roman" w:hAnsi="Times New Roman" w:cs="Times New Roman"/>
          <w:sz w:val="28"/>
          <w:szCs w:val="28"/>
        </w:rPr>
        <w:t>соблюдени</w:t>
      </w:r>
      <w:r w:rsidR="00A44046" w:rsidRPr="0072584B">
        <w:rPr>
          <w:rFonts w:ascii="Times New Roman" w:hAnsi="Times New Roman" w:cs="Times New Roman"/>
          <w:sz w:val="28"/>
          <w:szCs w:val="28"/>
        </w:rPr>
        <w:t>ю</w:t>
      </w:r>
      <w:r w:rsidRPr="0072584B">
        <w:rPr>
          <w:rFonts w:ascii="Times New Roman" w:hAnsi="Times New Roman" w:cs="Times New Roman"/>
          <w:sz w:val="28"/>
          <w:szCs w:val="28"/>
        </w:rPr>
        <w:t xml:space="preserve"> требований Закона о контрактной системе;</w:t>
      </w:r>
    </w:p>
    <w:p w:rsidR="004F51B6" w:rsidRPr="0072584B" w:rsidRDefault="00967387" w:rsidP="00A44046">
      <w:pPr>
        <w:widowControl w:val="0"/>
        <w:autoSpaceDE w:val="0"/>
        <w:autoSpaceDN w:val="0"/>
        <w:adjustRightInd w:val="0"/>
        <w:spacing w:before="0" w:line="247" w:lineRule="auto"/>
        <w:jc w:val="both"/>
        <w:rPr>
          <w:sz w:val="28"/>
          <w:szCs w:val="28"/>
        </w:rPr>
      </w:pPr>
      <w:r w:rsidRPr="0072584B">
        <w:rPr>
          <w:sz w:val="28"/>
          <w:szCs w:val="28"/>
        </w:rPr>
        <w:t>-</w:t>
      </w:r>
      <w:r w:rsidR="007E6583" w:rsidRPr="0072584B">
        <w:rPr>
          <w:sz w:val="28"/>
          <w:szCs w:val="28"/>
        </w:rPr>
        <w:t xml:space="preserve"> </w:t>
      </w:r>
      <w:r w:rsidR="00E12AA4" w:rsidRPr="0072584B">
        <w:rPr>
          <w:sz w:val="28"/>
          <w:szCs w:val="28"/>
        </w:rPr>
        <w:t xml:space="preserve">на официальном сайте администрации Чебаркульского городского округа </w:t>
      </w:r>
      <w:r w:rsidR="00071D21" w:rsidRPr="0072584B">
        <w:rPr>
          <w:sz w:val="28"/>
          <w:szCs w:val="28"/>
        </w:rPr>
        <w:t>размещена</w:t>
      </w:r>
      <w:r w:rsidR="00E12AA4" w:rsidRPr="0072584B">
        <w:rPr>
          <w:sz w:val="28"/>
          <w:szCs w:val="28"/>
        </w:rPr>
        <w:t xml:space="preserve"> ин</w:t>
      </w:r>
      <w:r w:rsidR="00A44046" w:rsidRPr="0072584B">
        <w:rPr>
          <w:sz w:val="28"/>
          <w:szCs w:val="28"/>
        </w:rPr>
        <w:t>формаци</w:t>
      </w:r>
      <w:r w:rsidR="00071D21" w:rsidRPr="0072584B">
        <w:rPr>
          <w:sz w:val="28"/>
          <w:szCs w:val="28"/>
        </w:rPr>
        <w:t>я</w:t>
      </w:r>
      <w:r w:rsidR="00A44046" w:rsidRPr="0072584B">
        <w:rPr>
          <w:sz w:val="28"/>
          <w:szCs w:val="28"/>
        </w:rPr>
        <w:t xml:space="preserve"> о деятельности отдела;</w:t>
      </w:r>
    </w:p>
    <w:p w:rsidR="00B64086" w:rsidRPr="0072584B" w:rsidRDefault="00B64086" w:rsidP="00B64086">
      <w:pPr>
        <w:pStyle w:val="ConsPlusNormal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72584B">
        <w:rPr>
          <w:rFonts w:ascii="Times New Roman" w:hAnsi="Times New Roman"/>
          <w:sz w:val="28"/>
          <w:szCs w:val="28"/>
        </w:rPr>
        <w:t>- участие ежеквартально в Координационных советах проводимых Главным контрольным управлением Челябинской области;</w:t>
      </w:r>
    </w:p>
    <w:p w:rsidR="00B64086" w:rsidRDefault="00B64086" w:rsidP="00B64086">
      <w:pPr>
        <w:pStyle w:val="ConsPlusNormal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72584B">
        <w:rPr>
          <w:rFonts w:ascii="Times New Roman" w:hAnsi="Times New Roman"/>
          <w:sz w:val="28"/>
          <w:szCs w:val="28"/>
        </w:rPr>
        <w:lastRenderedPageBreak/>
        <w:t>- участие в Общественных Советах администрации  Чебаркульского городского округа;</w:t>
      </w:r>
    </w:p>
    <w:p w:rsidR="003D021C" w:rsidRDefault="003D021C" w:rsidP="003D021C">
      <w:pPr>
        <w:pStyle w:val="ConsPlusNormal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D02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участие в Публичном обсуждении результатов правоприменительной практики Челябинского УФАС России за 1 квартал 2018 года в сфере контроля антимонопольного законодательства, законодательства о рекламе и законодательства в сфере закупок;</w:t>
      </w:r>
    </w:p>
    <w:p w:rsidR="00ED3413" w:rsidRDefault="00ED3413" w:rsidP="003D021C">
      <w:pPr>
        <w:pStyle w:val="ConsPlusNormal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принято участие в расширенном заседании Экспертного совета по применению законодательства о контрактной системе при Челябинском УФАС России;</w:t>
      </w:r>
    </w:p>
    <w:p w:rsidR="00096F5C" w:rsidRDefault="00096F5C" w:rsidP="00096F5C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96F5C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подготовлена и направлена информация об уведомлении правоохранительных органов о нарушениях законодательства при осуществлении закупок, выявленных органами контроля в Главное контрольное Управление Челябинской области за 1 полугодие 2018 года;</w:t>
      </w:r>
    </w:p>
    <w:p w:rsidR="00096F5C" w:rsidRDefault="00096F5C" w:rsidP="00096F5C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подготовлена и направлена информация об исполнении протокола заседания Совета при полномочном представителе Президента Российской федерации в Уральском федеральном округе от 15.12.202017 г. № 4 о мерах по повышению эффективности антикоррупционной деятельности органов местного самоуправления при размещении заказов на поставки товаров, выполнение работ, оказания услуг для муниципальных нужд в Главное контрольное </w:t>
      </w:r>
      <w:r w:rsidR="00635BDF">
        <w:rPr>
          <w:sz w:val="28"/>
          <w:szCs w:val="28"/>
        </w:rPr>
        <w:t>управление Челябинской области;</w:t>
      </w:r>
    </w:p>
    <w:p w:rsidR="00E00500" w:rsidRDefault="00E00500" w:rsidP="00096F5C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совместно с отделом контрактной службы  администрации Чебаркульского городского округа подготовлена и направлена информация  об исполнении законодательства и решений Президента Российской Федерации, направленных на повышение эффективности управления контрактной системой  и контроля в сфере закупок товаров, работ и услуг для обеспечения государственных и муниципальных нужд;</w:t>
      </w:r>
    </w:p>
    <w:p w:rsidR="00635BDF" w:rsidRDefault="00635BDF" w:rsidP="00096F5C">
      <w:pPr>
        <w:pStyle w:val="aa"/>
        <w:tabs>
          <w:tab w:val="left" w:pos="567"/>
        </w:tabs>
        <w:jc w:val="both"/>
        <w:rPr>
          <w:sz w:val="28"/>
          <w:szCs w:val="28"/>
        </w:rPr>
      </w:pPr>
      <w:r w:rsidRPr="00E00500">
        <w:rPr>
          <w:sz w:val="28"/>
          <w:szCs w:val="28"/>
        </w:rPr>
        <w:t>- подготовлена и направлена информация по результатам проверки Управлением Федерального казначейства по Челябинской области об исполнении бюджетных полномочий предложени</w:t>
      </w:r>
      <w:r w:rsidR="003423CE" w:rsidRPr="00E00500">
        <w:rPr>
          <w:sz w:val="28"/>
          <w:szCs w:val="28"/>
        </w:rPr>
        <w:t>й</w:t>
      </w:r>
      <w:r w:rsidRPr="00E00500">
        <w:rPr>
          <w:sz w:val="28"/>
          <w:szCs w:val="28"/>
        </w:rPr>
        <w:t xml:space="preserve"> и рекомендаци</w:t>
      </w:r>
      <w:r w:rsidR="003423CE" w:rsidRPr="00E00500">
        <w:rPr>
          <w:sz w:val="28"/>
          <w:szCs w:val="28"/>
        </w:rPr>
        <w:t>й</w:t>
      </w:r>
      <w:r w:rsidRPr="00E00500">
        <w:rPr>
          <w:sz w:val="28"/>
          <w:szCs w:val="28"/>
        </w:rPr>
        <w:t xml:space="preserve"> по совершенствованию деятельности отдела;</w:t>
      </w:r>
    </w:p>
    <w:p w:rsidR="0033245B" w:rsidRDefault="0033245B" w:rsidP="00096F5C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подготовлена и направлена информация о результатах контрольных мероприятий, по вопросу соблюдения требований законодательства </w:t>
      </w:r>
      <w:r w:rsidR="00ED3413">
        <w:rPr>
          <w:sz w:val="28"/>
          <w:szCs w:val="28"/>
        </w:rPr>
        <w:t>Российской Федерации о контрактной системе в сфере закупок за 2017-2018 год в Главной контрольное управление Челябинской области;</w:t>
      </w:r>
    </w:p>
    <w:p w:rsidR="00F932A8" w:rsidRDefault="00B47D42" w:rsidP="00096F5C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организо</w:t>
      </w:r>
      <w:r w:rsidR="00682108">
        <w:rPr>
          <w:sz w:val="28"/>
          <w:szCs w:val="28"/>
        </w:rPr>
        <w:t>ва</w:t>
      </w:r>
      <w:r>
        <w:rPr>
          <w:sz w:val="28"/>
          <w:szCs w:val="28"/>
        </w:rPr>
        <w:t xml:space="preserve">на </w:t>
      </w:r>
      <w:r w:rsidR="00682108">
        <w:rPr>
          <w:sz w:val="28"/>
          <w:szCs w:val="28"/>
        </w:rPr>
        <w:t>явка муниципаль</w:t>
      </w:r>
      <w:r w:rsidR="00F932A8">
        <w:rPr>
          <w:sz w:val="28"/>
          <w:szCs w:val="28"/>
        </w:rPr>
        <w:t xml:space="preserve">ных заказчиков на видеосеминары </w:t>
      </w:r>
      <w:r w:rsidR="00682108">
        <w:rPr>
          <w:sz w:val="28"/>
          <w:szCs w:val="28"/>
        </w:rPr>
        <w:t xml:space="preserve"> </w:t>
      </w:r>
      <w:r w:rsidR="00F932A8">
        <w:rPr>
          <w:sz w:val="28"/>
          <w:szCs w:val="28"/>
        </w:rPr>
        <w:t xml:space="preserve">проводимые </w:t>
      </w:r>
      <w:r w:rsidR="00682108">
        <w:rPr>
          <w:sz w:val="28"/>
          <w:szCs w:val="28"/>
        </w:rPr>
        <w:t>Главным контрольным управлением Челябинской области</w:t>
      </w:r>
      <w:r w:rsidR="00F932A8">
        <w:rPr>
          <w:sz w:val="28"/>
          <w:szCs w:val="28"/>
        </w:rPr>
        <w:t xml:space="preserve"> по темам</w:t>
      </w:r>
      <w:r w:rsidR="00682108">
        <w:rPr>
          <w:sz w:val="28"/>
          <w:szCs w:val="28"/>
        </w:rPr>
        <w:t xml:space="preserve">: </w:t>
      </w:r>
    </w:p>
    <w:p w:rsidR="00682108" w:rsidRDefault="00682108" w:rsidP="00096F5C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«Порядок применения технических статей Закона о контрактной системе», «Электронная цифровая подпись»;</w:t>
      </w:r>
    </w:p>
    <w:p w:rsidR="00B47D42" w:rsidRDefault="00B47D42" w:rsidP="00096F5C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подготовлен и предоставлен Отчет о результатах утверждения (уточнения) Порядков осуществления контроля за соблюдением Закона о контрактной системе в Управление Федерального казначейства по Челябинской области;</w:t>
      </w:r>
    </w:p>
    <w:p w:rsidR="00682108" w:rsidRDefault="00682108" w:rsidP="00096F5C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7D42">
        <w:rPr>
          <w:sz w:val="28"/>
          <w:szCs w:val="28"/>
        </w:rPr>
        <w:t>принято участи в областной конференции «Госзакупки – 2018: вчера, сегодня, завтра» проводимой Главным контрольным управлением Челябинской области;</w:t>
      </w:r>
    </w:p>
    <w:p w:rsidR="00B47D42" w:rsidRDefault="00B47D42" w:rsidP="00B47D42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организована явка муниципальных заказчиков на видеоконференцию «Госзакупки – 2018: вчера, сегодня, завтра» проводимой Главным контрольным управлением Челябинской области;</w:t>
      </w:r>
    </w:p>
    <w:p w:rsidR="00805503" w:rsidRDefault="00805503" w:rsidP="004F51B6">
      <w:pPr>
        <w:pStyle w:val="ConsPlusNormal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сотрудники отдела прошли </w:t>
      </w:r>
      <w:r w:rsidRPr="00D63157">
        <w:rPr>
          <w:rFonts w:ascii="Times New Roman" w:hAnsi="Times New Roman"/>
          <w:sz w:val="28"/>
          <w:szCs w:val="28"/>
        </w:rPr>
        <w:t xml:space="preserve">повышение квалификации </w:t>
      </w:r>
      <w:r>
        <w:rPr>
          <w:rFonts w:ascii="Times New Roman" w:hAnsi="Times New Roman"/>
          <w:sz w:val="28"/>
          <w:szCs w:val="28"/>
        </w:rPr>
        <w:t>по дополнительной профессиональной программе «</w:t>
      </w:r>
      <w:r w:rsidR="003B5056">
        <w:rPr>
          <w:rFonts w:ascii="Times New Roman" w:hAnsi="Times New Roman"/>
          <w:sz w:val="28"/>
          <w:szCs w:val="28"/>
        </w:rPr>
        <w:t>Организация финансового контроля в муниципальном образовании»;</w:t>
      </w:r>
    </w:p>
    <w:p w:rsidR="008B1090" w:rsidRDefault="003B5056" w:rsidP="00786EBC">
      <w:pPr>
        <w:pStyle w:val="ConsPlusNormal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сотрудники отдела принято участие в семинаре «</w:t>
      </w:r>
      <w:r w:rsidR="000E05C7">
        <w:rPr>
          <w:rFonts w:ascii="Times New Roman" w:hAnsi="Times New Roman"/>
          <w:sz w:val="28"/>
          <w:szCs w:val="28"/>
        </w:rPr>
        <w:t>Реализация нововведений 44-ФЗ в 2018 -2019 годах»</w:t>
      </w:r>
      <w:r w:rsidR="00786EBC">
        <w:rPr>
          <w:rFonts w:ascii="Times New Roman" w:hAnsi="Times New Roman"/>
          <w:sz w:val="28"/>
          <w:szCs w:val="28"/>
        </w:rPr>
        <w:t>;</w:t>
      </w:r>
    </w:p>
    <w:p w:rsidR="00856F52" w:rsidRDefault="00856F52" w:rsidP="00786EBC">
      <w:pPr>
        <w:pStyle w:val="ConsPlusNormal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внесены изменения в нормативно – правовые акты отдела, в связи с изменением Бюджетного законодательства</w:t>
      </w:r>
      <w:r w:rsidR="00BF2CE9">
        <w:rPr>
          <w:rFonts w:ascii="Times New Roman" w:hAnsi="Times New Roman"/>
          <w:sz w:val="28"/>
          <w:szCs w:val="28"/>
        </w:rPr>
        <w:t>;</w:t>
      </w:r>
    </w:p>
    <w:p w:rsidR="00BF2CE9" w:rsidRDefault="00BF2CE9" w:rsidP="00786EBC">
      <w:pPr>
        <w:pStyle w:val="ConsPlusNormal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внесены изменения в Порядок осуществления внутреннего финансового контроля и внутреннего финансового аудита главными распорядителями (распорядителями) бюджета городского округа, главными администраторами (администраторами) доходов бюджета городского округа, главными администраторами (администраторами) источников финансирования дефицита бюджета городского округа, в связи с изменением Бюджетного законодательства;</w:t>
      </w:r>
    </w:p>
    <w:p w:rsidR="00ED3413" w:rsidRDefault="00ED3413" w:rsidP="00786EBC">
      <w:pPr>
        <w:pStyle w:val="ConsPlusNormal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56F52">
        <w:rPr>
          <w:rFonts w:ascii="Times New Roman" w:hAnsi="Times New Roman"/>
          <w:sz w:val="28"/>
          <w:szCs w:val="28"/>
        </w:rPr>
        <w:t xml:space="preserve"> в течение года муниципальным заказчикам доводились информационные письма Главного контрольного управления Челябинской области, Челябинского УФАС России, Контрольно – счетной палаты Челябинской области по вопросам применения положений Закона о контрактной системе; </w:t>
      </w:r>
    </w:p>
    <w:p w:rsidR="00786EBC" w:rsidRPr="008B1090" w:rsidRDefault="00786EBC" w:rsidP="00786EBC">
      <w:pPr>
        <w:pStyle w:val="ConsPlusNormal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72584B">
        <w:rPr>
          <w:rFonts w:ascii="Times New Roman" w:hAnsi="Times New Roman"/>
          <w:sz w:val="28"/>
          <w:szCs w:val="28"/>
        </w:rPr>
        <w:t>-</w:t>
      </w:r>
      <w:r w:rsidRPr="0072584B">
        <w:rPr>
          <w:rFonts w:ascii="Times New Roman" w:hAnsi="Times New Roman" w:cs="Times New Roman"/>
          <w:sz w:val="28"/>
          <w:szCs w:val="28"/>
        </w:rPr>
        <w:t>сотрудниками отдела проводится устная консультативная работа с муниципальными учреждениями города, в пределах компетенции отдела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6EBC" w:rsidRPr="0072584B" w:rsidRDefault="00786EBC" w:rsidP="004F51B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6A1B" w:rsidRDefault="00706A1B" w:rsidP="00415EFB">
      <w:pPr>
        <w:widowControl w:val="0"/>
        <w:autoSpaceDE w:val="0"/>
        <w:autoSpaceDN w:val="0"/>
        <w:adjustRightInd w:val="0"/>
        <w:spacing w:before="0" w:line="247" w:lineRule="auto"/>
        <w:jc w:val="both"/>
        <w:rPr>
          <w:rFonts w:eastAsia="Calibri"/>
          <w:sz w:val="28"/>
          <w:szCs w:val="28"/>
        </w:rPr>
      </w:pPr>
    </w:p>
    <w:p w:rsidR="009B0178" w:rsidRDefault="009B0178" w:rsidP="00415EFB">
      <w:pPr>
        <w:widowControl w:val="0"/>
        <w:autoSpaceDE w:val="0"/>
        <w:autoSpaceDN w:val="0"/>
        <w:adjustRightInd w:val="0"/>
        <w:spacing w:before="0" w:line="247" w:lineRule="auto"/>
        <w:jc w:val="both"/>
        <w:rPr>
          <w:rFonts w:eastAsia="Calibri"/>
          <w:sz w:val="28"/>
          <w:szCs w:val="28"/>
        </w:rPr>
      </w:pPr>
    </w:p>
    <w:p w:rsidR="009B0178" w:rsidRPr="009B0178" w:rsidRDefault="009B0178" w:rsidP="00415EFB">
      <w:pPr>
        <w:widowControl w:val="0"/>
        <w:autoSpaceDE w:val="0"/>
        <w:autoSpaceDN w:val="0"/>
        <w:adjustRightInd w:val="0"/>
        <w:spacing w:before="0" w:line="247" w:lineRule="auto"/>
        <w:jc w:val="both"/>
        <w:rPr>
          <w:rFonts w:eastAsia="Calibri"/>
          <w:sz w:val="28"/>
          <w:szCs w:val="28"/>
        </w:rPr>
      </w:pPr>
    </w:p>
    <w:p w:rsidR="002A7E66" w:rsidRPr="0072584B" w:rsidRDefault="002A7E66" w:rsidP="00415EFB">
      <w:pPr>
        <w:widowControl w:val="0"/>
        <w:autoSpaceDE w:val="0"/>
        <w:autoSpaceDN w:val="0"/>
        <w:adjustRightInd w:val="0"/>
        <w:spacing w:before="0" w:line="247" w:lineRule="auto"/>
        <w:jc w:val="both"/>
        <w:rPr>
          <w:rFonts w:eastAsia="Calibri"/>
          <w:sz w:val="28"/>
          <w:szCs w:val="28"/>
        </w:rPr>
      </w:pPr>
    </w:p>
    <w:p w:rsidR="00415EFB" w:rsidRPr="0072584B" w:rsidRDefault="00415EFB" w:rsidP="00415EFB">
      <w:pPr>
        <w:widowControl w:val="0"/>
        <w:autoSpaceDE w:val="0"/>
        <w:autoSpaceDN w:val="0"/>
        <w:adjustRightInd w:val="0"/>
        <w:spacing w:before="0" w:line="247" w:lineRule="auto"/>
        <w:jc w:val="both"/>
        <w:rPr>
          <w:sz w:val="28"/>
          <w:szCs w:val="28"/>
        </w:rPr>
      </w:pPr>
      <w:r w:rsidRPr="0072584B">
        <w:rPr>
          <w:sz w:val="28"/>
          <w:szCs w:val="28"/>
        </w:rPr>
        <w:t>Начальник отдела внутреннего муниципального</w:t>
      </w:r>
    </w:p>
    <w:p w:rsidR="00415EFB" w:rsidRPr="0072584B" w:rsidRDefault="00415EFB" w:rsidP="00415EFB">
      <w:pPr>
        <w:widowControl w:val="0"/>
        <w:autoSpaceDE w:val="0"/>
        <w:autoSpaceDN w:val="0"/>
        <w:adjustRightInd w:val="0"/>
        <w:spacing w:before="0" w:line="247" w:lineRule="auto"/>
        <w:jc w:val="both"/>
        <w:rPr>
          <w:sz w:val="28"/>
          <w:szCs w:val="28"/>
        </w:rPr>
      </w:pPr>
      <w:r w:rsidRPr="0072584B">
        <w:rPr>
          <w:sz w:val="28"/>
          <w:szCs w:val="28"/>
        </w:rPr>
        <w:t>финансового контроля администрации</w:t>
      </w:r>
    </w:p>
    <w:p w:rsidR="00415EFB" w:rsidRPr="0072584B" w:rsidRDefault="00415EFB" w:rsidP="00415EFB">
      <w:pPr>
        <w:widowControl w:val="0"/>
        <w:autoSpaceDE w:val="0"/>
        <w:autoSpaceDN w:val="0"/>
        <w:adjustRightInd w:val="0"/>
        <w:spacing w:before="0" w:line="247" w:lineRule="auto"/>
        <w:jc w:val="both"/>
        <w:rPr>
          <w:sz w:val="28"/>
          <w:szCs w:val="28"/>
        </w:rPr>
      </w:pPr>
      <w:r w:rsidRPr="0072584B">
        <w:rPr>
          <w:sz w:val="28"/>
          <w:szCs w:val="28"/>
        </w:rPr>
        <w:t xml:space="preserve">Чебаркульского городского округа                                                </w:t>
      </w:r>
      <w:r w:rsidR="0072584B">
        <w:rPr>
          <w:sz w:val="28"/>
          <w:szCs w:val="28"/>
        </w:rPr>
        <w:t xml:space="preserve">             </w:t>
      </w:r>
      <w:r w:rsidRPr="0072584B">
        <w:rPr>
          <w:sz w:val="28"/>
          <w:szCs w:val="28"/>
        </w:rPr>
        <w:t xml:space="preserve">  Е.А. Малькова</w:t>
      </w:r>
    </w:p>
    <w:p w:rsidR="00BE56CC" w:rsidRPr="0072584B" w:rsidRDefault="00BE56CC" w:rsidP="004F51B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E56CC" w:rsidRPr="0072584B" w:rsidRDefault="00BE56CC" w:rsidP="004F51B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91E1C" w:rsidRDefault="00F91E1C" w:rsidP="004F51B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6F5C" w:rsidRDefault="00096F5C" w:rsidP="004F51B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6F5C" w:rsidRDefault="00096F5C" w:rsidP="004F51B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6F5C" w:rsidRDefault="00096F5C" w:rsidP="004F51B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00500" w:rsidRDefault="00E00500" w:rsidP="004F51B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00500" w:rsidRDefault="00E00500" w:rsidP="004F51B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00500" w:rsidRDefault="00E00500" w:rsidP="004F51B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00500" w:rsidRDefault="00E00500" w:rsidP="004F51B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00500" w:rsidRDefault="00E00500" w:rsidP="004F51B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F5417" w:rsidRDefault="002F5417" w:rsidP="004F51B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F5417" w:rsidRDefault="002F5417" w:rsidP="004F51B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F5417" w:rsidRDefault="002F5417" w:rsidP="004F51B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F5417" w:rsidRDefault="002F5417" w:rsidP="004F51B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F5417" w:rsidRDefault="002F5417" w:rsidP="004F51B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2CE4" w:rsidRPr="00037F2C" w:rsidRDefault="009A2CE4" w:rsidP="004F51B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3AF9" w:rsidRPr="00E00500" w:rsidRDefault="00993AF9" w:rsidP="00993AF9">
      <w:pPr>
        <w:pStyle w:val="ConsPlusNormal"/>
        <w:tabs>
          <w:tab w:val="left" w:pos="284"/>
        </w:tabs>
        <w:jc w:val="center"/>
        <w:rPr>
          <w:rFonts w:ascii="Times New Roman" w:hAnsi="Times New Roman"/>
          <w:sz w:val="28"/>
          <w:szCs w:val="28"/>
        </w:rPr>
      </w:pPr>
      <w:r w:rsidRPr="00E00500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F91E1C" w:rsidRPr="00E00500" w:rsidRDefault="00F91E1C" w:rsidP="00993AF9">
      <w:pPr>
        <w:pStyle w:val="ConsPlusNormal"/>
        <w:tabs>
          <w:tab w:val="left" w:pos="284"/>
        </w:tabs>
        <w:jc w:val="center"/>
        <w:rPr>
          <w:rFonts w:ascii="Times New Roman" w:hAnsi="Times New Roman"/>
          <w:sz w:val="28"/>
          <w:szCs w:val="28"/>
        </w:rPr>
      </w:pPr>
    </w:p>
    <w:p w:rsidR="00993AF9" w:rsidRPr="00E00500" w:rsidRDefault="00993AF9" w:rsidP="00993AF9">
      <w:pPr>
        <w:pStyle w:val="aa"/>
        <w:jc w:val="center"/>
        <w:rPr>
          <w:sz w:val="28"/>
          <w:szCs w:val="28"/>
        </w:rPr>
      </w:pPr>
      <w:r w:rsidRPr="00E00500">
        <w:rPr>
          <w:sz w:val="28"/>
          <w:szCs w:val="28"/>
        </w:rPr>
        <w:t>к отчету о деятельности Отдела внутреннего муниципального финансового контроля администрации Чебаркульского городского округа</w:t>
      </w:r>
    </w:p>
    <w:p w:rsidR="00993AF9" w:rsidRPr="00E00500" w:rsidRDefault="00993AF9" w:rsidP="00F91E1C">
      <w:pPr>
        <w:pStyle w:val="aa"/>
        <w:jc w:val="center"/>
        <w:rPr>
          <w:sz w:val="28"/>
          <w:szCs w:val="28"/>
        </w:rPr>
      </w:pPr>
      <w:r w:rsidRPr="00E00500">
        <w:rPr>
          <w:sz w:val="28"/>
          <w:szCs w:val="28"/>
        </w:rPr>
        <w:t xml:space="preserve"> за 201</w:t>
      </w:r>
      <w:r w:rsidR="0072584B" w:rsidRPr="00E00500">
        <w:rPr>
          <w:sz w:val="28"/>
          <w:szCs w:val="28"/>
        </w:rPr>
        <w:t>8</w:t>
      </w:r>
      <w:r w:rsidRPr="00E00500">
        <w:rPr>
          <w:sz w:val="28"/>
          <w:szCs w:val="28"/>
        </w:rPr>
        <w:t xml:space="preserve"> год</w:t>
      </w:r>
    </w:p>
    <w:p w:rsidR="00F91E1C" w:rsidRPr="00E00500" w:rsidRDefault="00F91E1C" w:rsidP="00F91E1C">
      <w:pPr>
        <w:pStyle w:val="aa"/>
        <w:jc w:val="center"/>
        <w:rPr>
          <w:sz w:val="28"/>
          <w:szCs w:val="28"/>
        </w:rPr>
      </w:pPr>
    </w:p>
    <w:p w:rsidR="00993AF9" w:rsidRPr="00E00500" w:rsidRDefault="00993AF9" w:rsidP="00005420">
      <w:pPr>
        <w:pStyle w:val="aa"/>
        <w:tabs>
          <w:tab w:val="left" w:pos="426"/>
        </w:tabs>
        <w:jc w:val="both"/>
        <w:rPr>
          <w:sz w:val="28"/>
          <w:szCs w:val="28"/>
        </w:rPr>
      </w:pPr>
      <w:r w:rsidRPr="00E00500">
        <w:rPr>
          <w:sz w:val="28"/>
          <w:szCs w:val="28"/>
        </w:rPr>
        <w:t xml:space="preserve">1.  </w:t>
      </w:r>
      <w:r w:rsidR="00005420" w:rsidRPr="00E00500">
        <w:rPr>
          <w:sz w:val="28"/>
          <w:szCs w:val="28"/>
        </w:rPr>
        <w:t xml:space="preserve"> </w:t>
      </w:r>
      <w:r w:rsidRPr="00E00500">
        <w:rPr>
          <w:sz w:val="28"/>
          <w:szCs w:val="28"/>
        </w:rPr>
        <w:t xml:space="preserve">Должностные лица Отдела внутреннего муниципального финансового контроля администрации Чебаркульского городского округа, </w:t>
      </w:r>
      <w:r w:rsidR="00BA20A5" w:rsidRPr="00E00500">
        <w:rPr>
          <w:sz w:val="28"/>
          <w:szCs w:val="28"/>
        </w:rPr>
        <w:t xml:space="preserve"> </w:t>
      </w:r>
      <w:r w:rsidRPr="00E00500">
        <w:rPr>
          <w:sz w:val="28"/>
          <w:szCs w:val="28"/>
        </w:rPr>
        <w:t>осуществляющих  контроль в финансово – бюджетной сфере по каждому направлению контрольной деятельности:</w:t>
      </w:r>
    </w:p>
    <w:p w:rsidR="00993AF9" w:rsidRPr="00E00500" w:rsidRDefault="00993AF9" w:rsidP="00993AF9">
      <w:pPr>
        <w:pStyle w:val="aa"/>
        <w:jc w:val="both"/>
        <w:rPr>
          <w:sz w:val="28"/>
          <w:szCs w:val="28"/>
        </w:rPr>
      </w:pPr>
      <w:r w:rsidRPr="00E00500">
        <w:rPr>
          <w:sz w:val="28"/>
          <w:szCs w:val="28"/>
        </w:rPr>
        <w:t>- начальник отдела – 1 единица;</w:t>
      </w:r>
    </w:p>
    <w:p w:rsidR="00993AF9" w:rsidRPr="00E00500" w:rsidRDefault="00993AF9" w:rsidP="00415EFB">
      <w:pPr>
        <w:pStyle w:val="aa"/>
        <w:tabs>
          <w:tab w:val="left" w:pos="426"/>
        </w:tabs>
        <w:jc w:val="both"/>
        <w:rPr>
          <w:sz w:val="28"/>
          <w:szCs w:val="28"/>
        </w:rPr>
      </w:pPr>
      <w:r w:rsidRPr="00E00500">
        <w:rPr>
          <w:sz w:val="28"/>
          <w:szCs w:val="28"/>
        </w:rPr>
        <w:t>-</w:t>
      </w:r>
      <w:r w:rsidR="00DA7EC5" w:rsidRPr="00E00500">
        <w:rPr>
          <w:sz w:val="28"/>
          <w:szCs w:val="28"/>
        </w:rPr>
        <w:t xml:space="preserve"> ведущий специалист – 1 единица</w:t>
      </w:r>
      <w:r w:rsidR="00D61BAB" w:rsidRPr="00E00500">
        <w:rPr>
          <w:sz w:val="28"/>
          <w:szCs w:val="28"/>
        </w:rPr>
        <w:t>.</w:t>
      </w:r>
    </w:p>
    <w:p w:rsidR="00005420" w:rsidRPr="00E00500" w:rsidRDefault="00415EFB" w:rsidP="00005420">
      <w:pPr>
        <w:pStyle w:val="aa"/>
        <w:tabs>
          <w:tab w:val="left" w:pos="567"/>
        </w:tabs>
        <w:jc w:val="both"/>
        <w:rPr>
          <w:sz w:val="28"/>
          <w:szCs w:val="28"/>
        </w:rPr>
      </w:pPr>
      <w:r w:rsidRPr="00E00500">
        <w:rPr>
          <w:sz w:val="28"/>
          <w:szCs w:val="28"/>
        </w:rPr>
        <w:t xml:space="preserve">     </w:t>
      </w:r>
      <w:r w:rsidR="00DA7EC5" w:rsidRPr="00E00500">
        <w:rPr>
          <w:sz w:val="28"/>
          <w:szCs w:val="28"/>
        </w:rPr>
        <w:t xml:space="preserve"> </w:t>
      </w:r>
      <w:r w:rsidR="00005420" w:rsidRPr="00E00500">
        <w:rPr>
          <w:sz w:val="28"/>
          <w:szCs w:val="28"/>
        </w:rPr>
        <w:t xml:space="preserve">2. </w:t>
      </w:r>
      <w:r w:rsidR="00303F67" w:rsidRPr="00E00500">
        <w:rPr>
          <w:sz w:val="28"/>
          <w:szCs w:val="28"/>
        </w:rPr>
        <w:t xml:space="preserve">Обеспечение материальными ресурсами (основными фондами) </w:t>
      </w:r>
      <w:r w:rsidR="00085EE4" w:rsidRPr="00E00500">
        <w:rPr>
          <w:sz w:val="28"/>
          <w:szCs w:val="28"/>
        </w:rPr>
        <w:t>Отдел</w:t>
      </w:r>
      <w:r w:rsidR="004B2892" w:rsidRPr="00E00500">
        <w:rPr>
          <w:sz w:val="28"/>
          <w:szCs w:val="28"/>
        </w:rPr>
        <w:t>а</w:t>
      </w:r>
      <w:r w:rsidR="00085EE4" w:rsidRPr="00E00500">
        <w:rPr>
          <w:sz w:val="28"/>
          <w:szCs w:val="28"/>
        </w:rPr>
        <w:t xml:space="preserve"> в 201</w:t>
      </w:r>
      <w:r w:rsidR="0072584B" w:rsidRPr="00E00500">
        <w:rPr>
          <w:sz w:val="28"/>
          <w:szCs w:val="28"/>
        </w:rPr>
        <w:t xml:space="preserve">8 </w:t>
      </w:r>
      <w:r w:rsidR="00085EE4" w:rsidRPr="00E00500">
        <w:rPr>
          <w:sz w:val="28"/>
          <w:szCs w:val="28"/>
        </w:rPr>
        <w:t>году:</w:t>
      </w:r>
    </w:p>
    <w:p w:rsidR="00085EE4" w:rsidRPr="00E00500" w:rsidRDefault="00085EE4" w:rsidP="00005420">
      <w:pPr>
        <w:pStyle w:val="aa"/>
        <w:tabs>
          <w:tab w:val="left" w:pos="567"/>
        </w:tabs>
        <w:jc w:val="both"/>
        <w:rPr>
          <w:sz w:val="28"/>
          <w:szCs w:val="28"/>
        </w:rPr>
      </w:pPr>
      <w:r w:rsidRPr="00E00500">
        <w:rPr>
          <w:sz w:val="28"/>
          <w:szCs w:val="28"/>
        </w:rPr>
        <w:t>- бумага офисная;</w:t>
      </w:r>
    </w:p>
    <w:p w:rsidR="002A7E66" w:rsidRPr="00E00500" w:rsidRDefault="002A7E66" w:rsidP="00005420">
      <w:pPr>
        <w:pStyle w:val="aa"/>
        <w:tabs>
          <w:tab w:val="left" w:pos="567"/>
        </w:tabs>
        <w:jc w:val="both"/>
        <w:rPr>
          <w:sz w:val="28"/>
          <w:szCs w:val="28"/>
        </w:rPr>
      </w:pPr>
      <w:r w:rsidRPr="00E00500">
        <w:rPr>
          <w:sz w:val="28"/>
          <w:szCs w:val="28"/>
        </w:rPr>
        <w:t>- канцелярски</w:t>
      </w:r>
      <w:r w:rsidR="009B0178">
        <w:rPr>
          <w:sz w:val="28"/>
          <w:szCs w:val="28"/>
        </w:rPr>
        <w:t>е</w:t>
      </w:r>
      <w:r w:rsidRPr="00E00500">
        <w:rPr>
          <w:sz w:val="28"/>
          <w:szCs w:val="28"/>
        </w:rPr>
        <w:t xml:space="preserve"> товар</w:t>
      </w:r>
      <w:r w:rsidR="009B0178">
        <w:rPr>
          <w:sz w:val="28"/>
          <w:szCs w:val="28"/>
        </w:rPr>
        <w:t xml:space="preserve">ы </w:t>
      </w:r>
      <w:r w:rsidR="000303E8">
        <w:rPr>
          <w:sz w:val="28"/>
          <w:szCs w:val="28"/>
        </w:rPr>
        <w:t>(ручками шариковыми, механическими карандашами</w:t>
      </w:r>
      <w:r w:rsidR="00786EBC">
        <w:rPr>
          <w:sz w:val="28"/>
          <w:szCs w:val="28"/>
        </w:rPr>
        <w:t>, калькулятором</w:t>
      </w:r>
      <w:r w:rsidRPr="00E00500">
        <w:rPr>
          <w:sz w:val="28"/>
          <w:szCs w:val="28"/>
        </w:rPr>
        <w:t>).</w:t>
      </w:r>
    </w:p>
    <w:p w:rsidR="00D61BAB" w:rsidRDefault="00D61BAB" w:rsidP="00005420">
      <w:pPr>
        <w:pStyle w:val="aa"/>
        <w:tabs>
          <w:tab w:val="left" w:pos="567"/>
        </w:tabs>
        <w:jc w:val="both"/>
        <w:rPr>
          <w:sz w:val="28"/>
          <w:szCs w:val="28"/>
        </w:rPr>
      </w:pPr>
      <w:r w:rsidRPr="00E00500">
        <w:rPr>
          <w:sz w:val="28"/>
          <w:szCs w:val="28"/>
        </w:rPr>
        <w:t>- системный блок в количестве 1 шт</w:t>
      </w:r>
      <w:r w:rsidR="009B0178">
        <w:rPr>
          <w:sz w:val="28"/>
          <w:szCs w:val="28"/>
        </w:rPr>
        <w:t>.;</w:t>
      </w:r>
    </w:p>
    <w:p w:rsidR="009B0178" w:rsidRDefault="009B0178" w:rsidP="00005420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принтер в количестве 1 шт.</w:t>
      </w:r>
    </w:p>
    <w:p w:rsidR="009B0178" w:rsidRPr="00E00500" w:rsidRDefault="009B0178" w:rsidP="00005420">
      <w:pPr>
        <w:pStyle w:val="aa"/>
        <w:tabs>
          <w:tab w:val="left" w:pos="567"/>
        </w:tabs>
        <w:jc w:val="both"/>
        <w:rPr>
          <w:sz w:val="28"/>
          <w:szCs w:val="28"/>
        </w:rPr>
      </w:pPr>
    </w:p>
    <w:p w:rsidR="00085EE4" w:rsidRPr="00E00500" w:rsidRDefault="00085EE4" w:rsidP="00085EE4">
      <w:pPr>
        <w:pStyle w:val="aa"/>
        <w:tabs>
          <w:tab w:val="left" w:pos="567"/>
        </w:tabs>
        <w:jc w:val="both"/>
        <w:rPr>
          <w:sz w:val="28"/>
          <w:szCs w:val="28"/>
        </w:rPr>
      </w:pPr>
      <w:r w:rsidRPr="00E00500">
        <w:rPr>
          <w:sz w:val="28"/>
          <w:szCs w:val="28"/>
        </w:rPr>
        <w:t xml:space="preserve">     Для дальнейшей работы Отдела </w:t>
      </w:r>
      <w:r w:rsidRPr="00E00500">
        <w:rPr>
          <w:b/>
          <w:sz w:val="28"/>
          <w:szCs w:val="28"/>
        </w:rPr>
        <w:t>требуется</w:t>
      </w:r>
      <w:r w:rsidRPr="00E00500">
        <w:rPr>
          <w:sz w:val="28"/>
          <w:szCs w:val="28"/>
        </w:rPr>
        <w:t xml:space="preserve"> замена оргтехники в связи с выработанным ресурсом:</w:t>
      </w:r>
    </w:p>
    <w:p w:rsidR="00085EE4" w:rsidRPr="00E00500" w:rsidRDefault="00085EE4" w:rsidP="00085EE4">
      <w:pPr>
        <w:pStyle w:val="aa"/>
        <w:rPr>
          <w:sz w:val="28"/>
          <w:szCs w:val="28"/>
        </w:rPr>
      </w:pPr>
      <w:r w:rsidRPr="00E00500">
        <w:rPr>
          <w:sz w:val="28"/>
          <w:szCs w:val="28"/>
        </w:rPr>
        <w:t>- многофункциональное устройство: тип печати – лазер</w:t>
      </w:r>
      <w:r w:rsidR="0072584B" w:rsidRPr="00E00500">
        <w:rPr>
          <w:sz w:val="28"/>
          <w:szCs w:val="28"/>
        </w:rPr>
        <w:t>ный,  формат печати: А 4 (1шт.).</w:t>
      </w:r>
    </w:p>
    <w:p w:rsidR="00F91E1C" w:rsidRPr="00E00500" w:rsidRDefault="00F91E1C" w:rsidP="00005420">
      <w:pPr>
        <w:pStyle w:val="aa"/>
        <w:tabs>
          <w:tab w:val="left" w:pos="567"/>
        </w:tabs>
        <w:jc w:val="both"/>
        <w:rPr>
          <w:sz w:val="28"/>
          <w:szCs w:val="28"/>
        </w:rPr>
      </w:pPr>
      <w:r w:rsidRPr="00E00500">
        <w:rPr>
          <w:sz w:val="28"/>
          <w:szCs w:val="28"/>
        </w:rPr>
        <w:t xml:space="preserve">3. Затраты  </w:t>
      </w:r>
      <w:r w:rsidR="00012F4D" w:rsidRPr="00E00500">
        <w:rPr>
          <w:sz w:val="28"/>
          <w:szCs w:val="28"/>
        </w:rPr>
        <w:t>связанные с проведением к</w:t>
      </w:r>
      <w:r w:rsidR="00415EFB" w:rsidRPr="00E00500">
        <w:rPr>
          <w:sz w:val="28"/>
          <w:szCs w:val="28"/>
        </w:rPr>
        <w:t xml:space="preserve">онтрольных мероприятий </w:t>
      </w:r>
      <w:r w:rsidR="00012F4D" w:rsidRPr="00E00500">
        <w:rPr>
          <w:sz w:val="28"/>
          <w:szCs w:val="28"/>
        </w:rPr>
        <w:t>Отделом</w:t>
      </w:r>
      <w:r w:rsidRPr="00E00500">
        <w:rPr>
          <w:sz w:val="28"/>
          <w:szCs w:val="28"/>
        </w:rPr>
        <w:t xml:space="preserve"> не производились.</w:t>
      </w:r>
    </w:p>
    <w:p w:rsidR="00993AF9" w:rsidRPr="00E00500" w:rsidRDefault="00993AF9" w:rsidP="00005420">
      <w:pPr>
        <w:pStyle w:val="aa"/>
        <w:tabs>
          <w:tab w:val="left" w:pos="567"/>
        </w:tabs>
        <w:jc w:val="both"/>
        <w:rPr>
          <w:sz w:val="28"/>
          <w:szCs w:val="28"/>
        </w:rPr>
      </w:pPr>
    </w:p>
    <w:p w:rsidR="00993AF9" w:rsidRPr="00E00500" w:rsidRDefault="00993AF9" w:rsidP="004F51B6">
      <w:pPr>
        <w:pStyle w:val="ConsPlusNormal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A44046" w:rsidRPr="00E00500" w:rsidRDefault="00A44046" w:rsidP="00471B23">
      <w:pPr>
        <w:widowControl w:val="0"/>
        <w:autoSpaceDE w:val="0"/>
        <w:autoSpaceDN w:val="0"/>
        <w:adjustRightInd w:val="0"/>
        <w:spacing w:before="0" w:line="247" w:lineRule="auto"/>
        <w:jc w:val="both"/>
        <w:rPr>
          <w:rFonts w:eastAsia="Calibri" w:cs="Arial"/>
          <w:sz w:val="28"/>
          <w:szCs w:val="28"/>
        </w:rPr>
      </w:pPr>
    </w:p>
    <w:p w:rsidR="00DB619B" w:rsidRPr="00E00500" w:rsidRDefault="00DB619B" w:rsidP="00471B23">
      <w:pPr>
        <w:widowControl w:val="0"/>
        <w:autoSpaceDE w:val="0"/>
        <w:autoSpaceDN w:val="0"/>
        <w:adjustRightInd w:val="0"/>
        <w:spacing w:before="0" w:line="247" w:lineRule="auto"/>
        <w:jc w:val="both"/>
        <w:rPr>
          <w:rFonts w:eastAsia="Calibri" w:cs="Arial"/>
          <w:sz w:val="28"/>
          <w:szCs w:val="28"/>
        </w:rPr>
      </w:pPr>
    </w:p>
    <w:p w:rsidR="00B64086" w:rsidRPr="00E00500" w:rsidRDefault="00B64086" w:rsidP="00471B23">
      <w:pPr>
        <w:widowControl w:val="0"/>
        <w:autoSpaceDE w:val="0"/>
        <w:autoSpaceDN w:val="0"/>
        <w:adjustRightInd w:val="0"/>
        <w:spacing w:before="0" w:line="247" w:lineRule="auto"/>
        <w:jc w:val="both"/>
        <w:rPr>
          <w:rFonts w:eastAsia="Calibri" w:cs="Arial"/>
          <w:sz w:val="28"/>
          <w:szCs w:val="28"/>
        </w:rPr>
      </w:pPr>
    </w:p>
    <w:p w:rsidR="00AF6B63" w:rsidRPr="00E00500" w:rsidRDefault="00063542" w:rsidP="00471B23">
      <w:pPr>
        <w:widowControl w:val="0"/>
        <w:autoSpaceDE w:val="0"/>
        <w:autoSpaceDN w:val="0"/>
        <w:adjustRightInd w:val="0"/>
        <w:spacing w:before="0" w:line="247" w:lineRule="auto"/>
        <w:jc w:val="both"/>
        <w:rPr>
          <w:sz w:val="28"/>
          <w:szCs w:val="28"/>
        </w:rPr>
      </w:pPr>
      <w:r w:rsidRPr="00E00500">
        <w:rPr>
          <w:sz w:val="28"/>
          <w:szCs w:val="28"/>
        </w:rPr>
        <w:t>Начальник отдела внутреннего муниципального</w:t>
      </w:r>
    </w:p>
    <w:p w:rsidR="002A7E66" w:rsidRPr="00E00500" w:rsidRDefault="00063542">
      <w:pPr>
        <w:widowControl w:val="0"/>
        <w:autoSpaceDE w:val="0"/>
        <w:autoSpaceDN w:val="0"/>
        <w:adjustRightInd w:val="0"/>
        <w:spacing w:before="0" w:line="247" w:lineRule="auto"/>
        <w:jc w:val="both"/>
        <w:rPr>
          <w:sz w:val="28"/>
          <w:szCs w:val="28"/>
        </w:rPr>
      </w:pPr>
      <w:r w:rsidRPr="00E00500">
        <w:rPr>
          <w:sz w:val="28"/>
          <w:szCs w:val="28"/>
        </w:rPr>
        <w:t>финансового контроля администрации</w:t>
      </w:r>
    </w:p>
    <w:p w:rsidR="00471B23" w:rsidRPr="00063542" w:rsidRDefault="00063542">
      <w:pPr>
        <w:widowControl w:val="0"/>
        <w:autoSpaceDE w:val="0"/>
        <w:autoSpaceDN w:val="0"/>
        <w:adjustRightInd w:val="0"/>
        <w:spacing w:before="0" w:line="247" w:lineRule="auto"/>
        <w:jc w:val="both"/>
        <w:rPr>
          <w:sz w:val="28"/>
          <w:szCs w:val="28"/>
        </w:rPr>
      </w:pPr>
      <w:r w:rsidRPr="00E00500">
        <w:rPr>
          <w:sz w:val="28"/>
          <w:szCs w:val="28"/>
        </w:rPr>
        <w:t xml:space="preserve">Чебаркульского городского округа                                                 </w:t>
      </w:r>
      <w:r w:rsidR="00D41601" w:rsidRPr="00E00500">
        <w:rPr>
          <w:sz w:val="28"/>
          <w:szCs w:val="28"/>
        </w:rPr>
        <w:t xml:space="preserve">        </w:t>
      </w:r>
      <w:r w:rsidRPr="00E00500">
        <w:rPr>
          <w:sz w:val="28"/>
          <w:szCs w:val="28"/>
        </w:rPr>
        <w:t>Е.А. Малькова</w:t>
      </w:r>
    </w:p>
    <w:sectPr w:rsidR="00471B23" w:rsidRPr="00063542" w:rsidSect="00F91E1C">
      <w:headerReference w:type="default" r:id="rId1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2B8" w:rsidRDefault="006E62B8" w:rsidP="003A7243">
      <w:pPr>
        <w:spacing w:before="0"/>
      </w:pPr>
      <w:r>
        <w:separator/>
      </w:r>
    </w:p>
  </w:endnote>
  <w:endnote w:type="continuationSeparator" w:id="1">
    <w:p w:rsidR="006E62B8" w:rsidRDefault="006E62B8" w:rsidP="003A7243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2B8" w:rsidRDefault="006E62B8" w:rsidP="003A7243">
      <w:pPr>
        <w:spacing w:before="0"/>
      </w:pPr>
      <w:r>
        <w:separator/>
      </w:r>
    </w:p>
  </w:footnote>
  <w:footnote w:type="continuationSeparator" w:id="1">
    <w:p w:rsidR="006E62B8" w:rsidRDefault="006E62B8" w:rsidP="003A7243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19922"/>
      <w:docPartObj>
        <w:docPartGallery w:val="Page Numbers (Top of Page)"/>
        <w:docPartUnique/>
      </w:docPartObj>
    </w:sdtPr>
    <w:sdtContent>
      <w:p w:rsidR="00682108" w:rsidRDefault="00235C22">
        <w:pPr>
          <w:pStyle w:val="a6"/>
        </w:pPr>
        <w:fldSimple w:instr=" PAGE   \* MERGEFORMAT ">
          <w:r w:rsidR="00E74565">
            <w:rPr>
              <w:noProof/>
            </w:rPr>
            <w:t>10</w:t>
          </w:r>
        </w:fldSimple>
      </w:p>
    </w:sdtContent>
  </w:sdt>
  <w:p w:rsidR="00682108" w:rsidRDefault="0068210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987"/>
    <w:multiLevelType w:val="hybridMultilevel"/>
    <w:tmpl w:val="903E3B0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3B2013E"/>
    <w:multiLevelType w:val="hybridMultilevel"/>
    <w:tmpl w:val="5E042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65D03"/>
    <w:multiLevelType w:val="hybridMultilevel"/>
    <w:tmpl w:val="5758464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99C6782"/>
    <w:multiLevelType w:val="multilevel"/>
    <w:tmpl w:val="A016EE48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08B64E4"/>
    <w:multiLevelType w:val="hybridMultilevel"/>
    <w:tmpl w:val="E01C5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F7FCD"/>
    <w:multiLevelType w:val="hybridMultilevel"/>
    <w:tmpl w:val="74F08D60"/>
    <w:lvl w:ilvl="0" w:tplc="9FF87F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BBF1A41"/>
    <w:multiLevelType w:val="hybridMultilevel"/>
    <w:tmpl w:val="379847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F63F5"/>
    <w:multiLevelType w:val="hybridMultilevel"/>
    <w:tmpl w:val="04740E48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>
    <w:nsid w:val="1F0A0749"/>
    <w:multiLevelType w:val="hybridMultilevel"/>
    <w:tmpl w:val="1CC86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66AD3"/>
    <w:multiLevelType w:val="hybridMultilevel"/>
    <w:tmpl w:val="D1F4F3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9612C5A"/>
    <w:multiLevelType w:val="hybridMultilevel"/>
    <w:tmpl w:val="4F0E370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2B797FFD"/>
    <w:multiLevelType w:val="hybridMultilevel"/>
    <w:tmpl w:val="5162A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05CA4"/>
    <w:multiLevelType w:val="hybridMultilevel"/>
    <w:tmpl w:val="57584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C2189"/>
    <w:multiLevelType w:val="hybridMultilevel"/>
    <w:tmpl w:val="D974D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536802"/>
    <w:multiLevelType w:val="hybridMultilevel"/>
    <w:tmpl w:val="B59C90F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3EFA440C"/>
    <w:multiLevelType w:val="hybridMultilevel"/>
    <w:tmpl w:val="FF248C72"/>
    <w:lvl w:ilvl="0" w:tplc="94364358">
      <w:start w:val="1"/>
      <w:numFmt w:val="decimal"/>
      <w:lvlText w:val="%1."/>
      <w:lvlJc w:val="left"/>
      <w:pPr>
        <w:ind w:left="1311" w:hanging="8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1DB3C02"/>
    <w:multiLevelType w:val="hybridMultilevel"/>
    <w:tmpl w:val="9A6E1B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F90397"/>
    <w:multiLevelType w:val="hybridMultilevel"/>
    <w:tmpl w:val="5C907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4D15E1"/>
    <w:multiLevelType w:val="hybridMultilevel"/>
    <w:tmpl w:val="A2AAC022"/>
    <w:lvl w:ilvl="0" w:tplc="870A19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F0F4889"/>
    <w:multiLevelType w:val="hybridMultilevel"/>
    <w:tmpl w:val="8C2E54E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25845EC"/>
    <w:multiLevelType w:val="hybridMultilevel"/>
    <w:tmpl w:val="74C4E14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2">
    <w:nsid w:val="5E6F1763"/>
    <w:multiLevelType w:val="hybridMultilevel"/>
    <w:tmpl w:val="E86ADFD4"/>
    <w:lvl w:ilvl="0" w:tplc="8006FD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06957F6"/>
    <w:multiLevelType w:val="hybridMultilevel"/>
    <w:tmpl w:val="3A8C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881874"/>
    <w:multiLevelType w:val="hybridMultilevel"/>
    <w:tmpl w:val="D9C29C46"/>
    <w:lvl w:ilvl="0" w:tplc="A5CAAB2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0E26D5"/>
    <w:multiLevelType w:val="hybridMultilevel"/>
    <w:tmpl w:val="80E43EA6"/>
    <w:lvl w:ilvl="0" w:tplc="B12090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27">
    <w:nsid w:val="6BB13EB3"/>
    <w:multiLevelType w:val="hybridMultilevel"/>
    <w:tmpl w:val="868638D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107DEB"/>
    <w:multiLevelType w:val="hybridMultilevel"/>
    <w:tmpl w:val="20C0BA50"/>
    <w:lvl w:ilvl="0" w:tplc="084EF0B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9">
    <w:nsid w:val="7091293D"/>
    <w:multiLevelType w:val="hybridMultilevel"/>
    <w:tmpl w:val="91CE259A"/>
    <w:lvl w:ilvl="0" w:tplc="F1A6324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A03993"/>
    <w:multiLevelType w:val="hybridMultilevel"/>
    <w:tmpl w:val="2368B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386FD9"/>
    <w:multiLevelType w:val="hybridMultilevel"/>
    <w:tmpl w:val="693814A2"/>
    <w:lvl w:ilvl="0" w:tplc="6200318E"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6"/>
  </w:num>
  <w:num w:numId="4">
    <w:abstractNumId w:val="7"/>
  </w:num>
  <w:num w:numId="5">
    <w:abstractNumId w:val="21"/>
  </w:num>
  <w:num w:numId="6">
    <w:abstractNumId w:val="10"/>
  </w:num>
  <w:num w:numId="7">
    <w:abstractNumId w:val="5"/>
  </w:num>
  <w:num w:numId="8">
    <w:abstractNumId w:val="31"/>
  </w:num>
  <w:num w:numId="9">
    <w:abstractNumId w:val="8"/>
  </w:num>
  <w:num w:numId="10">
    <w:abstractNumId w:val="18"/>
  </w:num>
  <w:num w:numId="11">
    <w:abstractNumId w:val="27"/>
  </w:num>
  <w:num w:numId="12">
    <w:abstractNumId w:val="23"/>
  </w:num>
  <w:num w:numId="13">
    <w:abstractNumId w:val="29"/>
  </w:num>
  <w:num w:numId="14">
    <w:abstractNumId w:val="4"/>
  </w:num>
  <w:num w:numId="15">
    <w:abstractNumId w:val="22"/>
  </w:num>
  <w:num w:numId="16">
    <w:abstractNumId w:val="2"/>
  </w:num>
  <w:num w:numId="17">
    <w:abstractNumId w:val="12"/>
  </w:num>
  <w:num w:numId="18">
    <w:abstractNumId w:val="28"/>
  </w:num>
  <w:num w:numId="19">
    <w:abstractNumId w:val="14"/>
  </w:num>
  <w:num w:numId="20">
    <w:abstractNumId w:val="24"/>
  </w:num>
  <w:num w:numId="21">
    <w:abstractNumId w:val="0"/>
  </w:num>
  <w:num w:numId="22">
    <w:abstractNumId w:val="13"/>
  </w:num>
  <w:num w:numId="23">
    <w:abstractNumId w:val="25"/>
  </w:num>
  <w:num w:numId="24">
    <w:abstractNumId w:val="3"/>
  </w:num>
  <w:num w:numId="25">
    <w:abstractNumId w:val="19"/>
  </w:num>
  <w:num w:numId="26">
    <w:abstractNumId w:val="20"/>
  </w:num>
  <w:num w:numId="27">
    <w:abstractNumId w:val="26"/>
  </w:num>
  <w:num w:numId="28">
    <w:abstractNumId w:val="15"/>
  </w:num>
  <w:num w:numId="29">
    <w:abstractNumId w:val="6"/>
  </w:num>
  <w:num w:numId="30">
    <w:abstractNumId w:val="30"/>
  </w:num>
  <w:num w:numId="31">
    <w:abstractNumId w:val="11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24258"/>
  </w:hdrShapeDefaults>
  <w:footnotePr>
    <w:footnote w:id="0"/>
    <w:footnote w:id="1"/>
  </w:footnotePr>
  <w:endnotePr>
    <w:endnote w:id="0"/>
    <w:endnote w:id="1"/>
  </w:endnotePr>
  <w:compat/>
  <w:rsids>
    <w:rsidRoot w:val="005D40B2"/>
    <w:rsid w:val="0000117A"/>
    <w:rsid w:val="000015EF"/>
    <w:rsid w:val="00005420"/>
    <w:rsid w:val="000055CE"/>
    <w:rsid w:val="0000715F"/>
    <w:rsid w:val="00007620"/>
    <w:rsid w:val="000115A3"/>
    <w:rsid w:val="00011DC1"/>
    <w:rsid w:val="00012F4D"/>
    <w:rsid w:val="00014F49"/>
    <w:rsid w:val="00017297"/>
    <w:rsid w:val="0002060C"/>
    <w:rsid w:val="00020906"/>
    <w:rsid w:val="00020E2A"/>
    <w:rsid w:val="00021ADE"/>
    <w:rsid w:val="00023409"/>
    <w:rsid w:val="00023A3D"/>
    <w:rsid w:val="00023C35"/>
    <w:rsid w:val="0002456B"/>
    <w:rsid w:val="00025781"/>
    <w:rsid w:val="00026990"/>
    <w:rsid w:val="00026BAA"/>
    <w:rsid w:val="00027150"/>
    <w:rsid w:val="000303E8"/>
    <w:rsid w:val="00030BBA"/>
    <w:rsid w:val="00030D6E"/>
    <w:rsid w:val="00031B9D"/>
    <w:rsid w:val="00032369"/>
    <w:rsid w:val="00032BA9"/>
    <w:rsid w:val="000333EB"/>
    <w:rsid w:val="000334CF"/>
    <w:rsid w:val="00034DEA"/>
    <w:rsid w:val="00034E36"/>
    <w:rsid w:val="00035773"/>
    <w:rsid w:val="00035F14"/>
    <w:rsid w:val="00037465"/>
    <w:rsid w:val="00037DA1"/>
    <w:rsid w:val="00037F2C"/>
    <w:rsid w:val="00040C6E"/>
    <w:rsid w:val="000410CC"/>
    <w:rsid w:val="00041CEA"/>
    <w:rsid w:val="000422DF"/>
    <w:rsid w:val="000424C3"/>
    <w:rsid w:val="000427B1"/>
    <w:rsid w:val="0004378F"/>
    <w:rsid w:val="00044219"/>
    <w:rsid w:val="00045753"/>
    <w:rsid w:val="00045799"/>
    <w:rsid w:val="000503F2"/>
    <w:rsid w:val="000505DF"/>
    <w:rsid w:val="00050704"/>
    <w:rsid w:val="000530A1"/>
    <w:rsid w:val="00053D24"/>
    <w:rsid w:val="00053F16"/>
    <w:rsid w:val="0005448B"/>
    <w:rsid w:val="0005478B"/>
    <w:rsid w:val="00054EA2"/>
    <w:rsid w:val="00057379"/>
    <w:rsid w:val="000606F8"/>
    <w:rsid w:val="0006160B"/>
    <w:rsid w:val="00061618"/>
    <w:rsid w:val="00062001"/>
    <w:rsid w:val="00062A0B"/>
    <w:rsid w:val="000632C3"/>
    <w:rsid w:val="00063542"/>
    <w:rsid w:val="0006355D"/>
    <w:rsid w:val="0006672E"/>
    <w:rsid w:val="00067366"/>
    <w:rsid w:val="00067DC7"/>
    <w:rsid w:val="000704C7"/>
    <w:rsid w:val="00071D21"/>
    <w:rsid w:val="000724B5"/>
    <w:rsid w:val="00073177"/>
    <w:rsid w:val="00076847"/>
    <w:rsid w:val="0008101A"/>
    <w:rsid w:val="000817D5"/>
    <w:rsid w:val="0008211B"/>
    <w:rsid w:val="000826B7"/>
    <w:rsid w:val="000834CF"/>
    <w:rsid w:val="0008362A"/>
    <w:rsid w:val="00083C64"/>
    <w:rsid w:val="00084065"/>
    <w:rsid w:val="000855E3"/>
    <w:rsid w:val="00085EE4"/>
    <w:rsid w:val="00087D9C"/>
    <w:rsid w:val="00090303"/>
    <w:rsid w:val="000904D3"/>
    <w:rsid w:val="00090779"/>
    <w:rsid w:val="00090875"/>
    <w:rsid w:val="00090EA3"/>
    <w:rsid w:val="000916DE"/>
    <w:rsid w:val="00091DFC"/>
    <w:rsid w:val="000946E6"/>
    <w:rsid w:val="000957A1"/>
    <w:rsid w:val="00096205"/>
    <w:rsid w:val="00096F5C"/>
    <w:rsid w:val="000A0F5F"/>
    <w:rsid w:val="000A44F8"/>
    <w:rsid w:val="000A5B7F"/>
    <w:rsid w:val="000A5D2A"/>
    <w:rsid w:val="000A6B88"/>
    <w:rsid w:val="000A6C4F"/>
    <w:rsid w:val="000A7949"/>
    <w:rsid w:val="000A7C59"/>
    <w:rsid w:val="000B0FD9"/>
    <w:rsid w:val="000B1631"/>
    <w:rsid w:val="000B19E8"/>
    <w:rsid w:val="000B1DE8"/>
    <w:rsid w:val="000B1E4B"/>
    <w:rsid w:val="000B26F9"/>
    <w:rsid w:val="000B2C3E"/>
    <w:rsid w:val="000B32C5"/>
    <w:rsid w:val="000B399E"/>
    <w:rsid w:val="000B3B00"/>
    <w:rsid w:val="000B465F"/>
    <w:rsid w:val="000B5252"/>
    <w:rsid w:val="000B5A65"/>
    <w:rsid w:val="000B683E"/>
    <w:rsid w:val="000B6C55"/>
    <w:rsid w:val="000B6D5B"/>
    <w:rsid w:val="000B6FFA"/>
    <w:rsid w:val="000C0993"/>
    <w:rsid w:val="000C11BE"/>
    <w:rsid w:val="000C165F"/>
    <w:rsid w:val="000C295C"/>
    <w:rsid w:val="000C2DE6"/>
    <w:rsid w:val="000C3286"/>
    <w:rsid w:val="000C3598"/>
    <w:rsid w:val="000C3BEA"/>
    <w:rsid w:val="000C3BEC"/>
    <w:rsid w:val="000C4612"/>
    <w:rsid w:val="000C5939"/>
    <w:rsid w:val="000C7D81"/>
    <w:rsid w:val="000D069C"/>
    <w:rsid w:val="000D0732"/>
    <w:rsid w:val="000D0735"/>
    <w:rsid w:val="000D0E7D"/>
    <w:rsid w:val="000D2C01"/>
    <w:rsid w:val="000D402C"/>
    <w:rsid w:val="000D42BE"/>
    <w:rsid w:val="000D4371"/>
    <w:rsid w:val="000D759E"/>
    <w:rsid w:val="000D77B3"/>
    <w:rsid w:val="000D77CC"/>
    <w:rsid w:val="000E01B3"/>
    <w:rsid w:val="000E05C7"/>
    <w:rsid w:val="000E302D"/>
    <w:rsid w:val="000E4BE0"/>
    <w:rsid w:val="000E4CF3"/>
    <w:rsid w:val="000E4DE9"/>
    <w:rsid w:val="000E4E70"/>
    <w:rsid w:val="000E598D"/>
    <w:rsid w:val="000E5A4E"/>
    <w:rsid w:val="000E5D47"/>
    <w:rsid w:val="000E5D6C"/>
    <w:rsid w:val="000E6648"/>
    <w:rsid w:val="000E69F1"/>
    <w:rsid w:val="000E6F23"/>
    <w:rsid w:val="000F265B"/>
    <w:rsid w:val="000F29A7"/>
    <w:rsid w:val="000F2E72"/>
    <w:rsid w:val="000F3C0F"/>
    <w:rsid w:val="000F3CBB"/>
    <w:rsid w:val="000F40F8"/>
    <w:rsid w:val="000F61D9"/>
    <w:rsid w:val="000F62D9"/>
    <w:rsid w:val="000F6B79"/>
    <w:rsid w:val="000F6FB6"/>
    <w:rsid w:val="000F7BCF"/>
    <w:rsid w:val="000F7CE4"/>
    <w:rsid w:val="0010085E"/>
    <w:rsid w:val="00101156"/>
    <w:rsid w:val="001039B8"/>
    <w:rsid w:val="00104589"/>
    <w:rsid w:val="00105454"/>
    <w:rsid w:val="00105E18"/>
    <w:rsid w:val="00105F02"/>
    <w:rsid w:val="00107B4D"/>
    <w:rsid w:val="001104AA"/>
    <w:rsid w:val="00110C38"/>
    <w:rsid w:val="00110E63"/>
    <w:rsid w:val="00111122"/>
    <w:rsid w:val="00113583"/>
    <w:rsid w:val="00114698"/>
    <w:rsid w:val="00114DAF"/>
    <w:rsid w:val="00115D5F"/>
    <w:rsid w:val="00116A33"/>
    <w:rsid w:val="001200A0"/>
    <w:rsid w:val="0012013A"/>
    <w:rsid w:val="001203DB"/>
    <w:rsid w:val="0012117C"/>
    <w:rsid w:val="00121783"/>
    <w:rsid w:val="001219A4"/>
    <w:rsid w:val="0012322A"/>
    <w:rsid w:val="00123D06"/>
    <w:rsid w:val="00124CB1"/>
    <w:rsid w:val="0012692E"/>
    <w:rsid w:val="0012766E"/>
    <w:rsid w:val="00130490"/>
    <w:rsid w:val="0013081E"/>
    <w:rsid w:val="001316DD"/>
    <w:rsid w:val="0013217B"/>
    <w:rsid w:val="00132FA4"/>
    <w:rsid w:val="00133F42"/>
    <w:rsid w:val="00135DC2"/>
    <w:rsid w:val="00135FC8"/>
    <w:rsid w:val="001367F5"/>
    <w:rsid w:val="0013701F"/>
    <w:rsid w:val="00137611"/>
    <w:rsid w:val="001406F4"/>
    <w:rsid w:val="001417E3"/>
    <w:rsid w:val="00141B5A"/>
    <w:rsid w:val="00142004"/>
    <w:rsid w:val="0014270F"/>
    <w:rsid w:val="001429D1"/>
    <w:rsid w:val="00143529"/>
    <w:rsid w:val="00143AC1"/>
    <w:rsid w:val="00143E78"/>
    <w:rsid w:val="00144794"/>
    <w:rsid w:val="00145A9D"/>
    <w:rsid w:val="001475CC"/>
    <w:rsid w:val="00147868"/>
    <w:rsid w:val="00147E13"/>
    <w:rsid w:val="001506A3"/>
    <w:rsid w:val="00150893"/>
    <w:rsid w:val="001508E6"/>
    <w:rsid w:val="00150941"/>
    <w:rsid w:val="001510FE"/>
    <w:rsid w:val="0015151D"/>
    <w:rsid w:val="00151DE9"/>
    <w:rsid w:val="001524D1"/>
    <w:rsid w:val="001529E0"/>
    <w:rsid w:val="0015331C"/>
    <w:rsid w:val="00155F49"/>
    <w:rsid w:val="0015668F"/>
    <w:rsid w:val="00157060"/>
    <w:rsid w:val="00157D48"/>
    <w:rsid w:val="0016190D"/>
    <w:rsid w:val="00161A61"/>
    <w:rsid w:val="00161B55"/>
    <w:rsid w:val="00163825"/>
    <w:rsid w:val="00163E6B"/>
    <w:rsid w:val="00164577"/>
    <w:rsid w:val="001645A3"/>
    <w:rsid w:val="00165905"/>
    <w:rsid w:val="00166347"/>
    <w:rsid w:val="00166E1F"/>
    <w:rsid w:val="00167246"/>
    <w:rsid w:val="001678BB"/>
    <w:rsid w:val="00171C72"/>
    <w:rsid w:val="0017275B"/>
    <w:rsid w:val="00172E61"/>
    <w:rsid w:val="00173FE0"/>
    <w:rsid w:val="0017549A"/>
    <w:rsid w:val="00180730"/>
    <w:rsid w:val="00180BC3"/>
    <w:rsid w:val="00181129"/>
    <w:rsid w:val="001811CE"/>
    <w:rsid w:val="001816CB"/>
    <w:rsid w:val="001826B0"/>
    <w:rsid w:val="00182DFC"/>
    <w:rsid w:val="00183A1F"/>
    <w:rsid w:val="00184090"/>
    <w:rsid w:val="001841DA"/>
    <w:rsid w:val="00184E90"/>
    <w:rsid w:val="0018534F"/>
    <w:rsid w:val="00186F74"/>
    <w:rsid w:val="00187923"/>
    <w:rsid w:val="001929CC"/>
    <w:rsid w:val="00192A08"/>
    <w:rsid w:val="00194057"/>
    <w:rsid w:val="00194643"/>
    <w:rsid w:val="00194662"/>
    <w:rsid w:val="00194893"/>
    <w:rsid w:val="00194D62"/>
    <w:rsid w:val="00194FC4"/>
    <w:rsid w:val="00195D18"/>
    <w:rsid w:val="00195F41"/>
    <w:rsid w:val="00196B69"/>
    <w:rsid w:val="00196B83"/>
    <w:rsid w:val="00197BD4"/>
    <w:rsid w:val="001A063A"/>
    <w:rsid w:val="001A0E2F"/>
    <w:rsid w:val="001A30E7"/>
    <w:rsid w:val="001A34D1"/>
    <w:rsid w:val="001A3DA1"/>
    <w:rsid w:val="001A3F2E"/>
    <w:rsid w:val="001A4756"/>
    <w:rsid w:val="001A4DE6"/>
    <w:rsid w:val="001A5264"/>
    <w:rsid w:val="001A5589"/>
    <w:rsid w:val="001A5FB5"/>
    <w:rsid w:val="001A6274"/>
    <w:rsid w:val="001B16C1"/>
    <w:rsid w:val="001B1F05"/>
    <w:rsid w:val="001B21F8"/>
    <w:rsid w:val="001B2286"/>
    <w:rsid w:val="001B2DDF"/>
    <w:rsid w:val="001B2E49"/>
    <w:rsid w:val="001B3ABE"/>
    <w:rsid w:val="001B441B"/>
    <w:rsid w:val="001B4651"/>
    <w:rsid w:val="001B4999"/>
    <w:rsid w:val="001B5A34"/>
    <w:rsid w:val="001B7ED6"/>
    <w:rsid w:val="001C0569"/>
    <w:rsid w:val="001C1C43"/>
    <w:rsid w:val="001C30F0"/>
    <w:rsid w:val="001C41B4"/>
    <w:rsid w:val="001C4C70"/>
    <w:rsid w:val="001C6576"/>
    <w:rsid w:val="001C6A26"/>
    <w:rsid w:val="001C6B8C"/>
    <w:rsid w:val="001C7506"/>
    <w:rsid w:val="001C7587"/>
    <w:rsid w:val="001D00F7"/>
    <w:rsid w:val="001D0B74"/>
    <w:rsid w:val="001D3ABD"/>
    <w:rsid w:val="001D3C30"/>
    <w:rsid w:val="001D5B12"/>
    <w:rsid w:val="001D74EA"/>
    <w:rsid w:val="001D7DC2"/>
    <w:rsid w:val="001E0236"/>
    <w:rsid w:val="001E03E9"/>
    <w:rsid w:val="001E2453"/>
    <w:rsid w:val="001E5C19"/>
    <w:rsid w:val="001E630A"/>
    <w:rsid w:val="001E6845"/>
    <w:rsid w:val="001E7254"/>
    <w:rsid w:val="001F1FB5"/>
    <w:rsid w:val="001F276B"/>
    <w:rsid w:val="001F302D"/>
    <w:rsid w:val="001F5124"/>
    <w:rsid w:val="001F52A8"/>
    <w:rsid w:val="001F574E"/>
    <w:rsid w:val="001F57B5"/>
    <w:rsid w:val="001F6A33"/>
    <w:rsid w:val="001F6E58"/>
    <w:rsid w:val="001F75CE"/>
    <w:rsid w:val="00201DA9"/>
    <w:rsid w:val="0020234B"/>
    <w:rsid w:val="00203ECC"/>
    <w:rsid w:val="002042AC"/>
    <w:rsid w:val="00204357"/>
    <w:rsid w:val="00204649"/>
    <w:rsid w:val="00204755"/>
    <w:rsid w:val="002048DA"/>
    <w:rsid w:val="0020499F"/>
    <w:rsid w:val="00204C64"/>
    <w:rsid w:val="00204F90"/>
    <w:rsid w:val="00205637"/>
    <w:rsid w:val="00205B22"/>
    <w:rsid w:val="002065B2"/>
    <w:rsid w:val="00206D79"/>
    <w:rsid w:val="00207725"/>
    <w:rsid w:val="002107D3"/>
    <w:rsid w:val="00211093"/>
    <w:rsid w:val="00213291"/>
    <w:rsid w:val="002132AF"/>
    <w:rsid w:val="00213C95"/>
    <w:rsid w:val="00214B14"/>
    <w:rsid w:val="00215737"/>
    <w:rsid w:val="00217DBB"/>
    <w:rsid w:val="002201E2"/>
    <w:rsid w:val="00221BB6"/>
    <w:rsid w:val="00222706"/>
    <w:rsid w:val="00222769"/>
    <w:rsid w:val="002227BD"/>
    <w:rsid w:val="00222A1D"/>
    <w:rsid w:val="00222D2F"/>
    <w:rsid w:val="00223532"/>
    <w:rsid w:val="0022423A"/>
    <w:rsid w:val="00226F22"/>
    <w:rsid w:val="002270FD"/>
    <w:rsid w:val="00227263"/>
    <w:rsid w:val="00227ACE"/>
    <w:rsid w:val="002307C6"/>
    <w:rsid w:val="002309D6"/>
    <w:rsid w:val="00230EB9"/>
    <w:rsid w:val="002313AE"/>
    <w:rsid w:val="0023163E"/>
    <w:rsid w:val="00232C57"/>
    <w:rsid w:val="00232E81"/>
    <w:rsid w:val="00235C22"/>
    <w:rsid w:val="00236672"/>
    <w:rsid w:val="00236E8E"/>
    <w:rsid w:val="00237E6A"/>
    <w:rsid w:val="002420E6"/>
    <w:rsid w:val="0024232F"/>
    <w:rsid w:val="00243330"/>
    <w:rsid w:val="00243689"/>
    <w:rsid w:val="00246F27"/>
    <w:rsid w:val="0024705D"/>
    <w:rsid w:val="002477B8"/>
    <w:rsid w:val="0024781B"/>
    <w:rsid w:val="00247F48"/>
    <w:rsid w:val="002506F7"/>
    <w:rsid w:val="00250F97"/>
    <w:rsid w:val="00251E07"/>
    <w:rsid w:val="0025475B"/>
    <w:rsid w:val="00255234"/>
    <w:rsid w:val="00255379"/>
    <w:rsid w:val="00255658"/>
    <w:rsid w:val="002556F1"/>
    <w:rsid w:val="0025573D"/>
    <w:rsid w:val="0025687F"/>
    <w:rsid w:val="0025700E"/>
    <w:rsid w:val="00257045"/>
    <w:rsid w:val="00257115"/>
    <w:rsid w:val="00257823"/>
    <w:rsid w:val="002602F2"/>
    <w:rsid w:val="00260443"/>
    <w:rsid w:val="00260AEE"/>
    <w:rsid w:val="0026134E"/>
    <w:rsid w:val="00263F51"/>
    <w:rsid w:val="002645EF"/>
    <w:rsid w:val="00264B35"/>
    <w:rsid w:val="00264B69"/>
    <w:rsid w:val="00264FFC"/>
    <w:rsid w:val="002653F2"/>
    <w:rsid w:val="00265DE5"/>
    <w:rsid w:val="002675C7"/>
    <w:rsid w:val="00270DF9"/>
    <w:rsid w:val="00270E7F"/>
    <w:rsid w:val="002719C6"/>
    <w:rsid w:val="00272A33"/>
    <w:rsid w:val="00272B4B"/>
    <w:rsid w:val="00272CDE"/>
    <w:rsid w:val="00272E63"/>
    <w:rsid w:val="00273175"/>
    <w:rsid w:val="0027496D"/>
    <w:rsid w:val="00274FF0"/>
    <w:rsid w:val="00275905"/>
    <w:rsid w:val="00275FAB"/>
    <w:rsid w:val="002760D3"/>
    <w:rsid w:val="00276B3F"/>
    <w:rsid w:val="00276D20"/>
    <w:rsid w:val="00277EB7"/>
    <w:rsid w:val="00277F49"/>
    <w:rsid w:val="00280FAA"/>
    <w:rsid w:val="0028169F"/>
    <w:rsid w:val="002819C8"/>
    <w:rsid w:val="00281B35"/>
    <w:rsid w:val="00281B8E"/>
    <w:rsid w:val="00281EEB"/>
    <w:rsid w:val="00282692"/>
    <w:rsid w:val="00284CC0"/>
    <w:rsid w:val="00284F0F"/>
    <w:rsid w:val="00285F28"/>
    <w:rsid w:val="002862C0"/>
    <w:rsid w:val="0028630F"/>
    <w:rsid w:val="002867B8"/>
    <w:rsid w:val="00286B0F"/>
    <w:rsid w:val="00290600"/>
    <w:rsid w:val="002909F2"/>
    <w:rsid w:val="00291488"/>
    <w:rsid w:val="00291623"/>
    <w:rsid w:val="00291681"/>
    <w:rsid w:val="00291B13"/>
    <w:rsid w:val="00291B48"/>
    <w:rsid w:val="00292BC9"/>
    <w:rsid w:val="002938A5"/>
    <w:rsid w:val="002947D8"/>
    <w:rsid w:val="00294DD3"/>
    <w:rsid w:val="00294EBD"/>
    <w:rsid w:val="00296C9B"/>
    <w:rsid w:val="00297B38"/>
    <w:rsid w:val="00297FAA"/>
    <w:rsid w:val="002A0151"/>
    <w:rsid w:val="002A0547"/>
    <w:rsid w:val="002A10D7"/>
    <w:rsid w:val="002A17C1"/>
    <w:rsid w:val="002A182E"/>
    <w:rsid w:val="002A1FC5"/>
    <w:rsid w:val="002A2470"/>
    <w:rsid w:val="002A2A78"/>
    <w:rsid w:val="002A2D33"/>
    <w:rsid w:val="002A3D56"/>
    <w:rsid w:val="002A44E9"/>
    <w:rsid w:val="002A4C34"/>
    <w:rsid w:val="002A4FE1"/>
    <w:rsid w:val="002A5252"/>
    <w:rsid w:val="002A5458"/>
    <w:rsid w:val="002A569D"/>
    <w:rsid w:val="002A636F"/>
    <w:rsid w:val="002A63E4"/>
    <w:rsid w:val="002A7E32"/>
    <w:rsid w:val="002A7E66"/>
    <w:rsid w:val="002B03EA"/>
    <w:rsid w:val="002B2B1A"/>
    <w:rsid w:val="002B4678"/>
    <w:rsid w:val="002B4979"/>
    <w:rsid w:val="002B4BB1"/>
    <w:rsid w:val="002B60AD"/>
    <w:rsid w:val="002B6353"/>
    <w:rsid w:val="002B680A"/>
    <w:rsid w:val="002B6E25"/>
    <w:rsid w:val="002B6E4A"/>
    <w:rsid w:val="002C04FE"/>
    <w:rsid w:val="002C08D6"/>
    <w:rsid w:val="002C26B9"/>
    <w:rsid w:val="002C312A"/>
    <w:rsid w:val="002C4246"/>
    <w:rsid w:val="002C4B09"/>
    <w:rsid w:val="002C5858"/>
    <w:rsid w:val="002C5B53"/>
    <w:rsid w:val="002C5D56"/>
    <w:rsid w:val="002C6B49"/>
    <w:rsid w:val="002C6E8A"/>
    <w:rsid w:val="002C785B"/>
    <w:rsid w:val="002C78C5"/>
    <w:rsid w:val="002D042A"/>
    <w:rsid w:val="002D05DC"/>
    <w:rsid w:val="002D0F96"/>
    <w:rsid w:val="002D1018"/>
    <w:rsid w:val="002D2423"/>
    <w:rsid w:val="002D2BA5"/>
    <w:rsid w:val="002D3023"/>
    <w:rsid w:val="002D3CD3"/>
    <w:rsid w:val="002D3E18"/>
    <w:rsid w:val="002D4B3D"/>
    <w:rsid w:val="002D4CAD"/>
    <w:rsid w:val="002D4CD2"/>
    <w:rsid w:val="002D5429"/>
    <w:rsid w:val="002D65C3"/>
    <w:rsid w:val="002D6832"/>
    <w:rsid w:val="002D75E3"/>
    <w:rsid w:val="002D78AA"/>
    <w:rsid w:val="002E0948"/>
    <w:rsid w:val="002E0E02"/>
    <w:rsid w:val="002E1BF2"/>
    <w:rsid w:val="002E1C22"/>
    <w:rsid w:val="002E4EB5"/>
    <w:rsid w:val="002E56B8"/>
    <w:rsid w:val="002E6C7C"/>
    <w:rsid w:val="002F09DC"/>
    <w:rsid w:val="002F1A3A"/>
    <w:rsid w:val="002F25CC"/>
    <w:rsid w:val="002F29BF"/>
    <w:rsid w:val="002F356B"/>
    <w:rsid w:val="002F4838"/>
    <w:rsid w:val="002F4CC8"/>
    <w:rsid w:val="002F5180"/>
    <w:rsid w:val="002F5417"/>
    <w:rsid w:val="002F60F5"/>
    <w:rsid w:val="002F655C"/>
    <w:rsid w:val="002F6E2C"/>
    <w:rsid w:val="002F70B6"/>
    <w:rsid w:val="003014E1"/>
    <w:rsid w:val="003015E1"/>
    <w:rsid w:val="003019E9"/>
    <w:rsid w:val="0030357D"/>
    <w:rsid w:val="00303F67"/>
    <w:rsid w:val="00304468"/>
    <w:rsid w:val="00304CEE"/>
    <w:rsid w:val="00305A95"/>
    <w:rsid w:val="00305CB5"/>
    <w:rsid w:val="003060C3"/>
    <w:rsid w:val="00306595"/>
    <w:rsid w:val="0030673F"/>
    <w:rsid w:val="00310AE3"/>
    <w:rsid w:val="00311588"/>
    <w:rsid w:val="00312E8E"/>
    <w:rsid w:val="003158D1"/>
    <w:rsid w:val="00315DA2"/>
    <w:rsid w:val="0031742B"/>
    <w:rsid w:val="003175E9"/>
    <w:rsid w:val="00320471"/>
    <w:rsid w:val="00320E83"/>
    <w:rsid w:val="00321164"/>
    <w:rsid w:val="003215C1"/>
    <w:rsid w:val="003223B2"/>
    <w:rsid w:val="003229E8"/>
    <w:rsid w:val="00322A1A"/>
    <w:rsid w:val="00325B1B"/>
    <w:rsid w:val="00325EC1"/>
    <w:rsid w:val="00327627"/>
    <w:rsid w:val="00327851"/>
    <w:rsid w:val="00330207"/>
    <w:rsid w:val="00330322"/>
    <w:rsid w:val="00330799"/>
    <w:rsid w:val="00331187"/>
    <w:rsid w:val="00331CA0"/>
    <w:rsid w:val="00331D89"/>
    <w:rsid w:val="0033245B"/>
    <w:rsid w:val="003348CD"/>
    <w:rsid w:val="00334CB5"/>
    <w:rsid w:val="00335919"/>
    <w:rsid w:val="00335ED7"/>
    <w:rsid w:val="00336030"/>
    <w:rsid w:val="00336397"/>
    <w:rsid w:val="00340839"/>
    <w:rsid w:val="00340F22"/>
    <w:rsid w:val="00341091"/>
    <w:rsid w:val="003423CE"/>
    <w:rsid w:val="0034264E"/>
    <w:rsid w:val="00342931"/>
    <w:rsid w:val="003440C6"/>
    <w:rsid w:val="003448A1"/>
    <w:rsid w:val="00344CA2"/>
    <w:rsid w:val="00345679"/>
    <w:rsid w:val="003457B8"/>
    <w:rsid w:val="00347DDC"/>
    <w:rsid w:val="0035023E"/>
    <w:rsid w:val="00350D6D"/>
    <w:rsid w:val="003511D2"/>
    <w:rsid w:val="00355DB6"/>
    <w:rsid w:val="003563C8"/>
    <w:rsid w:val="003565D6"/>
    <w:rsid w:val="00356878"/>
    <w:rsid w:val="00357499"/>
    <w:rsid w:val="00357B12"/>
    <w:rsid w:val="00360419"/>
    <w:rsid w:val="003607B0"/>
    <w:rsid w:val="00361853"/>
    <w:rsid w:val="00362AE2"/>
    <w:rsid w:val="00362E55"/>
    <w:rsid w:val="00363399"/>
    <w:rsid w:val="003635F1"/>
    <w:rsid w:val="00364FC7"/>
    <w:rsid w:val="003651B5"/>
    <w:rsid w:val="00365420"/>
    <w:rsid w:val="00366BD8"/>
    <w:rsid w:val="00367741"/>
    <w:rsid w:val="00370469"/>
    <w:rsid w:val="00372F6E"/>
    <w:rsid w:val="00373BB9"/>
    <w:rsid w:val="00373CAB"/>
    <w:rsid w:val="00374121"/>
    <w:rsid w:val="00374448"/>
    <w:rsid w:val="00376871"/>
    <w:rsid w:val="00380D33"/>
    <w:rsid w:val="00381CAD"/>
    <w:rsid w:val="00382037"/>
    <w:rsid w:val="0038265C"/>
    <w:rsid w:val="00382D98"/>
    <w:rsid w:val="00383119"/>
    <w:rsid w:val="0038331B"/>
    <w:rsid w:val="00383404"/>
    <w:rsid w:val="00383FF1"/>
    <w:rsid w:val="00384459"/>
    <w:rsid w:val="00387CCC"/>
    <w:rsid w:val="00392BA2"/>
    <w:rsid w:val="0039391F"/>
    <w:rsid w:val="00394077"/>
    <w:rsid w:val="00394849"/>
    <w:rsid w:val="00394E7C"/>
    <w:rsid w:val="003951D6"/>
    <w:rsid w:val="00395580"/>
    <w:rsid w:val="003959E9"/>
    <w:rsid w:val="00395B2D"/>
    <w:rsid w:val="0039687D"/>
    <w:rsid w:val="00396C3D"/>
    <w:rsid w:val="003A0185"/>
    <w:rsid w:val="003A0E41"/>
    <w:rsid w:val="003A163D"/>
    <w:rsid w:val="003A16A4"/>
    <w:rsid w:val="003A2CF3"/>
    <w:rsid w:val="003A2D8D"/>
    <w:rsid w:val="003A39FC"/>
    <w:rsid w:val="003A50EA"/>
    <w:rsid w:val="003A7243"/>
    <w:rsid w:val="003A7B77"/>
    <w:rsid w:val="003B003C"/>
    <w:rsid w:val="003B024B"/>
    <w:rsid w:val="003B0E4E"/>
    <w:rsid w:val="003B1E9C"/>
    <w:rsid w:val="003B2B7E"/>
    <w:rsid w:val="003B3297"/>
    <w:rsid w:val="003B4836"/>
    <w:rsid w:val="003B5056"/>
    <w:rsid w:val="003B5E47"/>
    <w:rsid w:val="003B66FD"/>
    <w:rsid w:val="003B6BC6"/>
    <w:rsid w:val="003B6EFB"/>
    <w:rsid w:val="003C037F"/>
    <w:rsid w:val="003C0A6F"/>
    <w:rsid w:val="003C0AC6"/>
    <w:rsid w:val="003C0D75"/>
    <w:rsid w:val="003C1C6B"/>
    <w:rsid w:val="003C284D"/>
    <w:rsid w:val="003C2C65"/>
    <w:rsid w:val="003C2D6E"/>
    <w:rsid w:val="003C2EB4"/>
    <w:rsid w:val="003C3A1F"/>
    <w:rsid w:val="003C3A5B"/>
    <w:rsid w:val="003C45AF"/>
    <w:rsid w:val="003C477B"/>
    <w:rsid w:val="003C4AEA"/>
    <w:rsid w:val="003C5812"/>
    <w:rsid w:val="003C7650"/>
    <w:rsid w:val="003D021C"/>
    <w:rsid w:val="003D09DF"/>
    <w:rsid w:val="003D194D"/>
    <w:rsid w:val="003D1BF3"/>
    <w:rsid w:val="003D2119"/>
    <w:rsid w:val="003D3F8C"/>
    <w:rsid w:val="003D4F1D"/>
    <w:rsid w:val="003D73BF"/>
    <w:rsid w:val="003E2E16"/>
    <w:rsid w:val="003E3DE0"/>
    <w:rsid w:val="003E4B5A"/>
    <w:rsid w:val="003E53F6"/>
    <w:rsid w:val="003E59BA"/>
    <w:rsid w:val="003E60AE"/>
    <w:rsid w:val="003E6874"/>
    <w:rsid w:val="003E7185"/>
    <w:rsid w:val="003E775D"/>
    <w:rsid w:val="003E7A83"/>
    <w:rsid w:val="003F05EB"/>
    <w:rsid w:val="003F3CF1"/>
    <w:rsid w:val="003F41CA"/>
    <w:rsid w:val="003F4CD8"/>
    <w:rsid w:val="003F4D08"/>
    <w:rsid w:val="003F65BD"/>
    <w:rsid w:val="003F6CE6"/>
    <w:rsid w:val="003F7441"/>
    <w:rsid w:val="00400EDD"/>
    <w:rsid w:val="00400FDC"/>
    <w:rsid w:val="004013E7"/>
    <w:rsid w:val="00401C8D"/>
    <w:rsid w:val="00401DF8"/>
    <w:rsid w:val="00401F90"/>
    <w:rsid w:val="00402654"/>
    <w:rsid w:val="00402808"/>
    <w:rsid w:val="004048D0"/>
    <w:rsid w:val="00405073"/>
    <w:rsid w:val="004108B8"/>
    <w:rsid w:val="00412EE1"/>
    <w:rsid w:val="00415EFB"/>
    <w:rsid w:val="004200C6"/>
    <w:rsid w:val="004207E3"/>
    <w:rsid w:val="00422F36"/>
    <w:rsid w:val="00423A0E"/>
    <w:rsid w:val="00423AE9"/>
    <w:rsid w:val="00424F9F"/>
    <w:rsid w:val="00425405"/>
    <w:rsid w:val="004269C3"/>
    <w:rsid w:val="00430766"/>
    <w:rsid w:val="004320DA"/>
    <w:rsid w:val="004333FA"/>
    <w:rsid w:val="004349CD"/>
    <w:rsid w:val="00434F51"/>
    <w:rsid w:val="0043600B"/>
    <w:rsid w:val="0043708C"/>
    <w:rsid w:val="00440D26"/>
    <w:rsid w:val="00440FE6"/>
    <w:rsid w:val="0044211D"/>
    <w:rsid w:val="0044218B"/>
    <w:rsid w:val="0044331D"/>
    <w:rsid w:val="00443A40"/>
    <w:rsid w:val="00445FA2"/>
    <w:rsid w:val="00446168"/>
    <w:rsid w:val="00446D30"/>
    <w:rsid w:val="00447425"/>
    <w:rsid w:val="004504B3"/>
    <w:rsid w:val="004508D7"/>
    <w:rsid w:val="00450AD6"/>
    <w:rsid w:val="00450B38"/>
    <w:rsid w:val="00452DDF"/>
    <w:rsid w:val="00452E63"/>
    <w:rsid w:val="00453819"/>
    <w:rsid w:val="00454EE9"/>
    <w:rsid w:val="00456C68"/>
    <w:rsid w:val="00457782"/>
    <w:rsid w:val="00457929"/>
    <w:rsid w:val="00460F87"/>
    <w:rsid w:val="004612DD"/>
    <w:rsid w:val="004614C4"/>
    <w:rsid w:val="00461831"/>
    <w:rsid w:val="004628DE"/>
    <w:rsid w:val="00462D6F"/>
    <w:rsid w:val="00463471"/>
    <w:rsid w:val="004634B2"/>
    <w:rsid w:val="004635EE"/>
    <w:rsid w:val="00465C94"/>
    <w:rsid w:val="004661F6"/>
    <w:rsid w:val="004703F5"/>
    <w:rsid w:val="0047172D"/>
    <w:rsid w:val="004719C9"/>
    <w:rsid w:val="00471B23"/>
    <w:rsid w:val="0047206B"/>
    <w:rsid w:val="0047245E"/>
    <w:rsid w:val="0047280D"/>
    <w:rsid w:val="00473F31"/>
    <w:rsid w:val="00474722"/>
    <w:rsid w:val="00474D68"/>
    <w:rsid w:val="00477525"/>
    <w:rsid w:val="00477C42"/>
    <w:rsid w:val="00480693"/>
    <w:rsid w:val="00480F9A"/>
    <w:rsid w:val="00482480"/>
    <w:rsid w:val="004829B4"/>
    <w:rsid w:val="004834E9"/>
    <w:rsid w:val="004852C5"/>
    <w:rsid w:val="0048539B"/>
    <w:rsid w:val="00486C2E"/>
    <w:rsid w:val="004877D1"/>
    <w:rsid w:val="0048794A"/>
    <w:rsid w:val="00491A83"/>
    <w:rsid w:val="004926A5"/>
    <w:rsid w:val="00493414"/>
    <w:rsid w:val="00494153"/>
    <w:rsid w:val="00494163"/>
    <w:rsid w:val="0049463B"/>
    <w:rsid w:val="00495964"/>
    <w:rsid w:val="004960C9"/>
    <w:rsid w:val="00496D6A"/>
    <w:rsid w:val="0049743C"/>
    <w:rsid w:val="004A0775"/>
    <w:rsid w:val="004A12BD"/>
    <w:rsid w:val="004A1478"/>
    <w:rsid w:val="004A154A"/>
    <w:rsid w:val="004A1DD9"/>
    <w:rsid w:val="004A306E"/>
    <w:rsid w:val="004A35BE"/>
    <w:rsid w:val="004A3600"/>
    <w:rsid w:val="004A3D47"/>
    <w:rsid w:val="004A3E52"/>
    <w:rsid w:val="004A44AF"/>
    <w:rsid w:val="004A5579"/>
    <w:rsid w:val="004A56E2"/>
    <w:rsid w:val="004A5FA1"/>
    <w:rsid w:val="004A6EDF"/>
    <w:rsid w:val="004A7656"/>
    <w:rsid w:val="004A768E"/>
    <w:rsid w:val="004B0399"/>
    <w:rsid w:val="004B0606"/>
    <w:rsid w:val="004B1126"/>
    <w:rsid w:val="004B1475"/>
    <w:rsid w:val="004B2892"/>
    <w:rsid w:val="004B2996"/>
    <w:rsid w:val="004B2A8F"/>
    <w:rsid w:val="004B2CA5"/>
    <w:rsid w:val="004B2DF0"/>
    <w:rsid w:val="004B3284"/>
    <w:rsid w:val="004B4527"/>
    <w:rsid w:val="004B6118"/>
    <w:rsid w:val="004C1952"/>
    <w:rsid w:val="004C2C1B"/>
    <w:rsid w:val="004C3E7B"/>
    <w:rsid w:val="004C42D3"/>
    <w:rsid w:val="004C4714"/>
    <w:rsid w:val="004C4D3C"/>
    <w:rsid w:val="004C664E"/>
    <w:rsid w:val="004C69A0"/>
    <w:rsid w:val="004C6BE3"/>
    <w:rsid w:val="004C7E79"/>
    <w:rsid w:val="004D063D"/>
    <w:rsid w:val="004D0745"/>
    <w:rsid w:val="004D187C"/>
    <w:rsid w:val="004D234E"/>
    <w:rsid w:val="004D27C0"/>
    <w:rsid w:val="004D2886"/>
    <w:rsid w:val="004D3095"/>
    <w:rsid w:val="004D310A"/>
    <w:rsid w:val="004D7A1E"/>
    <w:rsid w:val="004E1A52"/>
    <w:rsid w:val="004E1D85"/>
    <w:rsid w:val="004E2055"/>
    <w:rsid w:val="004E3000"/>
    <w:rsid w:val="004E3266"/>
    <w:rsid w:val="004E40D5"/>
    <w:rsid w:val="004E41C9"/>
    <w:rsid w:val="004E4794"/>
    <w:rsid w:val="004E5EE6"/>
    <w:rsid w:val="004E685B"/>
    <w:rsid w:val="004E68F8"/>
    <w:rsid w:val="004E7263"/>
    <w:rsid w:val="004E7432"/>
    <w:rsid w:val="004E7738"/>
    <w:rsid w:val="004F0317"/>
    <w:rsid w:val="004F0850"/>
    <w:rsid w:val="004F0A48"/>
    <w:rsid w:val="004F1677"/>
    <w:rsid w:val="004F1954"/>
    <w:rsid w:val="004F22D3"/>
    <w:rsid w:val="004F257C"/>
    <w:rsid w:val="004F34B6"/>
    <w:rsid w:val="004F4117"/>
    <w:rsid w:val="004F4C92"/>
    <w:rsid w:val="004F4D7B"/>
    <w:rsid w:val="004F51B6"/>
    <w:rsid w:val="004F5F8E"/>
    <w:rsid w:val="004F6ADB"/>
    <w:rsid w:val="004F7D08"/>
    <w:rsid w:val="00501A87"/>
    <w:rsid w:val="005025E5"/>
    <w:rsid w:val="00503571"/>
    <w:rsid w:val="00503660"/>
    <w:rsid w:val="00503A6C"/>
    <w:rsid w:val="00504635"/>
    <w:rsid w:val="00504EF9"/>
    <w:rsid w:val="00504FEF"/>
    <w:rsid w:val="005062BB"/>
    <w:rsid w:val="00506A96"/>
    <w:rsid w:val="0050706B"/>
    <w:rsid w:val="0050707C"/>
    <w:rsid w:val="005077E5"/>
    <w:rsid w:val="005077F0"/>
    <w:rsid w:val="0051011F"/>
    <w:rsid w:val="005108B8"/>
    <w:rsid w:val="0051154A"/>
    <w:rsid w:val="0051326B"/>
    <w:rsid w:val="0051329F"/>
    <w:rsid w:val="00515769"/>
    <w:rsid w:val="00516A1E"/>
    <w:rsid w:val="00517433"/>
    <w:rsid w:val="00517FDD"/>
    <w:rsid w:val="00520225"/>
    <w:rsid w:val="005202EB"/>
    <w:rsid w:val="00520654"/>
    <w:rsid w:val="00520685"/>
    <w:rsid w:val="00520CD3"/>
    <w:rsid w:val="005223B9"/>
    <w:rsid w:val="005231A4"/>
    <w:rsid w:val="00523313"/>
    <w:rsid w:val="00523D1D"/>
    <w:rsid w:val="005241BD"/>
    <w:rsid w:val="005244D8"/>
    <w:rsid w:val="0052592F"/>
    <w:rsid w:val="00525DAF"/>
    <w:rsid w:val="005262F2"/>
    <w:rsid w:val="005269E2"/>
    <w:rsid w:val="00526C92"/>
    <w:rsid w:val="00531192"/>
    <w:rsid w:val="005317C4"/>
    <w:rsid w:val="00531C6D"/>
    <w:rsid w:val="005333B4"/>
    <w:rsid w:val="0053348F"/>
    <w:rsid w:val="00533904"/>
    <w:rsid w:val="00534202"/>
    <w:rsid w:val="00535992"/>
    <w:rsid w:val="00536079"/>
    <w:rsid w:val="0053618E"/>
    <w:rsid w:val="005365FC"/>
    <w:rsid w:val="0053730D"/>
    <w:rsid w:val="00537B7D"/>
    <w:rsid w:val="00541148"/>
    <w:rsid w:val="00541589"/>
    <w:rsid w:val="005427EF"/>
    <w:rsid w:val="005441ED"/>
    <w:rsid w:val="0054548A"/>
    <w:rsid w:val="00545532"/>
    <w:rsid w:val="00545655"/>
    <w:rsid w:val="005475B0"/>
    <w:rsid w:val="00547F1F"/>
    <w:rsid w:val="00550356"/>
    <w:rsid w:val="00551417"/>
    <w:rsid w:val="00551D33"/>
    <w:rsid w:val="00552847"/>
    <w:rsid w:val="00552BA1"/>
    <w:rsid w:val="00553659"/>
    <w:rsid w:val="00554198"/>
    <w:rsid w:val="00554F22"/>
    <w:rsid w:val="00555DA0"/>
    <w:rsid w:val="00555EF7"/>
    <w:rsid w:val="0055670A"/>
    <w:rsid w:val="00557600"/>
    <w:rsid w:val="005604A5"/>
    <w:rsid w:val="005609BF"/>
    <w:rsid w:val="005612AE"/>
    <w:rsid w:val="00561731"/>
    <w:rsid w:val="00561E33"/>
    <w:rsid w:val="005625E8"/>
    <w:rsid w:val="00563097"/>
    <w:rsid w:val="0056398F"/>
    <w:rsid w:val="00565424"/>
    <w:rsid w:val="00565938"/>
    <w:rsid w:val="00565CB1"/>
    <w:rsid w:val="0056662B"/>
    <w:rsid w:val="00571DD5"/>
    <w:rsid w:val="00572251"/>
    <w:rsid w:val="0057368F"/>
    <w:rsid w:val="005740B5"/>
    <w:rsid w:val="0057527E"/>
    <w:rsid w:val="00575B94"/>
    <w:rsid w:val="005762E0"/>
    <w:rsid w:val="005766F6"/>
    <w:rsid w:val="00580FCC"/>
    <w:rsid w:val="005819EE"/>
    <w:rsid w:val="005830A1"/>
    <w:rsid w:val="00584C75"/>
    <w:rsid w:val="00585DB9"/>
    <w:rsid w:val="00586C09"/>
    <w:rsid w:val="0058768F"/>
    <w:rsid w:val="00587B89"/>
    <w:rsid w:val="005916CD"/>
    <w:rsid w:val="00591E0B"/>
    <w:rsid w:val="00591F0D"/>
    <w:rsid w:val="00592006"/>
    <w:rsid w:val="00594610"/>
    <w:rsid w:val="005949E6"/>
    <w:rsid w:val="005A090B"/>
    <w:rsid w:val="005A24F3"/>
    <w:rsid w:val="005A28E6"/>
    <w:rsid w:val="005A2D29"/>
    <w:rsid w:val="005A2D70"/>
    <w:rsid w:val="005A3161"/>
    <w:rsid w:val="005A41C6"/>
    <w:rsid w:val="005A54E6"/>
    <w:rsid w:val="005A54EF"/>
    <w:rsid w:val="005A60FC"/>
    <w:rsid w:val="005A7E0D"/>
    <w:rsid w:val="005B053C"/>
    <w:rsid w:val="005B0E55"/>
    <w:rsid w:val="005B2272"/>
    <w:rsid w:val="005B23AB"/>
    <w:rsid w:val="005B2645"/>
    <w:rsid w:val="005B3F1D"/>
    <w:rsid w:val="005B4DB5"/>
    <w:rsid w:val="005B55DB"/>
    <w:rsid w:val="005B7952"/>
    <w:rsid w:val="005C153C"/>
    <w:rsid w:val="005C1C46"/>
    <w:rsid w:val="005C1C52"/>
    <w:rsid w:val="005C1CD7"/>
    <w:rsid w:val="005C231D"/>
    <w:rsid w:val="005C2841"/>
    <w:rsid w:val="005C3850"/>
    <w:rsid w:val="005C3F42"/>
    <w:rsid w:val="005C56F1"/>
    <w:rsid w:val="005C5C01"/>
    <w:rsid w:val="005C6994"/>
    <w:rsid w:val="005C6B68"/>
    <w:rsid w:val="005D155D"/>
    <w:rsid w:val="005D1DB6"/>
    <w:rsid w:val="005D29BD"/>
    <w:rsid w:val="005D3D18"/>
    <w:rsid w:val="005D40B2"/>
    <w:rsid w:val="005D48D7"/>
    <w:rsid w:val="005D5A32"/>
    <w:rsid w:val="005D6301"/>
    <w:rsid w:val="005D791A"/>
    <w:rsid w:val="005D7DC6"/>
    <w:rsid w:val="005E0112"/>
    <w:rsid w:val="005E1677"/>
    <w:rsid w:val="005E1695"/>
    <w:rsid w:val="005E1960"/>
    <w:rsid w:val="005E3164"/>
    <w:rsid w:val="005E337A"/>
    <w:rsid w:val="005E36A2"/>
    <w:rsid w:val="005E3ACA"/>
    <w:rsid w:val="005E3B24"/>
    <w:rsid w:val="005E4B0C"/>
    <w:rsid w:val="005E51DC"/>
    <w:rsid w:val="005E6520"/>
    <w:rsid w:val="005E73BA"/>
    <w:rsid w:val="005E7466"/>
    <w:rsid w:val="005E7598"/>
    <w:rsid w:val="005F0452"/>
    <w:rsid w:val="005F12B9"/>
    <w:rsid w:val="005F1E09"/>
    <w:rsid w:val="005F3755"/>
    <w:rsid w:val="005F3CA1"/>
    <w:rsid w:val="005F5C21"/>
    <w:rsid w:val="005F5C83"/>
    <w:rsid w:val="005F62BF"/>
    <w:rsid w:val="005F63A9"/>
    <w:rsid w:val="005F7794"/>
    <w:rsid w:val="00600241"/>
    <w:rsid w:val="00600C40"/>
    <w:rsid w:val="00602479"/>
    <w:rsid w:val="00603D7D"/>
    <w:rsid w:val="00604C16"/>
    <w:rsid w:val="006056A7"/>
    <w:rsid w:val="00607E1F"/>
    <w:rsid w:val="00610C11"/>
    <w:rsid w:val="00610C15"/>
    <w:rsid w:val="00611546"/>
    <w:rsid w:val="00611722"/>
    <w:rsid w:val="00611CD9"/>
    <w:rsid w:val="0061288E"/>
    <w:rsid w:val="0061459E"/>
    <w:rsid w:val="00614744"/>
    <w:rsid w:val="00614747"/>
    <w:rsid w:val="006148CC"/>
    <w:rsid w:val="00614A3F"/>
    <w:rsid w:val="00614C59"/>
    <w:rsid w:val="00615D08"/>
    <w:rsid w:val="00616211"/>
    <w:rsid w:val="00616AB6"/>
    <w:rsid w:val="00616B2A"/>
    <w:rsid w:val="006201AE"/>
    <w:rsid w:val="006213F6"/>
    <w:rsid w:val="006215DC"/>
    <w:rsid w:val="006229DC"/>
    <w:rsid w:val="00622A76"/>
    <w:rsid w:val="00624404"/>
    <w:rsid w:val="0062631F"/>
    <w:rsid w:val="006306F3"/>
    <w:rsid w:val="00631009"/>
    <w:rsid w:val="00631290"/>
    <w:rsid w:val="006319C7"/>
    <w:rsid w:val="00634F8A"/>
    <w:rsid w:val="00635BDF"/>
    <w:rsid w:val="00635C6F"/>
    <w:rsid w:val="00636ADF"/>
    <w:rsid w:val="00640C6E"/>
    <w:rsid w:val="00640DBE"/>
    <w:rsid w:val="00641692"/>
    <w:rsid w:val="00641B66"/>
    <w:rsid w:val="00644CB3"/>
    <w:rsid w:val="006450FE"/>
    <w:rsid w:val="0064647A"/>
    <w:rsid w:val="006500EE"/>
    <w:rsid w:val="00650B2E"/>
    <w:rsid w:val="0065145F"/>
    <w:rsid w:val="00651507"/>
    <w:rsid w:val="00651555"/>
    <w:rsid w:val="00651B17"/>
    <w:rsid w:val="0065205D"/>
    <w:rsid w:val="0065229E"/>
    <w:rsid w:val="0065277E"/>
    <w:rsid w:val="00652E50"/>
    <w:rsid w:val="0065357A"/>
    <w:rsid w:val="00655010"/>
    <w:rsid w:val="00655773"/>
    <w:rsid w:val="006566E8"/>
    <w:rsid w:val="0065729F"/>
    <w:rsid w:val="0066000F"/>
    <w:rsid w:val="006615C8"/>
    <w:rsid w:val="00662ADA"/>
    <w:rsid w:val="0066446A"/>
    <w:rsid w:val="006658AD"/>
    <w:rsid w:val="0067022B"/>
    <w:rsid w:val="00670BEF"/>
    <w:rsid w:val="0067114C"/>
    <w:rsid w:val="0067253D"/>
    <w:rsid w:val="00672588"/>
    <w:rsid w:val="0067258F"/>
    <w:rsid w:val="0067391B"/>
    <w:rsid w:val="006742F3"/>
    <w:rsid w:val="0067453C"/>
    <w:rsid w:val="00674E88"/>
    <w:rsid w:val="00675279"/>
    <w:rsid w:val="00675CC9"/>
    <w:rsid w:val="00676BF4"/>
    <w:rsid w:val="00676C72"/>
    <w:rsid w:val="00677B97"/>
    <w:rsid w:val="00677D01"/>
    <w:rsid w:val="006801BB"/>
    <w:rsid w:val="00680C54"/>
    <w:rsid w:val="00682108"/>
    <w:rsid w:val="00682EB5"/>
    <w:rsid w:val="006830A2"/>
    <w:rsid w:val="00684118"/>
    <w:rsid w:val="00686093"/>
    <w:rsid w:val="00687B7F"/>
    <w:rsid w:val="00690ECF"/>
    <w:rsid w:val="00691F37"/>
    <w:rsid w:val="006922D2"/>
    <w:rsid w:val="006924AC"/>
    <w:rsid w:val="006933CC"/>
    <w:rsid w:val="00693934"/>
    <w:rsid w:val="00694581"/>
    <w:rsid w:val="006948A4"/>
    <w:rsid w:val="00695F7C"/>
    <w:rsid w:val="00696410"/>
    <w:rsid w:val="0069740F"/>
    <w:rsid w:val="00697709"/>
    <w:rsid w:val="006A0473"/>
    <w:rsid w:val="006A09C0"/>
    <w:rsid w:val="006A0B5C"/>
    <w:rsid w:val="006A1F34"/>
    <w:rsid w:val="006A37FA"/>
    <w:rsid w:val="006A47D5"/>
    <w:rsid w:val="006A4A34"/>
    <w:rsid w:val="006A4C80"/>
    <w:rsid w:val="006A5DA9"/>
    <w:rsid w:val="006A6572"/>
    <w:rsid w:val="006A7519"/>
    <w:rsid w:val="006A7A98"/>
    <w:rsid w:val="006B0352"/>
    <w:rsid w:val="006B0C8B"/>
    <w:rsid w:val="006B18A6"/>
    <w:rsid w:val="006B1C68"/>
    <w:rsid w:val="006B27EA"/>
    <w:rsid w:val="006B53CE"/>
    <w:rsid w:val="006B5BF0"/>
    <w:rsid w:val="006B5D9B"/>
    <w:rsid w:val="006B6050"/>
    <w:rsid w:val="006B6202"/>
    <w:rsid w:val="006B70A1"/>
    <w:rsid w:val="006B7BED"/>
    <w:rsid w:val="006C08A1"/>
    <w:rsid w:val="006C0ABA"/>
    <w:rsid w:val="006C1CA3"/>
    <w:rsid w:val="006C1ED7"/>
    <w:rsid w:val="006C2B73"/>
    <w:rsid w:val="006C39FD"/>
    <w:rsid w:val="006C3A54"/>
    <w:rsid w:val="006C4A97"/>
    <w:rsid w:val="006C5619"/>
    <w:rsid w:val="006C5A77"/>
    <w:rsid w:val="006C679C"/>
    <w:rsid w:val="006D054D"/>
    <w:rsid w:val="006D05F8"/>
    <w:rsid w:val="006D0B79"/>
    <w:rsid w:val="006D198D"/>
    <w:rsid w:val="006D3019"/>
    <w:rsid w:val="006D43C8"/>
    <w:rsid w:val="006D5195"/>
    <w:rsid w:val="006D618A"/>
    <w:rsid w:val="006D6BE0"/>
    <w:rsid w:val="006D773F"/>
    <w:rsid w:val="006E11AB"/>
    <w:rsid w:val="006E1BC0"/>
    <w:rsid w:val="006E1BE9"/>
    <w:rsid w:val="006E21D9"/>
    <w:rsid w:val="006E2914"/>
    <w:rsid w:val="006E3694"/>
    <w:rsid w:val="006E4339"/>
    <w:rsid w:val="006E46EC"/>
    <w:rsid w:val="006E4F26"/>
    <w:rsid w:val="006E62B8"/>
    <w:rsid w:val="006E658E"/>
    <w:rsid w:val="006E6D46"/>
    <w:rsid w:val="006E7C1C"/>
    <w:rsid w:val="006F0BE9"/>
    <w:rsid w:val="006F178D"/>
    <w:rsid w:val="006F4C74"/>
    <w:rsid w:val="006F5796"/>
    <w:rsid w:val="006F761B"/>
    <w:rsid w:val="00700438"/>
    <w:rsid w:val="00700E42"/>
    <w:rsid w:val="00700EDD"/>
    <w:rsid w:val="00703897"/>
    <w:rsid w:val="00704355"/>
    <w:rsid w:val="00706127"/>
    <w:rsid w:val="007065B9"/>
    <w:rsid w:val="00706A1B"/>
    <w:rsid w:val="00706B43"/>
    <w:rsid w:val="007101AB"/>
    <w:rsid w:val="00712B60"/>
    <w:rsid w:val="00712DB1"/>
    <w:rsid w:val="007131CC"/>
    <w:rsid w:val="00713E63"/>
    <w:rsid w:val="00713F37"/>
    <w:rsid w:val="00713FF1"/>
    <w:rsid w:val="00714954"/>
    <w:rsid w:val="00714BBC"/>
    <w:rsid w:val="007155E9"/>
    <w:rsid w:val="007156E1"/>
    <w:rsid w:val="00715B1C"/>
    <w:rsid w:val="00716C82"/>
    <w:rsid w:val="00717ADC"/>
    <w:rsid w:val="0072003C"/>
    <w:rsid w:val="007206F5"/>
    <w:rsid w:val="00722BA7"/>
    <w:rsid w:val="00723CC4"/>
    <w:rsid w:val="00723DF3"/>
    <w:rsid w:val="00723FC4"/>
    <w:rsid w:val="0072584B"/>
    <w:rsid w:val="00726446"/>
    <w:rsid w:val="007265E1"/>
    <w:rsid w:val="00726724"/>
    <w:rsid w:val="00727EB9"/>
    <w:rsid w:val="00730243"/>
    <w:rsid w:val="00731639"/>
    <w:rsid w:val="00732E15"/>
    <w:rsid w:val="00732E3E"/>
    <w:rsid w:val="00732F0A"/>
    <w:rsid w:val="00732F33"/>
    <w:rsid w:val="0073367B"/>
    <w:rsid w:val="007359C3"/>
    <w:rsid w:val="007413CE"/>
    <w:rsid w:val="00742545"/>
    <w:rsid w:val="00742883"/>
    <w:rsid w:val="007448E0"/>
    <w:rsid w:val="00744A57"/>
    <w:rsid w:val="00744CA7"/>
    <w:rsid w:val="00744EDC"/>
    <w:rsid w:val="00744F9D"/>
    <w:rsid w:val="0074518A"/>
    <w:rsid w:val="007463EC"/>
    <w:rsid w:val="00746B3B"/>
    <w:rsid w:val="00747D0F"/>
    <w:rsid w:val="007500BC"/>
    <w:rsid w:val="00751DEE"/>
    <w:rsid w:val="007534D9"/>
    <w:rsid w:val="00754395"/>
    <w:rsid w:val="00754A37"/>
    <w:rsid w:val="00755071"/>
    <w:rsid w:val="00756DFB"/>
    <w:rsid w:val="00761E3D"/>
    <w:rsid w:val="007623F3"/>
    <w:rsid w:val="007639FF"/>
    <w:rsid w:val="00763DC4"/>
    <w:rsid w:val="0076555F"/>
    <w:rsid w:val="00765BAE"/>
    <w:rsid w:val="00766868"/>
    <w:rsid w:val="00766EDC"/>
    <w:rsid w:val="007670DC"/>
    <w:rsid w:val="007701ED"/>
    <w:rsid w:val="007713FD"/>
    <w:rsid w:val="007726F2"/>
    <w:rsid w:val="00772F84"/>
    <w:rsid w:val="007737D7"/>
    <w:rsid w:val="0077458F"/>
    <w:rsid w:val="00774B04"/>
    <w:rsid w:val="007751AD"/>
    <w:rsid w:val="00775283"/>
    <w:rsid w:val="00775AEA"/>
    <w:rsid w:val="00776545"/>
    <w:rsid w:val="007769BA"/>
    <w:rsid w:val="00776AA0"/>
    <w:rsid w:val="00780B67"/>
    <w:rsid w:val="00780C80"/>
    <w:rsid w:val="00781425"/>
    <w:rsid w:val="007820F9"/>
    <w:rsid w:val="007824F7"/>
    <w:rsid w:val="00783440"/>
    <w:rsid w:val="007834B1"/>
    <w:rsid w:val="007836A2"/>
    <w:rsid w:val="00783B34"/>
    <w:rsid w:val="00783ED5"/>
    <w:rsid w:val="00785E28"/>
    <w:rsid w:val="00786164"/>
    <w:rsid w:val="00786EBC"/>
    <w:rsid w:val="00787DD4"/>
    <w:rsid w:val="00791DC0"/>
    <w:rsid w:val="007924EE"/>
    <w:rsid w:val="007931A9"/>
    <w:rsid w:val="00793269"/>
    <w:rsid w:val="00795041"/>
    <w:rsid w:val="0079519D"/>
    <w:rsid w:val="0079528E"/>
    <w:rsid w:val="007960BF"/>
    <w:rsid w:val="0079617C"/>
    <w:rsid w:val="00797A09"/>
    <w:rsid w:val="007A0FC8"/>
    <w:rsid w:val="007A3BF7"/>
    <w:rsid w:val="007A4060"/>
    <w:rsid w:val="007A4220"/>
    <w:rsid w:val="007A54E1"/>
    <w:rsid w:val="007A5562"/>
    <w:rsid w:val="007A7568"/>
    <w:rsid w:val="007B0073"/>
    <w:rsid w:val="007B3282"/>
    <w:rsid w:val="007B3EBC"/>
    <w:rsid w:val="007B46C7"/>
    <w:rsid w:val="007B51EC"/>
    <w:rsid w:val="007B5610"/>
    <w:rsid w:val="007B6000"/>
    <w:rsid w:val="007B7040"/>
    <w:rsid w:val="007B7384"/>
    <w:rsid w:val="007B7EC6"/>
    <w:rsid w:val="007C13D3"/>
    <w:rsid w:val="007C3172"/>
    <w:rsid w:val="007C3AAC"/>
    <w:rsid w:val="007C3FC4"/>
    <w:rsid w:val="007C4C48"/>
    <w:rsid w:val="007C545C"/>
    <w:rsid w:val="007C583D"/>
    <w:rsid w:val="007C60B3"/>
    <w:rsid w:val="007C6A29"/>
    <w:rsid w:val="007C7257"/>
    <w:rsid w:val="007C78D7"/>
    <w:rsid w:val="007D05F3"/>
    <w:rsid w:val="007D13C8"/>
    <w:rsid w:val="007D198C"/>
    <w:rsid w:val="007D1DA5"/>
    <w:rsid w:val="007D2DE5"/>
    <w:rsid w:val="007D373F"/>
    <w:rsid w:val="007D49AC"/>
    <w:rsid w:val="007D4C83"/>
    <w:rsid w:val="007D51BC"/>
    <w:rsid w:val="007D628F"/>
    <w:rsid w:val="007D6704"/>
    <w:rsid w:val="007D67C1"/>
    <w:rsid w:val="007D6AA9"/>
    <w:rsid w:val="007D6ADC"/>
    <w:rsid w:val="007D7A8A"/>
    <w:rsid w:val="007D7B8C"/>
    <w:rsid w:val="007D7EBE"/>
    <w:rsid w:val="007E00C4"/>
    <w:rsid w:val="007E0E8C"/>
    <w:rsid w:val="007E11F1"/>
    <w:rsid w:val="007E4505"/>
    <w:rsid w:val="007E621B"/>
    <w:rsid w:val="007E6583"/>
    <w:rsid w:val="007E7642"/>
    <w:rsid w:val="007E7CF2"/>
    <w:rsid w:val="007F1117"/>
    <w:rsid w:val="007F19B9"/>
    <w:rsid w:val="007F1D5F"/>
    <w:rsid w:val="007F2919"/>
    <w:rsid w:val="007F2941"/>
    <w:rsid w:val="007F352D"/>
    <w:rsid w:val="007F5F72"/>
    <w:rsid w:val="007F6096"/>
    <w:rsid w:val="007F6C32"/>
    <w:rsid w:val="007F74D1"/>
    <w:rsid w:val="007F7CB7"/>
    <w:rsid w:val="007F7F64"/>
    <w:rsid w:val="00802418"/>
    <w:rsid w:val="008028F3"/>
    <w:rsid w:val="00803666"/>
    <w:rsid w:val="00803DB9"/>
    <w:rsid w:val="008047EC"/>
    <w:rsid w:val="00805503"/>
    <w:rsid w:val="00806170"/>
    <w:rsid w:val="008065DC"/>
    <w:rsid w:val="008070C2"/>
    <w:rsid w:val="008108F0"/>
    <w:rsid w:val="00810DE9"/>
    <w:rsid w:val="008116CC"/>
    <w:rsid w:val="00812256"/>
    <w:rsid w:val="008145E9"/>
    <w:rsid w:val="008169B0"/>
    <w:rsid w:val="00816B7D"/>
    <w:rsid w:val="008238A5"/>
    <w:rsid w:val="008244E3"/>
    <w:rsid w:val="00825FBF"/>
    <w:rsid w:val="008276E8"/>
    <w:rsid w:val="00830CD0"/>
    <w:rsid w:val="0083136A"/>
    <w:rsid w:val="0083176C"/>
    <w:rsid w:val="00831B18"/>
    <w:rsid w:val="00835958"/>
    <w:rsid w:val="00835B85"/>
    <w:rsid w:val="00836458"/>
    <w:rsid w:val="00836F13"/>
    <w:rsid w:val="00837D87"/>
    <w:rsid w:val="00840DDC"/>
    <w:rsid w:val="008411A0"/>
    <w:rsid w:val="00841206"/>
    <w:rsid w:val="008426AD"/>
    <w:rsid w:val="00842A3F"/>
    <w:rsid w:val="00842BE4"/>
    <w:rsid w:val="00842E0D"/>
    <w:rsid w:val="008459C8"/>
    <w:rsid w:val="008463F3"/>
    <w:rsid w:val="00846D63"/>
    <w:rsid w:val="00847CE8"/>
    <w:rsid w:val="008513D8"/>
    <w:rsid w:val="008515C7"/>
    <w:rsid w:val="00852667"/>
    <w:rsid w:val="00853658"/>
    <w:rsid w:val="00853CEB"/>
    <w:rsid w:val="00855179"/>
    <w:rsid w:val="00856F52"/>
    <w:rsid w:val="00857032"/>
    <w:rsid w:val="008575D9"/>
    <w:rsid w:val="0086300F"/>
    <w:rsid w:val="00863685"/>
    <w:rsid w:val="00863C40"/>
    <w:rsid w:val="00864231"/>
    <w:rsid w:val="0086443B"/>
    <w:rsid w:val="0086460A"/>
    <w:rsid w:val="008652D1"/>
    <w:rsid w:val="00865ACE"/>
    <w:rsid w:val="00866800"/>
    <w:rsid w:val="00867030"/>
    <w:rsid w:val="008678C9"/>
    <w:rsid w:val="0086794E"/>
    <w:rsid w:val="00871097"/>
    <w:rsid w:val="00871B3B"/>
    <w:rsid w:val="00874C88"/>
    <w:rsid w:val="00877F1F"/>
    <w:rsid w:val="00881391"/>
    <w:rsid w:val="00882060"/>
    <w:rsid w:val="0088282A"/>
    <w:rsid w:val="00882886"/>
    <w:rsid w:val="00885185"/>
    <w:rsid w:val="00890EC5"/>
    <w:rsid w:val="008924F4"/>
    <w:rsid w:val="00892E37"/>
    <w:rsid w:val="00894D09"/>
    <w:rsid w:val="00894E3B"/>
    <w:rsid w:val="00894EEF"/>
    <w:rsid w:val="008956E5"/>
    <w:rsid w:val="00895F49"/>
    <w:rsid w:val="00895F89"/>
    <w:rsid w:val="008A0913"/>
    <w:rsid w:val="008A1351"/>
    <w:rsid w:val="008A14BA"/>
    <w:rsid w:val="008A1642"/>
    <w:rsid w:val="008A38F9"/>
    <w:rsid w:val="008A65E1"/>
    <w:rsid w:val="008A71E9"/>
    <w:rsid w:val="008B0129"/>
    <w:rsid w:val="008B0A5A"/>
    <w:rsid w:val="008B1090"/>
    <w:rsid w:val="008B1E99"/>
    <w:rsid w:val="008B2AE4"/>
    <w:rsid w:val="008B2C63"/>
    <w:rsid w:val="008B2DE7"/>
    <w:rsid w:val="008B3C92"/>
    <w:rsid w:val="008B5390"/>
    <w:rsid w:val="008B63B0"/>
    <w:rsid w:val="008B687C"/>
    <w:rsid w:val="008B74D7"/>
    <w:rsid w:val="008C07AB"/>
    <w:rsid w:val="008C09E3"/>
    <w:rsid w:val="008C21E5"/>
    <w:rsid w:val="008C25D7"/>
    <w:rsid w:val="008C33EA"/>
    <w:rsid w:val="008C4420"/>
    <w:rsid w:val="008C4F6E"/>
    <w:rsid w:val="008C6775"/>
    <w:rsid w:val="008C6B3C"/>
    <w:rsid w:val="008C71FA"/>
    <w:rsid w:val="008C7481"/>
    <w:rsid w:val="008D01B4"/>
    <w:rsid w:val="008D07B5"/>
    <w:rsid w:val="008D09DF"/>
    <w:rsid w:val="008D1477"/>
    <w:rsid w:val="008D2D9A"/>
    <w:rsid w:val="008D4079"/>
    <w:rsid w:val="008D4DBD"/>
    <w:rsid w:val="008D4F6D"/>
    <w:rsid w:val="008D549E"/>
    <w:rsid w:val="008D573A"/>
    <w:rsid w:val="008D6010"/>
    <w:rsid w:val="008D6012"/>
    <w:rsid w:val="008D618B"/>
    <w:rsid w:val="008D6EB0"/>
    <w:rsid w:val="008D7E5D"/>
    <w:rsid w:val="008D7FB8"/>
    <w:rsid w:val="008E0074"/>
    <w:rsid w:val="008E074F"/>
    <w:rsid w:val="008E1261"/>
    <w:rsid w:val="008E1D59"/>
    <w:rsid w:val="008E1F7C"/>
    <w:rsid w:val="008E23A6"/>
    <w:rsid w:val="008E2A38"/>
    <w:rsid w:val="008E36CC"/>
    <w:rsid w:val="008E4B15"/>
    <w:rsid w:val="008E6122"/>
    <w:rsid w:val="008E6317"/>
    <w:rsid w:val="008E6BB4"/>
    <w:rsid w:val="008F034F"/>
    <w:rsid w:val="008F0566"/>
    <w:rsid w:val="008F064F"/>
    <w:rsid w:val="008F065B"/>
    <w:rsid w:val="008F0C0B"/>
    <w:rsid w:val="008F15E3"/>
    <w:rsid w:val="008F1DCC"/>
    <w:rsid w:val="008F228A"/>
    <w:rsid w:val="008F256E"/>
    <w:rsid w:val="008F5278"/>
    <w:rsid w:val="008F6404"/>
    <w:rsid w:val="008F6587"/>
    <w:rsid w:val="008F6894"/>
    <w:rsid w:val="008F69A7"/>
    <w:rsid w:val="008F7A0C"/>
    <w:rsid w:val="00900CDE"/>
    <w:rsid w:val="0090116C"/>
    <w:rsid w:val="00901580"/>
    <w:rsid w:val="00901F41"/>
    <w:rsid w:val="00902010"/>
    <w:rsid w:val="00902033"/>
    <w:rsid w:val="00902FDA"/>
    <w:rsid w:val="00903489"/>
    <w:rsid w:val="0090491B"/>
    <w:rsid w:val="00906AF9"/>
    <w:rsid w:val="00907782"/>
    <w:rsid w:val="0091107E"/>
    <w:rsid w:val="009122AE"/>
    <w:rsid w:val="00913156"/>
    <w:rsid w:val="00915D05"/>
    <w:rsid w:val="00916AF5"/>
    <w:rsid w:val="009203D6"/>
    <w:rsid w:val="00921A75"/>
    <w:rsid w:val="0092274B"/>
    <w:rsid w:val="00923537"/>
    <w:rsid w:val="00923FC4"/>
    <w:rsid w:val="00924706"/>
    <w:rsid w:val="00924C70"/>
    <w:rsid w:val="009260C9"/>
    <w:rsid w:val="009260EA"/>
    <w:rsid w:val="00926EE8"/>
    <w:rsid w:val="00927A7C"/>
    <w:rsid w:val="00927F57"/>
    <w:rsid w:val="00931F2A"/>
    <w:rsid w:val="0093254A"/>
    <w:rsid w:val="0093254C"/>
    <w:rsid w:val="00932A73"/>
    <w:rsid w:val="00933B53"/>
    <w:rsid w:val="00934217"/>
    <w:rsid w:val="009347D7"/>
    <w:rsid w:val="009363EC"/>
    <w:rsid w:val="00936979"/>
    <w:rsid w:val="00937270"/>
    <w:rsid w:val="009425A6"/>
    <w:rsid w:val="00943228"/>
    <w:rsid w:val="00944AA7"/>
    <w:rsid w:val="00945F4C"/>
    <w:rsid w:val="009475FB"/>
    <w:rsid w:val="0095077A"/>
    <w:rsid w:val="00951F2C"/>
    <w:rsid w:val="00952996"/>
    <w:rsid w:val="00955065"/>
    <w:rsid w:val="00955160"/>
    <w:rsid w:val="00955866"/>
    <w:rsid w:val="009567F6"/>
    <w:rsid w:val="009612B5"/>
    <w:rsid w:val="009614C8"/>
    <w:rsid w:val="00961680"/>
    <w:rsid w:val="00961A1C"/>
    <w:rsid w:val="00962C31"/>
    <w:rsid w:val="00964949"/>
    <w:rsid w:val="00964EAC"/>
    <w:rsid w:val="0096521E"/>
    <w:rsid w:val="00965FF4"/>
    <w:rsid w:val="00966519"/>
    <w:rsid w:val="00967387"/>
    <w:rsid w:val="0096748D"/>
    <w:rsid w:val="00967D71"/>
    <w:rsid w:val="009710F4"/>
    <w:rsid w:val="009712D6"/>
    <w:rsid w:val="009749DE"/>
    <w:rsid w:val="00975E27"/>
    <w:rsid w:val="00976CC4"/>
    <w:rsid w:val="00980F46"/>
    <w:rsid w:val="00980F63"/>
    <w:rsid w:val="00981C8A"/>
    <w:rsid w:val="00981D90"/>
    <w:rsid w:val="00982DFA"/>
    <w:rsid w:val="0098390F"/>
    <w:rsid w:val="009843EC"/>
    <w:rsid w:val="00985B30"/>
    <w:rsid w:val="009860A9"/>
    <w:rsid w:val="00986684"/>
    <w:rsid w:val="00987C44"/>
    <w:rsid w:val="00987D92"/>
    <w:rsid w:val="009914D3"/>
    <w:rsid w:val="00991A11"/>
    <w:rsid w:val="00991A28"/>
    <w:rsid w:val="00991BF1"/>
    <w:rsid w:val="0099222F"/>
    <w:rsid w:val="00992B21"/>
    <w:rsid w:val="00993ADE"/>
    <w:rsid w:val="00993AF9"/>
    <w:rsid w:val="00993CD7"/>
    <w:rsid w:val="00995690"/>
    <w:rsid w:val="00995877"/>
    <w:rsid w:val="00995BF3"/>
    <w:rsid w:val="0099612F"/>
    <w:rsid w:val="009963BC"/>
    <w:rsid w:val="00996983"/>
    <w:rsid w:val="00996CC3"/>
    <w:rsid w:val="00997AB6"/>
    <w:rsid w:val="009A1946"/>
    <w:rsid w:val="009A25F5"/>
    <w:rsid w:val="009A2AFE"/>
    <w:rsid w:val="009A2CE4"/>
    <w:rsid w:val="009A5250"/>
    <w:rsid w:val="009A6E9D"/>
    <w:rsid w:val="009A6FC9"/>
    <w:rsid w:val="009B0178"/>
    <w:rsid w:val="009B2E64"/>
    <w:rsid w:val="009B308B"/>
    <w:rsid w:val="009B44AA"/>
    <w:rsid w:val="009B4546"/>
    <w:rsid w:val="009B5604"/>
    <w:rsid w:val="009B7A34"/>
    <w:rsid w:val="009B7D54"/>
    <w:rsid w:val="009B7E30"/>
    <w:rsid w:val="009B7F17"/>
    <w:rsid w:val="009B7F82"/>
    <w:rsid w:val="009C05B4"/>
    <w:rsid w:val="009C1133"/>
    <w:rsid w:val="009C1AE3"/>
    <w:rsid w:val="009C1F03"/>
    <w:rsid w:val="009C2369"/>
    <w:rsid w:val="009C324C"/>
    <w:rsid w:val="009C54DC"/>
    <w:rsid w:val="009C5D39"/>
    <w:rsid w:val="009C6FEE"/>
    <w:rsid w:val="009C7A9E"/>
    <w:rsid w:val="009C7F7B"/>
    <w:rsid w:val="009D0A67"/>
    <w:rsid w:val="009D1079"/>
    <w:rsid w:val="009D16BC"/>
    <w:rsid w:val="009D1960"/>
    <w:rsid w:val="009D20AC"/>
    <w:rsid w:val="009D327C"/>
    <w:rsid w:val="009D4063"/>
    <w:rsid w:val="009D410C"/>
    <w:rsid w:val="009D45FA"/>
    <w:rsid w:val="009D64B6"/>
    <w:rsid w:val="009D7033"/>
    <w:rsid w:val="009E3649"/>
    <w:rsid w:val="009E3E7D"/>
    <w:rsid w:val="009E535D"/>
    <w:rsid w:val="009E68E8"/>
    <w:rsid w:val="009E6A56"/>
    <w:rsid w:val="009F027C"/>
    <w:rsid w:val="009F0753"/>
    <w:rsid w:val="009F0996"/>
    <w:rsid w:val="009F0B33"/>
    <w:rsid w:val="009F1ACA"/>
    <w:rsid w:val="009F2672"/>
    <w:rsid w:val="009F396D"/>
    <w:rsid w:val="009F4196"/>
    <w:rsid w:val="009F4700"/>
    <w:rsid w:val="009F4B5F"/>
    <w:rsid w:val="009F4D6C"/>
    <w:rsid w:val="009F6D6B"/>
    <w:rsid w:val="009F784B"/>
    <w:rsid w:val="009F7A3D"/>
    <w:rsid w:val="00A00075"/>
    <w:rsid w:val="00A0036C"/>
    <w:rsid w:val="00A00CA4"/>
    <w:rsid w:val="00A0109F"/>
    <w:rsid w:val="00A01134"/>
    <w:rsid w:val="00A033D7"/>
    <w:rsid w:val="00A046D6"/>
    <w:rsid w:val="00A06D38"/>
    <w:rsid w:val="00A074C1"/>
    <w:rsid w:val="00A07AB4"/>
    <w:rsid w:val="00A10E45"/>
    <w:rsid w:val="00A114EF"/>
    <w:rsid w:val="00A1386A"/>
    <w:rsid w:val="00A13933"/>
    <w:rsid w:val="00A145F6"/>
    <w:rsid w:val="00A167CC"/>
    <w:rsid w:val="00A16EA0"/>
    <w:rsid w:val="00A1756F"/>
    <w:rsid w:val="00A20B1F"/>
    <w:rsid w:val="00A21421"/>
    <w:rsid w:val="00A23887"/>
    <w:rsid w:val="00A24768"/>
    <w:rsid w:val="00A24C8D"/>
    <w:rsid w:val="00A25D80"/>
    <w:rsid w:val="00A25E56"/>
    <w:rsid w:val="00A26123"/>
    <w:rsid w:val="00A2643D"/>
    <w:rsid w:val="00A26545"/>
    <w:rsid w:val="00A2664D"/>
    <w:rsid w:val="00A26BF5"/>
    <w:rsid w:val="00A26DE3"/>
    <w:rsid w:val="00A2710D"/>
    <w:rsid w:val="00A27D34"/>
    <w:rsid w:val="00A31469"/>
    <w:rsid w:val="00A315E5"/>
    <w:rsid w:val="00A327A7"/>
    <w:rsid w:val="00A353D8"/>
    <w:rsid w:val="00A35C2F"/>
    <w:rsid w:val="00A40D7C"/>
    <w:rsid w:val="00A40FA8"/>
    <w:rsid w:val="00A41DC2"/>
    <w:rsid w:val="00A421D8"/>
    <w:rsid w:val="00A42D62"/>
    <w:rsid w:val="00A4333E"/>
    <w:rsid w:val="00A43544"/>
    <w:rsid w:val="00A43BAE"/>
    <w:rsid w:val="00A43DA4"/>
    <w:rsid w:val="00A44046"/>
    <w:rsid w:val="00A44EA6"/>
    <w:rsid w:val="00A45786"/>
    <w:rsid w:val="00A46309"/>
    <w:rsid w:val="00A465F1"/>
    <w:rsid w:val="00A47EBD"/>
    <w:rsid w:val="00A50033"/>
    <w:rsid w:val="00A500A1"/>
    <w:rsid w:val="00A53231"/>
    <w:rsid w:val="00A543EB"/>
    <w:rsid w:val="00A60815"/>
    <w:rsid w:val="00A614E4"/>
    <w:rsid w:val="00A617CC"/>
    <w:rsid w:val="00A625E2"/>
    <w:rsid w:val="00A636C2"/>
    <w:rsid w:val="00A643B5"/>
    <w:rsid w:val="00A64B16"/>
    <w:rsid w:val="00A6658B"/>
    <w:rsid w:val="00A66694"/>
    <w:rsid w:val="00A66B69"/>
    <w:rsid w:val="00A70E51"/>
    <w:rsid w:val="00A71380"/>
    <w:rsid w:val="00A71C53"/>
    <w:rsid w:val="00A71F16"/>
    <w:rsid w:val="00A72BFC"/>
    <w:rsid w:val="00A73E88"/>
    <w:rsid w:val="00A74B1D"/>
    <w:rsid w:val="00A74BDD"/>
    <w:rsid w:val="00A76543"/>
    <w:rsid w:val="00A76AF8"/>
    <w:rsid w:val="00A76EDE"/>
    <w:rsid w:val="00A81A79"/>
    <w:rsid w:val="00A82219"/>
    <w:rsid w:val="00A82271"/>
    <w:rsid w:val="00A82CC6"/>
    <w:rsid w:val="00A847AA"/>
    <w:rsid w:val="00A85358"/>
    <w:rsid w:val="00A86254"/>
    <w:rsid w:val="00A901EE"/>
    <w:rsid w:val="00A90E34"/>
    <w:rsid w:val="00A9168C"/>
    <w:rsid w:val="00A92C25"/>
    <w:rsid w:val="00A93B13"/>
    <w:rsid w:val="00A94AC4"/>
    <w:rsid w:val="00A94BD1"/>
    <w:rsid w:val="00A951AB"/>
    <w:rsid w:val="00A951D4"/>
    <w:rsid w:val="00A95B29"/>
    <w:rsid w:val="00A96B32"/>
    <w:rsid w:val="00A97328"/>
    <w:rsid w:val="00A97793"/>
    <w:rsid w:val="00A97C75"/>
    <w:rsid w:val="00AA0CAB"/>
    <w:rsid w:val="00AA185C"/>
    <w:rsid w:val="00AA1EF4"/>
    <w:rsid w:val="00AA1FF2"/>
    <w:rsid w:val="00AA35D5"/>
    <w:rsid w:val="00AA554B"/>
    <w:rsid w:val="00AA77DC"/>
    <w:rsid w:val="00AA7CD1"/>
    <w:rsid w:val="00AA7D9E"/>
    <w:rsid w:val="00AA7E01"/>
    <w:rsid w:val="00AB05F5"/>
    <w:rsid w:val="00AB0FFD"/>
    <w:rsid w:val="00AB26C6"/>
    <w:rsid w:val="00AB273D"/>
    <w:rsid w:val="00AB39BC"/>
    <w:rsid w:val="00AB4C6F"/>
    <w:rsid w:val="00AB4CB5"/>
    <w:rsid w:val="00AB5068"/>
    <w:rsid w:val="00AB53DF"/>
    <w:rsid w:val="00AB59DA"/>
    <w:rsid w:val="00AB69B3"/>
    <w:rsid w:val="00AC034D"/>
    <w:rsid w:val="00AC231A"/>
    <w:rsid w:val="00AC3549"/>
    <w:rsid w:val="00AC453A"/>
    <w:rsid w:val="00AC59B6"/>
    <w:rsid w:val="00AC5CC8"/>
    <w:rsid w:val="00AC6951"/>
    <w:rsid w:val="00AC6A34"/>
    <w:rsid w:val="00AC6C29"/>
    <w:rsid w:val="00AC7307"/>
    <w:rsid w:val="00AD062D"/>
    <w:rsid w:val="00AD2353"/>
    <w:rsid w:val="00AD3693"/>
    <w:rsid w:val="00AD3CEC"/>
    <w:rsid w:val="00AD7167"/>
    <w:rsid w:val="00AE05E0"/>
    <w:rsid w:val="00AE11EB"/>
    <w:rsid w:val="00AE2AA6"/>
    <w:rsid w:val="00AE2EFB"/>
    <w:rsid w:val="00AE4C77"/>
    <w:rsid w:val="00AE6248"/>
    <w:rsid w:val="00AE65BE"/>
    <w:rsid w:val="00AE6BF0"/>
    <w:rsid w:val="00AF1AC8"/>
    <w:rsid w:val="00AF1DED"/>
    <w:rsid w:val="00AF2918"/>
    <w:rsid w:val="00AF2C21"/>
    <w:rsid w:val="00AF3D4D"/>
    <w:rsid w:val="00AF669D"/>
    <w:rsid w:val="00AF6B63"/>
    <w:rsid w:val="00B0025F"/>
    <w:rsid w:val="00B0070B"/>
    <w:rsid w:val="00B00830"/>
    <w:rsid w:val="00B01365"/>
    <w:rsid w:val="00B015CD"/>
    <w:rsid w:val="00B01A23"/>
    <w:rsid w:val="00B03109"/>
    <w:rsid w:val="00B03299"/>
    <w:rsid w:val="00B03336"/>
    <w:rsid w:val="00B03393"/>
    <w:rsid w:val="00B04B01"/>
    <w:rsid w:val="00B05278"/>
    <w:rsid w:val="00B0596A"/>
    <w:rsid w:val="00B067DA"/>
    <w:rsid w:val="00B07897"/>
    <w:rsid w:val="00B07C2B"/>
    <w:rsid w:val="00B1019C"/>
    <w:rsid w:val="00B104C7"/>
    <w:rsid w:val="00B1094E"/>
    <w:rsid w:val="00B10D15"/>
    <w:rsid w:val="00B10F3B"/>
    <w:rsid w:val="00B126E2"/>
    <w:rsid w:val="00B12AA5"/>
    <w:rsid w:val="00B12AC8"/>
    <w:rsid w:val="00B131E6"/>
    <w:rsid w:val="00B1397E"/>
    <w:rsid w:val="00B14DFB"/>
    <w:rsid w:val="00B14F80"/>
    <w:rsid w:val="00B1551B"/>
    <w:rsid w:val="00B15575"/>
    <w:rsid w:val="00B164A5"/>
    <w:rsid w:val="00B165E5"/>
    <w:rsid w:val="00B17A68"/>
    <w:rsid w:val="00B200D6"/>
    <w:rsid w:val="00B20638"/>
    <w:rsid w:val="00B207A8"/>
    <w:rsid w:val="00B20A08"/>
    <w:rsid w:val="00B2210C"/>
    <w:rsid w:val="00B223EC"/>
    <w:rsid w:val="00B22917"/>
    <w:rsid w:val="00B2377D"/>
    <w:rsid w:val="00B23BAE"/>
    <w:rsid w:val="00B24937"/>
    <w:rsid w:val="00B24C37"/>
    <w:rsid w:val="00B25101"/>
    <w:rsid w:val="00B25C66"/>
    <w:rsid w:val="00B25CFF"/>
    <w:rsid w:val="00B25F9D"/>
    <w:rsid w:val="00B262B8"/>
    <w:rsid w:val="00B2647C"/>
    <w:rsid w:val="00B309BF"/>
    <w:rsid w:val="00B31239"/>
    <w:rsid w:val="00B313A3"/>
    <w:rsid w:val="00B316B5"/>
    <w:rsid w:val="00B32E18"/>
    <w:rsid w:val="00B32EC3"/>
    <w:rsid w:val="00B3312E"/>
    <w:rsid w:val="00B362F6"/>
    <w:rsid w:val="00B3784F"/>
    <w:rsid w:val="00B403AB"/>
    <w:rsid w:val="00B40486"/>
    <w:rsid w:val="00B40796"/>
    <w:rsid w:val="00B40E56"/>
    <w:rsid w:val="00B41D48"/>
    <w:rsid w:val="00B42A60"/>
    <w:rsid w:val="00B42B46"/>
    <w:rsid w:val="00B436DA"/>
    <w:rsid w:val="00B436FA"/>
    <w:rsid w:val="00B44056"/>
    <w:rsid w:val="00B44F41"/>
    <w:rsid w:val="00B45B3F"/>
    <w:rsid w:val="00B45FC3"/>
    <w:rsid w:val="00B4717B"/>
    <w:rsid w:val="00B47864"/>
    <w:rsid w:val="00B47A0A"/>
    <w:rsid w:val="00B47D42"/>
    <w:rsid w:val="00B47EBF"/>
    <w:rsid w:val="00B517A3"/>
    <w:rsid w:val="00B51DAA"/>
    <w:rsid w:val="00B53E6E"/>
    <w:rsid w:val="00B54DE2"/>
    <w:rsid w:val="00B54FE5"/>
    <w:rsid w:val="00B5586D"/>
    <w:rsid w:val="00B55E51"/>
    <w:rsid w:val="00B56EB4"/>
    <w:rsid w:val="00B5747A"/>
    <w:rsid w:val="00B577D9"/>
    <w:rsid w:val="00B60972"/>
    <w:rsid w:val="00B610CB"/>
    <w:rsid w:val="00B62B44"/>
    <w:rsid w:val="00B63399"/>
    <w:rsid w:val="00B63A92"/>
    <w:rsid w:val="00B64074"/>
    <w:rsid w:val="00B64086"/>
    <w:rsid w:val="00B655A7"/>
    <w:rsid w:val="00B65FEA"/>
    <w:rsid w:val="00B6644A"/>
    <w:rsid w:val="00B67985"/>
    <w:rsid w:val="00B70E66"/>
    <w:rsid w:val="00B72E33"/>
    <w:rsid w:val="00B74024"/>
    <w:rsid w:val="00B74A51"/>
    <w:rsid w:val="00B7543A"/>
    <w:rsid w:val="00B75CC4"/>
    <w:rsid w:val="00B75DF2"/>
    <w:rsid w:val="00B7634C"/>
    <w:rsid w:val="00B76B09"/>
    <w:rsid w:val="00B77445"/>
    <w:rsid w:val="00B800C0"/>
    <w:rsid w:val="00B805C6"/>
    <w:rsid w:val="00B816CD"/>
    <w:rsid w:val="00B81BC4"/>
    <w:rsid w:val="00B8334E"/>
    <w:rsid w:val="00B838F2"/>
    <w:rsid w:val="00B83A53"/>
    <w:rsid w:val="00B8552C"/>
    <w:rsid w:val="00B86EF7"/>
    <w:rsid w:val="00B87258"/>
    <w:rsid w:val="00B8797F"/>
    <w:rsid w:val="00B90444"/>
    <w:rsid w:val="00B90F9F"/>
    <w:rsid w:val="00B9252F"/>
    <w:rsid w:val="00B937CF"/>
    <w:rsid w:val="00B938E0"/>
    <w:rsid w:val="00B966C3"/>
    <w:rsid w:val="00B96A9B"/>
    <w:rsid w:val="00B979AD"/>
    <w:rsid w:val="00B97DC4"/>
    <w:rsid w:val="00BA1196"/>
    <w:rsid w:val="00BA1F9F"/>
    <w:rsid w:val="00BA20A5"/>
    <w:rsid w:val="00BA32F6"/>
    <w:rsid w:val="00BA36B6"/>
    <w:rsid w:val="00BA45E4"/>
    <w:rsid w:val="00BA5BF3"/>
    <w:rsid w:val="00BA5DD0"/>
    <w:rsid w:val="00BA6165"/>
    <w:rsid w:val="00BA7308"/>
    <w:rsid w:val="00BB0182"/>
    <w:rsid w:val="00BB024B"/>
    <w:rsid w:val="00BB1A3C"/>
    <w:rsid w:val="00BB2A9F"/>
    <w:rsid w:val="00BB3645"/>
    <w:rsid w:val="00BB45A1"/>
    <w:rsid w:val="00BB5E9A"/>
    <w:rsid w:val="00BB6806"/>
    <w:rsid w:val="00BB71E1"/>
    <w:rsid w:val="00BB7438"/>
    <w:rsid w:val="00BB7A3E"/>
    <w:rsid w:val="00BB7B0F"/>
    <w:rsid w:val="00BC02EB"/>
    <w:rsid w:val="00BC0F2F"/>
    <w:rsid w:val="00BC300C"/>
    <w:rsid w:val="00BC3706"/>
    <w:rsid w:val="00BC3B93"/>
    <w:rsid w:val="00BC42B9"/>
    <w:rsid w:val="00BC4724"/>
    <w:rsid w:val="00BC4E33"/>
    <w:rsid w:val="00BC5655"/>
    <w:rsid w:val="00BC5EA7"/>
    <w:rsid w:val="00BC6807"/>
    <w:rsid w:val="00BC7A65"/>
    <w:rsid w:val="00BD0569"/>
    <w:rsid w:val="00BD0E66"/>
    <w:rsid w:val="00BD16E8"/>
    <w:rsid w:val="00BD1759"/>
    <w:rsid w:val="00BD1E3E"/>
    <w:rsid w:val="00BD5475"/>
    <w:rsid w:val="00BD5A81"/>
    <w:rsid w:val="00BD5EC4"/>
    <w:rsid w:val="00BD7047"/>
    <w:rsid w:val="00BD7806"/>
    <w:rsid w:val="00BD7EB2"/>
    <w:rsid w:val="00BE0118"/>
    <w:rsid w:val="00BE0756"/>
    <w:rsid w:val="00BE0D2B"/>
    <w:rsid w:val="00BE1087"/>
    <w:rsid w:val="00BE20BA"/>
    <w:rsid w:val="00BE38DB"/>
    <w:rsid w:val="00BE439B"/>
    <w:rsid w:val="00BE50C4"/>
    <w:rsid w:val="00BE56CC"/>
    <w:rsid w:val="00BE77A6"/>
    <w:rsid w:val="00BF04A1"/>
    <w:rsid w:val="00BF1064"/>
    <w:rsid w:val="00BF1255"/>
    <w:rsid w:val="00BF2CE9"/>
    <w:rsid w:val="00BF39AF"/>
    <w:rsid w:val="00BF40AB"/>
    <w:rsid w:val="00BF495E"/>
    <w:rsid w:val="00BF5DEE"/>
    <w:rsid w:val="00BF5EC1"/>
    <w:rsid w:val="00BF791B"/>
    <w:rsid w:val="00C00669"/>
    <w:rsid w:val="00C013EA"/>
    <w:rsid w:val="00C02A0F"/>
    <w:rsid w:val="00C0354A"/>
    <w:rsid w:val="00C05877"/>
    <w:rsid w:val="00C06A05"/>
    <w:rsid w:val="00C06CB6"/>
    <w:rsid w:val="00C070CC"/>
    <w:rsid w:val="00C07D19"/>
    <w:rsid w:val="00C07E0F"/>
    <w:rsid w:val="00C1082F"/>
    <w:rsid w:val="00C12F86"/>
    <w:rsid w:val="00C1594A"/>
    <w:rsid w:val="00C15959"/>
    <w:rsid w:val="00C15DB7"/>
    <w:rsid w:val="00C167F8"/>
    <w:rsid w:val="00C17AB6"/>
    <w:rsid w:val="00C20A03"/>
    <w:rsid w:val="00C20DC4"/>
    <w:rsid w:val="00C20F5E"/>
    <w:rsid w:val="00C2226F"/>
    <w:rsid w:val="00C22280"/>
    <w:rsid w:val="00C228D6"/>
    <w:rsid w:val="00C2291B"/>
    <w:rsid w:val="00C23DF7"/>
    <w:rsid w:val="00C24D06"/>
    <w:rsid w:val="00C2712E"/>
    <w:rsid w:val="00C27A00"/>
    <w:rsid w:val="00C30273"/>
    <w:rsid w:val="00C3159E"/>
    <w:rsid w:val="00C31D56"/>
    <w:rsid w:val="00C31DC4"/>
    <w:rsid w:val="00C323E5"/>
    <w:rsid w:val="00C329CC"/>
    <w:rsid w:val="00C33235"/>
    <w:rsid w:val="00C33647"/>
    <w:rsid w:val="00C339B1"/>
    <w:rsid w:val="00C34A8C"/>
    <w:rsid w:val="00C3619A"/>
    <w:rsid w:val="00C40420"/>
    <w:rsid w:val="00C41330"/>
    <w:rsid w:val="00C41551"/>
    <w:rsid w:val="00C416BF"/>
    <w:rsid w:val="00C419E4"/>
    <w:rsid w:val="00C41ADD"/>
    <w:rsid w:val="00C41CC8"/>
    <w:rsid w:val="00C42802"/>
    <w:rsid w:val="00C42C4E"/>
    <w:rsid w:val="00C448B6"/>
    <w:rsid w:val="00C449FB"/>
    <w:rsid w:val="00C44D3F"/>
    <w:rsid w:val="00C46F54"/>
    <w:rsid w:val="00C5052C"/>
    <w:rsid w:val="00C50D57"/>
    <w:rsid w:val="00C51780"/>
    <w:rsid w:val="00C51B11"/>
    <w:rsid w:val="00C542F3"/>
    <w:rsid w:val="00C54BA4"/>
    <w:rsid w:val="00C551FA"/>
    <w:rsid w:val="00C552EF"/>
    <w:rsid w:val="00C5531E"/>
    <w:rsid w:val="00C55F96"/>
    <w:rsid w:val="00C560D7"/>
    <w:rsid w:val="00C57663"/>
    <w:rsid w:val="00C579A7"/>
    <w:rsid w:val="00C62117"/>
    <w:rsid w:val="00C63CE6"/>
    <w:rsid w:val="00C63E12"/>
    <w:rsid w:val="00C650BD"/>
    <w:rsid w:val="00C6686E"/>
    <w:rsid w:val="00C66D8A"/>
    <w:rsid w:val="00C66FE1"/>
    <w:rsid w:val="00C708BE"/>
    <w:rsid w:val="00C70C96"/>
    <w:rsid w:val="00C70FD4"/>
    <w:rsid w:val="00C74C3C"/>
    <w:rsid w:val="00C77AE7"/>
    <w:rsid w:val="00C800EA"/>
    <w:rsid w:val="00C80253"/>
    <w:rsid w:val="00C802CF"/>
    <w:rsid w:val="00C80636"/>
    <w:rsid w:val="00C82A5E"/>
    <w:rsid w:val="00C83AB2"/>
    <w:rsid w:val="00C850A0"/>
    <w:rsid w:val="00C854C0"/>
    <w:rsid w:val="00C85FA7"/>
    <w:rsid w:val="00C869E5"/>
    <w:rsid w:val="00C869F8"/>
    <w:rsid w:val="00C872F5"/>
    <w:rsid w:val="00C875C9"/>
    <w:rsid w:val="00C9031D"/>
    <w:rsid w:val="00C90AC4"/>
    <w:rsid w:val="00C9148E"/>
    <w:rsid w:val="00C92AA3"/>
    <w:rsid w:val="00C93FC6"/>
    <w:rsid w:val="00C94649"/>
    <w:rsid w:val="00C94C67"/>
    <w:rsid w:val="00C94CED"/>
    <w:rsid w:val="00C9505C"/>
    <w:rsid w:val="00C957EC"/>
    <w:rsid w:val="00C964C0"/>
    <w:rsid w:val="00CA0248"/>
    <w:rsid w:val="00CA0432"/>
    <w:rsid w:val="00CA19A6"/>
    <w:rsid w:val="00CA3A67"/>
    <w:rsid w:val="00CA3E96"/>
    <w:rsid w:val="00CA4189"/>
    <w:rsid w:val="00CA45F3"/>
    <w:rsid w:val="00CA542F"/>
    <w:rsid w:val="00CA5704"/>
    <w:rsid w:val="00CA6212"/>
    <w:rsid w:val="00CA67BC"/>
    <w:rsid w:val="00CB048C"/>
    <w:rsid w:val="00CB0C9A"/>
    <w:rsid w:val="00CB12B3"/>
    <w:rsid w:val="00CB2078"/>
    <w:rsid w:val="00CB237A"/>
    <w:rsid w:val="00CB3204"/>
    <w:rsid w:val="00CB4541"/>
    <w:rsid w:val="00CB4AD1"/>
    <w:rsid w:val="00CB4CA6"/>
    <w:rsid w:val="00CB705B"/>
    <w:rsid w:val="00CB738A"/>
    <w:rsid w:val="00CB7854"/>
    <w:rsid w:val="00CC1835"/>
    <w:rsid w:val="00CC231E"/>
    <w:rsid w:val="00CC2659"/>
    <w:rsid w:val="00CC2947"/>
    <w:rsid w:val="00CC2E2E"/>
    <w:rsid w:val="00CC66A4"/>
    <w:rsid w:val="00CC7038"/>
    <w:rsid w:val="00CD0399"/>
    <w:rsid w:val="00CD10AC"/>
    <w:rsid w:val="00CD1542"/>
    <w:rsid w:val="00CD1B7C"/>
    <w:rsid w:val="00CD23AE"/>
    <w:rsid w:val="00CD3C82"/>
    <w:rsid w:val="00CD547E"/>
    <w:rsid w:val="00CD5AE6"/>
    <w:rsid w:val="00CD5DCD"/>
    <w:rsid w:val="00CE057F"/>
    <w:rsid w:val="00CE12ED"/>
    <w:rsid w:val="00CE1611"/>
    <w:rsid w:val="00CE2A7F"/>
    <w:rsid w:val="00CE2B5E"/>
    <w:rsid w:val="00CE4679"/>
    <w:rsid w:val="00CE4808"/>
    <w:rsid w:val="00CE4E0C"/>
    <w:rsid w:val="00CE5515"/>
    <w:rsid w:val="00CE5D8E"/>
    <w:rsid w:val="00CF0654"/>
    <w:rsid w:val="00CF12B0"/>
    <w:rsid w:val="00CF47CB"/>
    <w:rsid w:val="00CF528F"/>
    <w:rsid w:val="00CF52B5"/>
    <w:rsid w:val="00CF530D"/>
    <w:rsid w:val="00CF5331"/>
    <w:rsid w:val="00CF552E"/>
    <w:rsid w:val="00CF5D97"/>
    <w:rsid w:val="00CF6CC8"/>
    <w:rsid w:val="00CF7E62"/>
    <w:rsid w:val="00D009A5"/>
    <w:rsid w:val="00D01E94"/>
    <w:rsid w:val="00D01EF3"/>
    <w:rsid w:val="00D03AE4"/>
    <w:rsid w:val="00D0494B"/>
    <w:rsid w:val="00D04B6D"/>
    <w:rsid w:val="00D04BDF"/>
    <w:rsid w:val="00D06C6C"/>
    <w:rsid w:val="00D07157"/>
    <w:rsid w:val="00D07DCE"/>
    <w:rsid w:val="00D1155C"/>
    <w:rsid w:val="00D12F26"/>
    <w:rsid w:val="00D1350C"/>
    <w:rsid w:val="00D136CE"/>
    <w:rsid w:val="00D13C9E"/>
    <w:rsid w:val="00D1553E"/>
    <w:rsid w:val="00D15912"/>
    <w:rsid w:val="00D163C9"/>
    <w:rsid w:val="00D172C1"/>
    <w:rsid w:val="00D17DB7"/>
    <w:rsid w:val="00D17DFA"/>
    <w:rsid w:val="00D2009B"/>
    <w:rsid w:val="00D200D7"/>
    <w:rsid w:val="00D202EB"/>
    <w:rsid w:val="00D2050E"/>
    <w:rsid w:val="00D2051A"/>
    <w:rsid w:val="00D21788"/>
    <w:rsid w:val="00D21BDC"/>
    <w:rsid w:val="00D21CF7"/>
    <w:rsid w:val="00D22DAE"/>
    <w:rsid w:val="00D242A1"/>
    <w:rsid w:val="00D24D82"/>
    <w:rsid w:val="00D26981"/>
    <w:rsid w:val="00D26CAC"/>
    <w:rsid w:val="00D27880"/>
    <w:rsid w:val="00D27903"/>
    <w:rsid w:val="00D27AFA"/>
    <w:rsid w:val="00D3050E"/>
    <w:rsid w:val="00D30A2B"/>
    <w:rsid w:val="00D310AD"/>
    <w:rsid w:val="00D31C40"/>
    <w:rsid w:val="00D31D2B"/>
    <w:rsid w:val="00D32FCE"/>
    <w:rsid w:val="00D33BA9"/>
    <w:rsid w:val="00D33D93"/>
    <w:rsid w:val="00D340A2"/>
    <w:rsid w:val="00D342AB"/>
    <w:rsid w:val="00D34ACE"/>
    <w:rsid w:val="00D36C60"/>
    <w:rsid w:val="00D37EBB"/>
    <w:rsid w:val="00D40B28"/>
    <w:rsid w:val="00D41517"/>
    <w:rsid w:val="00D41526"/>
    <w:rsid w:val="00D41601"/>
    <w:rsid w:val="00D422B0"/>
    <w:rsid w:val="00D42D48"/>
    <w:rsid w:val="00D42F71"/>
    <w:rsid w:val="00D4357C"/>
    <w:rsid w:val="00D44118"/>
    <w:rsid w:val="00D45C87"/>
    <w:rsid w:val="00D46EF1"/>
    <w:rsid w:val="00D46F00"/>
    <w:rsid w:val="00D500DE"/>
    <w:rsid w:val="00D50109"/>
    <w:rsid w:val="00D507E1"/>
    <w:rsid w:val="00D51A79"/>
    <w:rsid w:val="00D51AD5"/>
    <w:rsid w:val="00D54D3A"/>
    <w:rsid w:val="00D551BE"/>
    <w:rsid w:val="00D55D20"/>
    <w:rsid w:val="00D561BA"/>
    <w:rsid w:val="00D569A7"/>
    <w:rsid w:val="00D56A09"/>
    <w:rsid w:val="00D60F25"/>
    <w:rsid w:val="00D61438"/>
    <w:rsid w:val="00D61BAB"/>
    <w:rsid w:val="00D63157"/>
    <w:rsid w:val="00D6430E"/>
    <w:rsid w:val="00D64AE7"/>
    <w:rsid w:val="00D653F5"/>
    <w:rsid w:val="00D65CEE"/>
    <w:rsid w:val="00D65DFC"/>
    <w:rsid w:val="00D65E89"/>
    <w:rsid w:val="00D6682E"/>
    <w:rsid w:val="00D66DD2"/>
    <w:rsid w:val="00D67ED8"/>
    <w:rsid w:val="00D70139"/>
    <w:rsid w:val="00D70B1A"/>
    <w:rsid w:val="00D70EE2"/>
    <w:rsid w:val="00D70F24"/>
    <w:rsid w:val="00D7143D"/>
    <w:rsid w:val="00D71630"/>
    <w:rsid w:val="00D71689"/>
    <w:rsid w:val="00D72192"/>
    <w:rsid w:val="00D72891"/>
    <w:rsid w:val="00D739CF"/>
    <w:rsid w:val="00D74EED"/>
    <w:rsid w:val="00D76E95"/>
    <w:rsid w:val="00D77864"/>
    <w:rsid w:val="00D80616"/>
    <w:rsid w:val="00D81A6C"/>
    <w:rsid w:val="00D8215E"/>
    <w:rsid w:val="00D83E72"/>
    <w:rsid w:val="00D845FC"/>
    <w:rsid w:val="00D84672"/>
    <w:rsid w:val="00D85D52"/>
    <w:rsid w:val="00D901EC"/>
    <w:rsid w:val="00D90C25"/>
    <w:rsid w:val="00D90DBE"/>
    <w:rsid w:val="00D913E0"/>
    <w:rsid w:val="00D91800"/>
    <w:rsid w:val="00D92E4D"/>
    <w:rsid w:val="00D93309"/>
    <w:rsid w:val="00D93B24"/>
    <w:rsid w:val="00D93B5D"/>
    <w:rsid w:val="00D93CA1"/>
    <w:rsid w:val="00D93E33"/>
    <w:rsid w:val="00D95055"/>
    <w:rsid w:val="00D95FE0"/>
    <w:rsid w:val="00D96680"/>
    <w:rsid w:val="00D96D1C"/>
    <w:rsid w:val="00D9798E"/>
    <w:rsid w:val="00DA00DF"/>
    <w:rsid w:val="00DA241F"/>
    <w:rsid w:val="00DA2C66"/>
    <w:rsid w:val="00DA2D12"/>
    <w:rsid w:val="00DA4AE2"/>
    <w:rsid w:val="00DA6765"/>
    <w:rsid w:val="00DA755C"/>
    <w:rsid w:val="00DA77BB"/>
    <w:rsid w:val="00DA7EC5"/>
    <w:rsid w:val="00DB13CE"/>
    <w:rsid w:val="00DB190F"/>
    <w:rsid w:val="00DB1CCE"/>
    <w:rsid w:val="00DB1F53"/>
    <w:rsid w:val="00DB2755"/>
    <w:rsid w:val="00DB4301"/>
    <w:rsid w:val="00DB472B"/>
    <w:rsid w:val="00DB49FD"/>
    <w:rsid w:val="00DB4B7F"/>
    <w:rsid w:val="00DB4DB6"/>
    <w:rsid w:val="00DB5C85"/>
    <w:rsid w:val="00DB619B"/>
    <w:rsid w:val="00DB6625"/>
    <w:rsid w:val="00DB667B"/>
    <w:rsid w:val="00DC1895"/>
    <w:rsid w:val="00DC222F"/>
    <w:rsid w:val="00DC3642"/>
    <w:rsid w:val="00DC5DE2"/>
    <w:rsid w:val="00DC60C4"/>
    <w:rsid w:val="00DC660B"/>
    <w:rsid w:val="00DC6E3E"/>
    <w:rsid w:val="00DC70B0"/>
    <w:rsid w:val="00DC7DBC"/>
    <w:rsid w:val="00DD113D"/>
    <w:rsid w:val="00DD1452"/>
    <w:rsid w:val="00DD1B14"/>
    <w:rsid w:val="00DD28EE"/>
    <w:rsid w:val="00DD307E"/>
    <w:rsid w:val="00DD3F73"/>
    <w:rsid w:val="00DD4294"/>
    <w:rsid w:val="00DD45A1"/>
    <w:rsid w:val="00DD4DC1"/>
    <w:rsid w:val="00DD5310"/>
    <w:rsid w:val="00DD5489"/>
    <w:rsid w:val="00DD5BCE"/>
    <w:rsid w:val="00DD6227"/>
    <w:rsid w:val="00DD7643"/>
    <w:rsid w:val="00DD76B7"/>
    <w:rsid w:val="00DD7A2C"/>
    <w:rsid w:val="00DE0BDF"/>
    <w:rsid w:val="00DE2260"/>
    <w:rsid w:val="00DE23DE"/>
    <w:rsid w:val="00DE2711"/>
    <w:rsid w:val="00DE2937"/>
    <w:rsid w:val="00DE2EAB"/>
    <w:rsid w:val="00DE452A"/>
    <w:rsid w:val="00DE4930"/>
    <w:rsid w:val="00DE560A"/>
    <w:rsid w:val="00DE57F3"/>
    <w:rsid w:val="00DE5A55"/>
    <w:rsid w:val="00DE5B95"/>
    <w:rsid w:val="00DE5E0C"/>
    <w:rsid w:val="00DE5E63"/>
    <w:rsid w:val="00DE6B59"/>
    <w:rsid w:val="00DE6FA9"/>
    <w:rsid w:val="00DE7E3F"/>
    <w:rsid w:val="00DF0200"/>
    <w:rsid w:val="00DF02ED"/>
    <w:rsid w:val="00DF37EC"/>
    <w:rsid w:val="00DF3D5E"/>
    <w:rsid w:val="00DF72FA"/>
    <w:rsid w:val="00DF741E"/>
    <w:rsid w:val="00E0040E"/>
    <w:rsid w:val="00E00500"/>
    <w:rsid w:val="00E01179"/>
    <w:rsid w:val="00E01E0B"/>
    <w:rsid w:val="00E02875"/>
    <w:rsid w:val="00E03B72"/>
    <w:rsid w:val="00E06B9D"/>
    <w:rsid w:val="00E06C29"/>
    <w:rsid w:val="00E07004"/>
    <w:rsid w:val="00E07748"/>
    <w:rsid w:val="00E111D1"/>
    <w:rsid w:val="00E11829"/>
    <w:rsid w:val="00E12447"/>
    <w:rsid w:val="00E12AA4"/>
    <w:rsid w:val="00E12ADA"/>
    <w:rsid w:val="00E13057"/>
    <w:rsid w:val="00E16D25"/>
    <w:rsid w:val="00E20655"/>
    <w:rsid w:val="00E20FDF"/>
    <w:rsid w:val="00E2219A"/>
    <w:rsid w:val="00E229C9"/>
    <w:rsid w:val="00E22AC0"/>
    <w:rsid w:val="00E2364C"/>
    <w:rsid w:val="00E24FE3"/>
    <w:rsid w:val="00E25E9C"/>
    <w:rsid w:val="00E26D93"/>
    <w:rsid w:val="00E311CB"/>
    <w:rsid w:val="00E3197A"/>
    <w:rsid w:val="00E35781"/>
    <w:rsid w:val="00E365F0"/>
    <w:rsid w:val="00E36D80"/>
    <w:rsid w:val="00E3772D"/>
    <w:rsid w:val="00E404CE"/>
    <w:rsid w:val="00E41586"/>
    <w:rsid w:val="00E43536"/>
    <w:rsid w:val="00E43768"/>
    <w:rsid w:val="00E44FD7"/>
    <w:rsid w:val="00E45B57"/>
    <w:rsid w:val="00E4641C"/>
    <w:rsid w:val="00E5095A"/>
    <w:rsid w:val="00E50DE3"/>
    <w:rsid w:val="00E50DF9"/>
    <w:rsid w:val="00E510F9"/>
    <w:rsid w:val="00E516F2"/>
    <w:rsid w:val="00E52841"/>
    <w:rsid w:val="00E52B24"/>
    <w:rsid w:val="00E53B2E"/>
    <w:rsid w:val="00E563D7"/>
    <w:rsid w:val="00E56C7B"/>
    <w:rsid w:val="00E57BC8"/>
    <w:rsid w:val="00E60C2C"/>
    <w:rsid w:val="00E610CB"/>
    <w:rsid w:val="00E61BF0"/>
    <w:rsid w:val="00E63CB4"/>
    <w:rsid w:val="00E63EF3"/>
    <w:rsid w:val="00E656F0"/>
    <w:rsid w:val="00E669F8"/>
    <w:rsid w:val="00E66DAE"/>
    <w:rsid w:val="00E7113A"/>
    <w:rsid w:val="00E7139F"/>
    <w:rsid w:val="00E71792"/>
    <w:rsid w:val="00E717FD"/>
    <w:rsid w:val="00E72EC0"/>
    <w:rsid w:val="00E73756"/>
    <w:rsid w:val="00E73B88"/>
    <w:rsid w:val="00E74565"/>
    <w:rsid w:val="00E74C79"/>
    <w:rsid w:val="00E7511F"/>
    <w:rsid w:val="00E75372"/>
    <w:rsid w:val="00E7679F"/>
    <w:rsid w:val="00E771C2"/>
    <w:rsid w:val="00E80903"/>
    <w:rsid w:val="00E832B0"/>
    <w:rsid w:val="00E841F0"/>
    <w:rsid w:val="00E860E7"/>
    <w:rsid w:val="00E865ED"/>
    <w:rsid w:val="00E866F1"/>
    <w:rsid w:val="00E871EC"/>
    <w:rsid w:val="00E87239"/>
    <w:rsid w:val="00E904BB"/>
    <w:rsid w:val="00E91DD8"/>
    <w:rsid w:val="00E9236A"/>
    <w:rsid w:val="00E93B19"/>
    <w:rsid w:val="00E944BA"/>
    <w:rsid w:val="00E95273"/>
    <w:rsid w:val="00E95DEC"/>
    <w:rsid w:val="00E9681C"/>
    <w:rsid w:val="00E96AE0"/>
    <w:rsid w:val="00EA0510"/>
    <w:rsid w:val="00EA0A04"/>
    <w:rsid w:val="00EA13B1"/>
    <w:rsid w:val="00EA2543"/>
    <w:rsid w:val="00EA2B1A"/>
    <w:rsid w:val="00EA49DC"/>
    <w:rsid w:val="00EA4A69"/>
    <w:rsid w:val="00EA5535"/>
    <w:rsid w:val="00EA56F8"/>
    <w:rsid w:val="00EA57C5"/>
    <w:rsid w:val="00EA5F73"/>
    <w:rsid w:val="00EB019C"/>
    <w:rsid w:val="00EB0337"/>
    <w:rsid w:val="00EB0E2B"/>
    <w:rsid w:val="00EB166C"/>
    <w:rsid w:val="00EB281E"/>
    <w:rsid w:val="00EB2FF8"/>
    <w:rsid w:val="00EB3AFC"/>
    <w:rsid w:val="00EB5313"/>
    <w:rsid w:val="00EB570F"/>
    <w:rsid w:val="00EB6089"/>
    <w:rsid w:val="00EB7659"/>
    <w:rsid w:val="00EB779E"/>
    <w:rsid w:val="00EC0476"/>
    <w:rsid w:val="00EC0A0A"/>
    <w:rsid w:val="00EC0FC7"/>
    <w:rsid w:val="00EC2038"/>
    <w:rsid w:val="00EC439F"/>
    <w:rsid w:val="00EC44EA"/>
    <w:rsid w:val="00EC4B17"/>
    <w:rsid w:val="00EC65C2"/>
    <w:rsid w:val="00EC6B6E"/>
    <w:rsid w:val="00EC73CA"/>
    <w:rsid w:val="00EC78B9"/>
    <w:rsid w:val="00EC7FB8"/>
    <w:rsid w:val="00ED0EED"/>
    <w:rsid w:val="00ED16B3"/>
    <w:rsid w:val="00ED1D7C"/>
    <w:rsid w:val="00ED3413"/>
    <w:rsid w:val="00ED3E33"/>
    <w:rsid w:val="00ED60D2"/>
    <w:rsid w:val="00ED7282"/>
    <w:rsid w:val="00ED7FAB"/>
    <w:rsid w:val="00EE1615"/>
    <w:rsid w:val="00EE22BB"/>
    <w:rsid w:val="00EE3D68"/>
    <w:rsid w:val="00EE78C0"/>
    <w:rsid w:val="00EE7F2D"/>
    <w:rsid w:val="00EF059B"/>
    <w:rsid w:val="00EF07F5"/>
    <w:rsid w:val="00EF08DA"/>
    <w:rsid w:val="00EF0B84"/>
    <w:rsid w:val="00EF34AC"/>
    <w:rsid w:val="00EF4CB8"/>
    <w:rsid w:val="00EF582C"/>
    <w:rsid w:val="00EF60B8"/>
    <w:rsid w:val="00EF624E"/>
    <w:rsid w:val="00EF6C93"/>
    <w:rsid w:val="00EF740B"/>
    <w:rsid w:val="00EF7A88"/>
    <w:rsid w:val="00F004D9"/>
    <w:rsid w:val="00F0205F"/>
    <w:rsid w:val="00F02C12"/>
    <w:rsid w:val="00F044E5"/>
    <w:rsid w:val="00F056B2"/>
    <w:rsid w:val="00F05C7E"/>
    <w:rsid w:val="00F0604A"/>
    <w:rsid w:val="00F06FAE"/>
    <w:rsid w:val="00F10653"/>
    <w:rsid w:val="00F12B0D"/>
    <w:rsid w:val="00F12C28"/>
    <w:rsid w:val="00F12F58"/>
    <w:rsid w:val="00F13A4F"/>
    <w:rsid w:val="00F13D47"/>
    <w:rsid w:val="00F14F99"/>
    <w:rsid w:val="00F154CF"/>
    <w:rsid w:val="00F154F6"/>
    <w:rsid w:val="00F15C34"/>
    <w:rsid w:val="00F165FE"/>
    <w:rsid w:val="00F166D5"/>
    <w:rsid w:val="00F1758A"/>
    <w:rsid w:val="00F175B5"/>
    <w:rsid w:val="00F2082E"/>
    <w:rsid w:val="00F20ADB"/>
    <w:rsid w:val="00F20DA7"/>
    <w:rsid w:val="00F21631"/>
    <w:rsid w:val="00F222D7"/>
    <w:rsid w:val="00F2332D"/>
    <w:rsid w:val="00F2427C"/>
    <w:rsid w:val="00F244BE"/>
    <w:rsid w:val="00F24DC0"/>
    <w:rsid w:val="00F25B24"/>
    <w:rsid w:val="00F26126"/>
    <w:rsid w:val="00F26376"/>
    <w:rsid w:val="00F27D51"/>
    <w:rsid w:val="00F313B3"/>
    <w:rsid w:val="00F31412"/>
    <w:rsid w:val="00F328E6"/>
    <w:rsid w:val="00F34FFD"/>
    <w:rsid w:val="00F35D64"/>
    <w:rsid w:val="00F36288"/>
    <w:rsid w:val="00F36294"/>
    <w:rsid w:val="00F36411"/>
    <w:rsid w:val="00F36845"/>
    <w:rsid w:val="00F40BCB"/>
    <w:rsid w:val="00F40E89"/>
    <w:rsid w:val="00F4104B"/>
    <w:rsid w:val="00F41CD1"/>
    <w:rsid w:val="00F41DC0"/>
    <w:rsid w:val="00F42F18"/>
    <w:rsid w:val="00F42F23"/>
    <w:rsid w:val="00F43F4C"/>
    <w:rsid w:val="00F4531B"/>
    <w:rsid w:val="00F46D7C"/>
    <w:rsid w:val="00F47D0B"/>
    <w:rsid w:val="00F47E3F"/>
    <w:rsid w:val="00F47E7B"/>
    <w:rsid w:val="00F501B5"/>
    <w:rsid w:val="00F51318"/>
    <w:rsid w:val="00F5171F"/>
    <w:rsid w:val="00F52182"/>
    <w:rsid w:val="00F52F0D"/>
    <w:rsid w:val="00F54C0A"/>
    <w:rsid w:val="00F554B1"/>
    <w:rsid w:val="00F55537"/>
    <w:rsid w:val="00F56B25"/>
    <w:rsid w:val="00F57EEA"/>
    <w:rsid w:val="00F60755"/>
    <w:rsid w:val="00F619C7"/>
    <w:rsid w:val="00F61E26"/>
    <w:rsid w:val="00F62C23"/>
    <w:rsid w:val="00F62F55"/>
    <w:rsid w:val="00F63CBC"/>
    <w:rsid w:val="00F65B40"/>
    <w:rsid w:val="00F66D5D"/>
    <w:rsid w:val="00F67DBB"/>
    <w:rsid w:val="00F712F7"/>
    <w:rsid w:val="00F72147"/>
    <w:rsid w:val="00F72489"/>
    <w:rsid w:val="00F7278A"/>
    <w:rsid w:val="00F744A9"/>
    <w:rsid w:val="00F74724"/>
    <w:rsid w:val="00F755D9"/>
    <w:rsid w:val="00F77529"/>
    <w:rsid w:val="00F7766C"/>
    <w:rsid w:val="00F77ACC"/>
    <w:rsid w:val="00F80D7F"/>
    <w:rsid w:val="00F8139A"/>
    <w:rsid w:val="00F8147F"/>
    <w:rsid w:val="00F82177"/>
    <w:rsid w:val="00F82460"/>
    <w:rsid w:val="00F83C2E"/>
    <w:rsid w:val="00F83D39"/>
    <w:rsid w:val="00F848FC"/>
    <w:rsid w:val="00F84C27"/>
    <w:rsid w:val="00F871E7"/>
    <w:rsid w:val="00F902FF"/>
    <w:rsid w:val="00F91E1C"/>
    <w:rsid w:val="00F92792"/>
    <w:rsid w:val="00F92AB8"/>
    <w:rsid w:val="00F92BB1"/>
    <w:rsid w:val="00F932A8"/>
    <w:rsid w:val="00F944A8"/>
    <w:rsid w:val="00F95825"/>
    <w:rsid w:val="00F95C69"/>
    <w:rsid w:val="00F95CAC"/>
    <w:rsid w:val="00F95F0F"/>
    <w:rsid w:val="00F966FF"/>
    <w:rsid w:val="00F97AAC"/>
    <w:rsid w:val="00FA027D"/>
    <w:rsid w:val="00FA165A"/>
    <w:rsid w:val="00FA2BC6"/>
    <w:rsid w:val="00FA33B0"/>
    <w:rsid w:val="00FA38C3"/>
    <w:rsid w:val="00FA455D"/>
    <w:rsid w:val="00FA48AC"/>
    <w:rsid w:val="00FA48B4"/>
    <w:rsid w:val="00FA69FA"/>
    <w:rsid w:val="00FA7718"/>
    <w:rsid w:val="00FB2019"/>
    <w:rsid w:val="00FB2289"/>
    <w:rsid w:val="00FB2832"/>
    <w:rsid w:val="00FB2E9B"/>
    <w:rsid w:val="00FB3057"/>
    <w:rsid w:val="00FB458B"/>
    <w:rsid w:val="00FB4971"/>
    <w:rsid w:val="00FB5221"/>
    <w:rsid w:val="00FB67B7"/>
    <w:rsid w:val="00FB79CF"/>
    <w:rsid w:val="00FB7B16"/>
    <w:rsid w:val="00FC0732"/>
    <w:rsid w:val="00FC092E"/>
    <w:rsid w:val="00FC158E"/>
    <w:rsid w:val="00FC1FBF"/>
    <w:rsid w:val="00FC30BD"/>
    <w:rsid w:val="00FC317B"/>
    <w:rsid w:val="00FC34D4"/>
    <w:rsid w:val="00FC4016"/>
    <w:rsid w:val="00FC4169"/>
    <w:rsid w:val="00FC4840"/>
    <w:rsid w:val="00FC5462"/>
    <w:rsid w:val="00FC644F"/>
    <w:rsid w:val="00FD03AA"/>
    <w:rsid w:val="00FD046A"/>
    <w:rsid w:val="00FD08B6"/>
    <w:rsid w:val="00FD0A4C"/>
    <w:rsid w:val="00FD0AEF"/>
    <w:rsid w:val="00FD32F2"/>
    <w:rsid w:val="00FD351C"/>
    <w:rsid w:val="00FD3B95"/>
    <w:rsid w:val="00FD4C89"/>
    <w:rsid w:val="00FD5522"/>
    <w:rsid w:val="00FD6380"/>
    <w:rsid w:val="00FD73FA"/>
    <w:rsid w:val="00FD7F5F"/>
    <w:rsid w:val="00FE0138"/>
    <w:rsid w:val="00FE127A"/>
    <w:rsid w:val="00FE15AC"/>
    <w:rsid w:val="00FE23DA"/>
    <w:rsid w:val="00FE25C0"/>
    <w:rsid w:val="00FE3553"/>
    <w:rsid w:val="00FE3D34"/>
    <w:rsid w:val="00FE743A"/>
    <w:rsid w:val="00FE74CA"/>
    <w:rsid w:val="00FE7686"/>
    <w:rsid w:val="00FE77B6"/>
    <w:rsid w:val="00FE7AE4"/>
    <w:rsid w:val="00FF0106"/>
    <w:rsid w:val="00FF026D"/>
    <w:rsid w:val="00FF132F"/>
    <w:rsid w:val="00FF17CF"/>
    <w:rsid w:val="00FF2054"/>
    <w:rsid w:val="00FF2144"/>
    <w:rsid w:val="00FF24F3"/>
    <w:rsid w:val="00FF3002"/>
    <w:rsid w:val="00FF3195"/>
    <w:rsid w:val="00FF5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92"/>
    <w:pPr>
      <w:spacing w:before="149"/>
      <w:ind w:right="-142"/>
      <w:jc w:val="center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63A92"/>
    <w:rPr>
      <w:i/>
      <w:iCs/>
    </w:rPr>
  </w:style>
  <w:style w:type="paragraph" w:styleId="a4">
    <w:name w:val="List Paragraph"/>
    <w:basedOn w:val="a"/>
    <w:uiPriority w:val="34"/>
    <w:qFormat/>
    <w:rsid w:val="005D40B2"/>
    <w:pPr>
      <w:spacing w:before="0" w:after="200" w:line="276" w:lineRule="auto"/>
      <w:ind w:left="720" w:right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lock Text"/>
    <w:basedOn w:val="a"/>
    <w:rsid w:val="00631009"/>
    <w:pPr>
      <w:spacing w:before="0"/>
      <w:ind w:left="993" w:right="1415"/>
    </w:pPr>
    <w:rPr>
      <w:b/>
      <w:sz w:val="26"/>
      <w:szCs w:val="20"/>
    </w:rPr>
  </w:style>
  <w:style w:type="paragraph" w:styleId="a6">
    <w:name w:val="header"/>
    <w:basedOn w:val="a"/>
    <w:link w:val="a7"/>
    <w:uiPriority w:val="99"/>
    <w:unhideWhenUsed/>
    <w:rsid w:val="003A7243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3A7243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A7243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3A7243"/>
    <w:rPr>
      <w:sz w:val="24"/>
      <w:szCs w:val="24"/>
    </w:rPr>
  </w:style>
  <w:style w:type="paragraph" w:styleId="aa">
    <w:name w:val="No Spacing"/>
    <w:link w:val="ab"/>
    <w:uiPriority w:val="1"/>
    <w:qFormat/>
    <w:rsid w:val="00A145F6"/>
    <w:rPr>
      <w:sz w:val="24"/>
      <w:szCs w:val="24"/>
    </w:rPr>
  </w:style>
  <w:style w:type="paragraph" w:customStyle="1" w:styleId="ConsPlusNonformat">
    <w:name w:val="ConsPlusNonformat"/>
    <w:uiPriority w:val="99"/>
    <w:rsid w:val="007D05F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line number"/>
    <w:basedOn w:val="a0"/>
    <w:uiPriority w:val="99"/>
    <w:semiHidden/>
    <w:unhideWhenUsed/>
    <w:rsid w:val="00A47EBD"/>
  </w:style>
  <w:style w:type="paragraph" w:styleId="ad">
    <w:name w:val="Balloon Text"/>
    <w:basedOn w:val="a"/>
    <w:link w:val="ae"/>
    <w:uiPriority w:val="99"/>
    <w:semiHidden/>
    <w:unhideWhenUsed/>
    <w:rsid w:val="001E630A"/>
    <w:pPr>
      <w:spacing w:befor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630A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0A6C4F"/>
    <w:rPr>
      <w:color w:val="0000FF" w:themeColor="hyperlink"/>
      <w:u w:val="single"/>
    </w:rPr>
  </w:style>
  <w:style w:type="character" w:customStyle="1" w:styleId="ab">
    <w:name w:val="Без интервала Знак"/>
    <w:basedOn w:val="a0"/>
    <w:link w:val="aa"/>
    <w:uiPriority w:val="1"/>
    <w:locked/>
    <w:rsid w:val="00D136CE"/>
    <w:rPr>
      <w:sz w:val="24"/>
      <w:szCs w:val="24"/>
    </w:rPr>
  </w:style>
  <w:style w:type="paragraph" w:customStyle="1" w:styleId="Default">
    <w:name w:val="Default"/>
    <w:rsid w:val="004E68F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0">
    <w:name w:val="Body Text"/>
    <w:basedOn w:val="a"/>
    <w:link w:val="af1"/>
    <w:rsid w:val="00213291"/>
    <w:pPr>
      <w:spacing w:before="0"/>
      <w:ind w:right="0"/>
      <w:jc w:val="left"/>
    </w:pPr>
    <w:rPr>
      <w:szCs w:val="20"/>
      <w:lang w:val="en-US"/>
    </w:rPr>
  </w:style>
  <w:style w:type="character" w:customStyle="1" w:styleId="af1">
    <w:name w:val="Основной текст Знак"/>
    <w:basedOn w:val="a0"/>
    <w:link w:val="af0"/>
    <w:rsid w:val="00213291"/>
    <w:rPr>
      <w:sz w:val="24"/>
      <w:lang w:val="en-US"/>
    </w:rPr>
  </w:style>
  <w:style w:type="paragraph" w:customStyle="1" w:styleId="ConsPlusNormal">
    <w:name w:val="ConsPlusNormal"/>
    <w:rsid w:val="005762E0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-">
    <w:name w:val="Интернет-ссылка"/>
    <w:basedOn w:val="a0"/>
    <w:rsid w:val="00ED16B3"/>
    <w:rPr>
      <w:color w:val="0000FF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C5D53313A2AD8E28D42F3962388AB34369FC97AF4838D66D91C48C47A090CD85C337D6840296C9U069F" TargetMode="External"/><Relationship Id="rId13" Type="http://schemas.openxmlformats.org/officeDocument/2006/relationships/hyperlink" Target="consultantplus://offline/ref=2B9E2C16609DB68760C4D15219371622ADD3BD5E8242BD177CCDDDC5B1F7B2E2DD853543A258AFE3Z7l9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62463438454B6C313CCD58416F1F8B26402C64BC5CDBFB0721A29EE4F0E6EEEDA76371615927E79J8w7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421058CCB5170DD9B1BBDC8FBCEF5C19307BFD36B95DB7D927F116952021D92B2BD6AD91F1B56513l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385FA18D63E95DA095F09482E92D0A2E0519E2AC07D05345D6311F6F3373109F2EB8D132B786E7E0FJEK" TargetMode="External"/><Relationship Id="rId10" Type="http://schemas.openxmlformats.org/officeDocument/2006/relationships/hyperlink" Target="consultantplus://offline/ref=1A421058CCB5170DD9B1BBDC8FBCEF5C19307BFD36B95DB7D927F116952021D92B2BD6AD91F1B46213lF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85FA18D63E95DA095F09482E92D0A2E0519E2AC07D05345D6311F6F3373109F2EB8D132B786E7E0FJEK" TargetMode="External"/><Relationship Id="rId1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27DA9-36F3-4E29-A363-1626C618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10</Pages>
  <Words>3637</Words>
  <Characters>20731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Малькова Е.А.</cp:lastModifiedBy>
  <cp:revision>57</cp:revision>
  <cp:lastPrinted>2018-12-25T09:06:00Z</cp:lastPrinted>
  <dcterms:created xsi:type="dcterms:W3CDTF">2016-12-28T06:51:00Z</dcterms:created>
  <dcterms:modified xsi:type="dcterms:W3CDTF">2018-12-25T09:09:00Z</dcterms:modified>
</cp:coreProperties>
</file>