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DA" w:rsidRDefault="001E65DA" w:rsidP="001E65D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13740" cy="869950"/>
            <wp:effectExtent l="19050" t="0" r="0" b="0"/>
            <wp:docPr id="4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5DA" w:rsidRDefault="001E65DA" w:rsidP="001E65DA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1E65DA" w:rsidRDefault="001E65DA" w:rsidP="001E65DA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1E65DA" w:rsidRDefault="001E65DA" w:rsidP="001E65DA">
      <w:pPr>
        <w:spacing w:after="0" w:line="240" w:lineRule="auto"/>
        <w:jc w:val="center"/>
      </w:pPr>
      <w:r>
        <w:t>Челябинской области</w:t>
      </w:r>
    </w:p>
    <w:p w:rsidR="001E65DA" w:rsidRDefault="001E65DA" w:rsidP="001E65DA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1E65DA" w:rsidRDefault="001E65DA" w:rsidP="001E65DA">
      <w:pPr>
        <w:spacing w:after="0" w:line="240" w:lineRule="auto"/>
        <w:jc w:val="center"/>
        <w:rPr>
          <w:sz w:val="26"/>
        </w:rPr>
      </w:pPr>
      <w:r w:rsidRPr="0043483F">
        <w:rPr>
          <w:sz w:val="24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1E65DA" w:rsidRDefault="001E65DA" w:rsidP="001E65DA">
      <w:pPr>
        <w:spacing w:after="0" w:line="240" w:lineRule="auto"/>
        <w:ind w:right="5103"/>
        <w:jc w:val="center"/>
      </w:pPr>
    </w:p>
    <w:p w:rsidR="001E65DA" w:rsidRPr="00262B14" w:rsidRDefault="001E65DA" w:rsidP="001E65DA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04</w:t>
      </w:r>
      <w:r w:rsidRPr="00262B1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июля</w:t>
      </w:r>
      <w:r w:rsidRPr="00262B1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262B14">
        <w:rPr>
          <w:rFonts w:ascii="Times New Roman" w:hAnsi="Times New Roman" w:cs="Times New Roman"/>
        </w:rPr>
        <w:t xml:space="preserve"> г.    № </w:t>
      </w:r>
      <w:r>
        <w:rPr>
          <w:rFonts w:ascii="Times New Roman" w:hAnsi="Times New Roman" w:cs="Times New Roman"/>
        </w:rPr>
        <w:t>438</w:t>
      </w:r>
    </w:p>
    <w:p w:rsidR="001E65DA" w:rsidRPr="00103B85" w:rsidRDefault="001E65DA" w:rsidP="001E65D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E65DA" w:rsidRDefault="001E65DA" w:rsidP="001E65D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65DA" w:rsidRDefault="001E65DA" w:rsidP="001E65D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</w:t>
      </w:r>
    </w:p>
    <w:p w:rsidR="001E65DA" w:rsidRDefault="001E65DA" w:rsidP="001E65D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казенных учреждений Чебаркульского городского округа, подведомственных администрации Чебаркульского городского округа и Управлению жилищно-коммунального хозяйства администрации Чебаркульского городского округа,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Чебаркульского городского округа от 26.04.2021  №233</w:t>
      </w:r>
    </w:p>
    <w:p w:rsidR="001E65DA" w:rsidRDefault="001E65DA" w:rsidP="001E65DA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65DA" w:rsidRDefault="001E65DA" w:rsidP="001E65DA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65DA" w:rsidRPr="001E65DA" w:rsidRDefault="001E65DA" w:rsidP="001E65D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65DA">
        <w:rPr>
          <w:rFonts w:ascii="Times New Roman" w:hAnsi="Times New Roman" w:cs="Times New Roman"/>
          <w:sz w:val="27"/>
          <w:szCs w:val="27"/>
        </w:rPr>
        <w:t xml:space="preserve">На основании распоряжения Правительства Челябинской области от 23.06.2025 №615-рп, постановления администрации Чебаркульского городского округа от 30.06.2025 № 418 "Об увеличении окладов (должностных окладов, ставок заработной платы) работников муниципальных учреждений", руководствуясь статьями 36, 37 Устава Чебаркульского городского  </w:t>
      </w:r>
      <w:r w:rsidRPr="001E65DA">
        <w:rPr>
          <w:rFonts w:ascii="Times New Roman" w:eastAsia="Times New Roman" w:hAnsi="Times New Roman" w:cs="Times New Roman"/>
          <w:sz w:val="27"/>
          <w:szCs w:val="27"/>
        </w:rPr>
        <w:t>округа</w:t>
      </w:r>
    </w:p>
    <w:p w:rsidR="001E65DA" w:rsidRPr="001E65DA" w:rsidRDefault="001E65DA" w:rsidP="001E65DA">
      <w:pPr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E65DA">
        <w:rPr>
          <w:rFonts w:ascii="Times New Roman" w:eastAsia="Times New Roman" w:hAnsi="Times New Roman" w:cs="Times New Roman"/>
          <w:sz w:val="27"/>
          <w:szCs w:val="27"/>
        </w:rPr>
        <w:t>ПОСТАНОВЛЯЮ:</w:t>
      </w:r>
    </w:p>
    <w:p w:rsidR="001E65DA" w:rsidRPr="001E65DA" w:rsidRDefault="001E65DA" w:rsidP="001E65DA">
      <w:pPr>
        <w:pStyle w:val="ConsPlusTitle"/>
        <w:tabs>
          <w:tab w:val="left" w:pos="9639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1E65DA">
        <w:rPr>
          <w:rFonts w:ascii="Times New Roman" w:hAnsi="Times New Roman" w:cs="Times New Roman"/>
          <w:b w:val="0"/>
          <w:sz w:val="27"/>
          <w:szCs w:val="27"/>
        </w:rPr>
        <w:t>1. Внести в постановление администрации от 26.04.2021  №233 "Об оплате труда работников   казенных учреждений  Чебаркульского городского округа подведомственных администрации Чебаркульского городского округа и Управлению жилищно-коммунального хозяйства администрации Чебаркульского городского округа" изменения, изложив приложения № 1, 2, 3, 4 в новой редакции (приложения).</w:t>
      </w:r>
    </w:p>
    <w:p w:rsidR="001E65DA" w:rsidRPr="001E65DA" w:rsidRDefault="001E65DA" w:rsidP="001E65DA">
      <w:pPr>
        <w:tabs>
          <w:tab w:val="left" w:pos="85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65DA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1E65DA">
        <w:rPr>
          <w:rFonts w:ascii="Times New Roman" w:hAnsi="Times New Roman" w:cs="Times New Roman"/>
          <w:sz w:val="27"/>
          <w:szCs w:val="27"/>
        </w:rPr>
        <w:t xml:space="preserve">Признать утратившим силу постановление администрации Чебаркульского городского округа от 27.01.2025 №35 "О внесении изменений в Положение об оплате труда работников казенных учреждений Чебаркульского </w:t>
      </w:r>
      <w:r w:rsidRPr="001E65DA">
        <w:rPr>
          <w:rFonts w:ascii="Times New Roman" w:hAnsi="Times New Roman" w:cs="Times New Roman"/>
          <w:sz w:val="27"/>
          <w:szCs w:val="27"/>
        </w:rPr>
        <w:lastRenderedPageBreak/>
        <w:t>городского округа, подведомственных администрации Чебаркульского городского округа и Управлению жилищно-коммунального хозяйства администрации Чебаркульского городского округа, утвержденное постановлением администрации Чебаркульского городского округа от 26.04.2021 №233".</w:t>
      </w:r>
      <w:proofErr w:type="gramEnd"/>
    </w:p>
    <w:p w:rsidR="001E65DA" w:rsidRPr="001E65DA" w:rsidRDefault="001E65DA" w:rsidP="001E65D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65DA">
        <w:rPr>
          <w:rFonts w:ascii="Times New Roman" w:hAnsi="Times New Roman" w:cs="Times New Roman"/>
          <w:sz w:val="27"/>
          <w:szCs w:val="27"/>
        </w:rPr>
        <w:t>3.  Данное постановление распространяется на правоотношения, возникшие с 01.07.2025.</w:t>
      </w:r>
    </w:p>
    <w:p w:rsidR="001E65DA" w:rsidRPr="001E65DA" w:rsidRDefault="001E65DA" w:rsidP="001E65D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65DA">
        <w:rPr>
          <w:rFonts w:ascii="Times New Roman" w:hAnsi="Times New Roman" w:cs="Times New Roman"/>
          <w:sz w:val="27"/>
          <w:szCs w:val="27"/>
        </w:rPr>
        <w:t>4. Отделу защиты информации и информационных технологий администрации Чебаркульского городского округа (Максимова Л.Ф.) опубликовать настоящее постановление в установленном порядке.</w:t>
      </w:r>
    </w:p>
    <w:p w:rsidR="001E65DA" w:rsidRPr="001E65DA" w:rsidRDefault="001E65DA" w:rsidP="001E65D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65DA">
        <w:rPr>
          <w:rFonts w:ascii="Times New Roman" w:hAnsi="Times New Roman" w:cs="Times New Roman"/>
          <w:sz w:val="27"/>
          <w:szCs w:val="27"/>
        </w:rPr>
        <w:t xml:space="preserve">5. Контроль исполнения настоящего  постановления возложить на заместителя главы по бюджетному процессу, начальника Финансового управления администрации </w:t>
      </w:r>
      <w:proofErr w:type="spellStart"/>
      <w:r w:rsidRPr="001E65DA">
        <w:rPr>
          <w:rFonts w:ascii="Times New Roman" w:hAnsi="Times New Roman" w:cs="Times New Roman"/>
          <w:sz w:val="27"/>
          <w:szCs w:val="27"/>
        </w:rPr>
        <w:t>Таймасову</w:t>
      </w:r>
      <w:proofErr w:type="spellEnd"/>
      <w:r w:rsidRPr="001E65DA">
        <w:rPr>
          <w:rFonts w:ascii="Times New Roman" w:hAnsi="Times New Roman" w:cs="Times New Roman"/>
          <w:sz w:val="27"/>
          <w:szCs w:val="27"/>
        </w:rPr>
        <w:t xml:space="preserve"> О.Г.</w:t>
      </w:r>
    </w:p>
    <w:p w:rsidR="001E65DA" w:rsidRPr="001E65DA" w:rsidRDefault="001E65DA" w:rsidP="001E65D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E65DA" w:rsidRPr="001E65DA" w:rsidRDefault="001E65DA" w:rsidP="001E65D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E65DA" w:rsidRPr="001E65DA" w:rsidRDefault="001E65DA" w:rsidP="001E65DA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1E65DA" w:rsidRPr="001E65DA" w:rsidRDefault="001E65DA" w:rsidP="001E65D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  <w:r w:rsidRPr="001E65DA">
        <w:rPr>
          <w:rFonts w:ascii="Times New Roman" w:hAnsi="Times New Roman" w:cs="Times New Roman"/>
          <w:sz w:val="27"/>
          <w:szCs w:val="27"/>
        </w:rPr>
        <w:t>Глава</w:t>
      </w:r>
    </w:p>
    <w:p w:rsidR="001E65DA" w:rsidRPr="001E65DA" w:rsidRDefault="001E65DA" w:rsidP="001E65DA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65DA">
        <w:rPr>
          <w:rFonts w:ascii="Times New Roman" w:hAnsi="Times New Roman" w:cs="Times New Roman"/>
          <w:sz w:val="27"/>
          <w:szCs w:val="27"/>
        </w:rPr>
        <w:t>Чебаркульского городского округа                                                     М.В. Панарин</w:t>
      </w: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Pr="0083480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 xml:space="preserve"> мун</w:t>
      </w:r>
      <w:r>
        <w:rPr>
          <w:rFonts w:ascii="Times New Roman" w:hAnsi="Times New Roman"/>
          <w:sz w:val="24"/>
          <w:szCs w:val="24"/>
        </w:rPr>
        <w:t>иципальных казенных  учреждений</w:t>
      </w:r>
    </w:p>
    <w:p w:rsidR="001E65D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1E65D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26.04.2021 №233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"04"июля 2025 №438</w:t>
      </w:r>
    </w:p>
    <w:p w:rsidR="001E65DA" w:rsidRDefault="001E65DA" w:rsidP="001E65D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65DA" w:rsidRDefault="001E65DA" w:rsidP="001E65D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29.05.2008г. № 248н «Об утверждении профессиональных квалификационных групп общео</w:t>
      </w:r>
      <w:r>
        <w:rPr>
          <w:rFonts w:ascii="Times New Roman" w:hAnsi="Times New Roman"/>
          <w:sz w:val="28"/>
          <w:szCs w:val="28"/>
        </w:rPr>
        <w:t xml:space="preserve">траслевых профессий рабочих» </w:t>
      </w:r>
    </w:p>
    <w:p w:rsidR="001E65DA" w:rsidRPr="0083480A" w:rsidRDefault="001E65DA" w:rsidP="001E65D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E65DA" w:rsidRPr="0083480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рабочих первого уровня»</w:t>
      </w:r>
    </w:p>
    <w:p w:rsidR="001E65DA" w:rsidRPr="0083480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1E65DA" w:rsidRPr="00320F40" w:rsidTr="00E425C8">
        <w:tc>
          <w:tcPr>
            <w:tcW w:w="2518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E65DA" w:rsidRPr="00320F40" w:rsidTr="00E425C8">
        <w:tc>
          <w:tcPr>
            <w:tcW w:w="2518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Кассир билетный</w:t>
            </w:r>
          </w:p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 - спасатель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</w:tr>
    </w:tbl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65DA" w:rsidRPr="0083480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E65DA" w:rsidRPr="0083480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 рабочих  второго уровня»</w:t>
      </w:r>
    </w:p>
    <w:p w:rsidR="001E65DA" w:rsidRPr="0083480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1E65DA" w:rsidRPr="00320F40" w:rsidTr="00E425C8">
        <w:tc>
          <w:tcPr>
            <w:tcW w:w="2518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E65DA" w:rsidRPr="00320F40" w:rsidTr="00E425C8">
        <w:tc>
          <w:tcPr>
            <w:tcW w:w="2518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701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10808</w:t>
            </w:r>
          </w:p>
        </w:tc>
      </w:tr>
    </w:tbl>
    <w:p w:rsidR="001E65DA" w:rsidRDefault="001E65DA" w:rsidP="001E65DA">
      <w:pPr>
        <w:jc w:val="right"/>
        <w:rPr>
          <w:sz w:val="28"/>
          <w:szCs w:val="28"/>
        </w:rPr>
      </w:pPr>
    </w:p>
    <w:p w:rsidR="001E65DA" w:rsidRDefault="001E65DA" w:rsidP="001E65DA">
      <w:pPr>
        <w:jc w:val="right"/>
        <w:rPr>
          <w:sz w:val="28"/>
          <w:szCs w:val="28"/>
        </w:rPr>
      </w:pPr>
    </w:p>
    <w:p w:rsidR="001E65DA" w:rsidRDefault="001E65DA" w:rsidP="001E65DA">
      <w:pPr>
        <w:jc w:val="right"/>
        <w:rPr>
          <w:sz w:val="28"/>
          <w:szCs w:val="28"/>
        </w:rPr>
      </w:pPr>
    </w:p>
    <w:p w:rsidR="001E65DA" w:rsidRDefault="001E65DA" w:rsidP="001E65DA">
      <w:pPr>
        <w:jc w:val="right"/>
        <w:rPr>
          <w:sz w:val="28"/>
          <w:szCs w:val="28"/>
        </w:rPr>
      </w:pPr>
    </w:p>
    <w:p w:rsidR="001E65DA" w:rsidRDefault="001E65DA" w:rsidP="001E65DA">
      <w:pPr>
        <w:jc w:val="right"/>
        <w:rPr>
          <w:sz w:val="28"/>
          <w:szCs w:val="28"/>
        </w:rPr>
      </w:pPr>
    </w:p>
    <w:p w:rsidR="001E65DA" w:rsidRDefault="001E65DA" w:rsidP="001E65DA">
      <w:pPr>
        <w:pStyle w:val="a3"/>
        <w:ind w:firstLine="284"/>
        <w:jc w:val="both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Pr="0083480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 xml:space="preserve"> мун</w:t>
      </w:r>
      <w:r>
        <w:rPr>
          <w:rFonts w:ascii="Times New Roman" w:hAnsi="Times New Roman"/>
          <w:sz w:val="24"/>
          <w:szCs w:val="24"/>
        </w:rPr>
        <w:t>иципальных казенных  учреждений</w:t>
      </w:r>
    </w:p>
    <w:p w:rsidR="001E65D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1E65D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26.04.2021 №233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"04"июля 2025 №438</w:t>
      </w:r>
    </w:p>
    <w:p w:rsidR="001E65DA" w:rsidRDefault="001E65DA" w:rsidP="001E65DA">
      <w:pPr>
        <w:pStyle w:val="a3"/>
        <w:rPr>
          <w:rFonts w:ascii="Times New Roman" w:hAnsi="Times New Roman"/>
          <w:sz w:val="28"/>
          <w:szCs w:val="28"/>
        </w:rPr>
      </w:pPr>
    </w:p>
    <w:p w:rsidR="001E65DA" w:rsidRPr="00191A6A" w:rsidRDefault="001E65DA" w:rsidP="001E65DA">
      <w:pPr>
        <w:pStyle w:val="a3"/>
        <w:rPr>
          <w:rFonts w:ascii="Times New Roman" w:hAnsi="Times New Roman"/>
          <w:sz w:val="28"/>
          <w:szCs w:val="28"/>
        </w:rPr>
      </w:pPr>
    </w:p>
    <w:p w:rsidR="001E65DA" w:rsidRPr="00191A6A" w:rsidRDefault="001E65DA" w:rsidP="001E65D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29.05.2008г.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1E65DA" w:rsidRPr="00191A6A" w:rsidRDefault="001E65DA" w:rsidP="001E65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>первого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1E65DA" w:rsidRPr="00320F40" w:rsidTr="00E425C8">
        <w:tc>
          <w:tcPr>
            <w:tcW w:w="26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E65DA" w:rsidRPr="00320F40" w:rsidTr="00E425C8">
        <w:tc>
          <w:tcPr>
            <w:tcW w:w="26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3402" w:type="dxa"/>
          </w:tcPr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</w:tr>
    </w:tbl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>второго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544"/>
        <w:gridCol w:w="1276"/>
        <w:gridCol w:w="1134"/>
        <w:gridCol w:w="1275"/>
      </w:tblGrid>
      <w:tr w:rsidR="001E65DA" w:rsidRPr="00320F40" w:rsidTr="00E425C8">
        <w:tc>
          <w:tcPr>
            <w:tcW w:w="2518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54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E65DA" w:rsidRPr="00320F40" w:rsidTr="00E425C8">
        <w:tc>
          <w:tcPr>
            <w:tcW w:w="2518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4" w:type="dxa"/>
          </w:tcPr>
          <w:p w:rsidR="001E65DA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Тракторист</w:t>
            </w:r>
          </w:p>
        </w:tc>
        <w:tc>
          <w:tcPr>
            <w:tcW w:w="1276" w:type="dxa"/>
          </w:tcPr>
          <w:p w:rsidR="001E65DA" w:rsidRDefault="001E65DA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10808</w:t>
            </w:r>
          </w:p>
        </w:tc>
      </w:tr>
      <w:tr w:rsidR="001E65DA" w:rsidRPr="00320F40" w:rsidTr="00E425C8">
        <w:tc>
          <w:tcPr>
            <w:tcW w:w="2518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3544" w:type="dxa"/>
          </w:tcPr>
          <w:p w:rsidR="001E65DA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участка (включая старшего)</w:t>
            </w:r>
          </w:p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Механик</w:t>
            </w:r>
          </w:p>
        </w:tc>
        <w:tc>
          <w:tcPr>
            <w:tcW w:w="1276" w:type="dxa"/>
          </w:tcPr>
          <w:p w:rsidR="001E65DA" w:rsidRDefault="001E65DA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15131</w:t>
            </w:r>
          </w:p>
        </w:tc>
      </w:tr>
    </w:tbl>
    <w:p w:rsidR="001E65DA" w:rsidRDefault="001E65DA" w:rsidP="001E65DA">
      <w:pPr>
        <w:jc w:val="both"/>
      </w:pP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 xml:space="preserve"> 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1E65DA" w:rsidRPr="00320F40" w:rsidTr="00E425C8">
        <w:tc>
          <w:tcPr>
            <w:tcW w:w="26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E65DA" w:rsidRPr="00320F40" w:rsidTr="00E425C8">
        <w:tc>
          <w:tcPr>
            <w:tcW w:w="26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12104</w:t>
            </w:r>
          </w:p>
        </w:tc>
      </w:tr>
    </w:tbl>
    <w:p w:rsidR="001E65DA" w:rsidRDefault="001E65DA" w:rsidP="001E65D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 xml:space="preserve"> четвертого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1E65DA" w:rsidRPr="00320F40" w:rsidTr="00E425C8">
        <w:tc>
          <w:tcPr>
            <w:tcW w:w="26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E65DA" w:rsidRPr="00320F40" w:rsidTr="00E425C8">
        <w:tc>
          <w:tcPr>
            <w:tcW w:w="26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21615</w:t>
            </w:r>
          </w:p>
        </w:tc>
      </w:tr>
    </w:tbl>
    <w:p w:rsidR="001E65DA" w:rsidRDefault="001E65DA" w:rsidP="001E65D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Pr="0083480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 xml:space="preserve"> мун</w:t>
      </w:r>
      <w:r>
        <w:rPr>
          <w:rFonts w:ascii="Times New Roman" w:hAnsi="Times New Roman"/>
          <w:sz w:val="24"/>
          <w:szCs w:val="24"/>
        </w:rPr>
        <w:t>иципальных казенных  учреждений</w:t>
      </w:r>
    </w:p>
    <w:p w:rsidR="001E65D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1E65D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26.04.2021 №233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"04"июля 2025 №438</w:t>
      </w:r>
    </w:p>
    <w:p w:rsidR="001E65DA" w:rsidRPr="0083480A" w:rsidRDefault="001E65DA" w:rsidP="001E65D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65DA" w:rsidRDefault="001E65DA" w:rsidP="001E65D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отнесенных к профессиональным квалификационным группам общеотраслевых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установлен 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18.07.2008 </w:t>
      </w:r>
      <w:r w:rsidRPr="00191A6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342н</w:t>
      </w:r>
      <w:r w:rsidRPr="00191A6A">
        <w:rPr>
          <w:rFonts w:ascii="Times New Roman" w:hAnsi="Times New Roman"/>
          <w:sz w:val="28"/>
          <w:szCs w:val="28"/>
        </w:rPr>
        <w:t xml:space="preserve"> «Об утверждении профессиональных квалификационных групп общеотраслевых</w:t>
      </w:r>
      <w:r>
        <w:rPr>
          <w:rFonts w:ascii="Times New Roman" w:hAnsi="Times New Roman"/>
          <w:sz w:val="28"/>
          <w:szCs w:val="28"/>
        </w:rPr>
        <w:t>,</w:t>
      </w:r>
      <w:r w:rsidRPr="00191A6A">
        <w:rPr>
          <w:rFonts w:ascii="Times New Roman" w:hAnsi="Times New Roman"/>
          <w:sz w:val="28"/>
          <w:szCs w:val="28"/>
        </w:rPr>
        <w:t xml:space="preserve">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191A6A">
        <w:rPr>
          <w:rFonts w:ascii="Times New Roman" w:hAnsi="Times New Roman"/>
          <w:sz w:val="28"/>
          <w:szCs w:val="28"/>
        </w:rPr>
        <w:t>».</w:t>
      </w:r>
    </w:p>
    <w:p w:rsidR="001E65DA" w:rsidRPr="00191A6A" w:rsidRDefault="001E65DA" w:rsidP="001E65D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E65DA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646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1E65DA" w:rsidRPr="0064635C" w:rsidRDefault="001E65DA" w:rsidP="001E65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977"/>
        <w:gridCol w:w="1417"/>
        <w:gridCol w:w="1134"/>
        <w:gridCol w:w="1559"/>
      </w:tblGrid>
      <w:tr w:rsidR="001E65DA" w:rsidRPr="00320F40" w:rsidTr="00E425C8">
        <w:tc>
          <w:tcPr>
            <w:tcW w:w="26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417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559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E65DA" w:rsidRPr="00320F40" w:rsidTr="00E425C8">
        <w:tc>
          <w:tcPr>
            <w:tcW w:w="2660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2977" w:type="dxa"/>
          </w:tcPr>
          <w:p w:rsidR="001E65DA" w:rsidRPr="00320F40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134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E65DA" w:rsidRPr="00320F40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12969</w:t>
            </w:r>
          </w:p>
        </w:tc>
      </w:tr>
    </w:tbl>
    <w:p w:rsidR="001E65DA" w:rsidRDefault="001E65DA" w:rsidP="001E65DA">
      <w:pPr>
        <w:ind w:left="4820"/>
        <w:jc w:val="right"/>
        <w:rPr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5D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1E65DA" w:rsidRPr="0083480A" w:rsidRDefault="001E65DA" w:rsidP="001E65DA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 xml:space="preserve"> мун</w:t>
      </w:r>
      <w:r>
        <w:rPr>
          <w:rFonts w:ascii="Times New Roman" w:hAnsi="Times New Roman"/>
          <w:sz w:val="24"/>
          <w:szCs w:val="24"/>
        </w:rPr>
        <w:t>иципальных казенных  учреждений</w:t>
      </w:r>
    </w:p>
    <w:p w:rsidR="001E65D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1E65D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26.04.2021 №233</w:t>
      </w:r>
    </w:p>
    <w:p w:rsidR="001E65DA" w:rsidRPr="0083480A" w:rsidRDefault="001E65DA" w:rsidP="001E6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"04"июля 2025 №438</w:t>
      </w:r>
    </w:p>
    <w:p w:rsidR="001E65DA" w:rsidRDefault="001E65DA" w:rsidP="001E6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E65DA" w:rsidRDefault="001E65DA" w:rsidP="001E65DA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 xml:space="preserve">работников,  не </w:t>
      </w:r>
      <w:proofErr w:type="gramStart"/>
      <w:r>
        <w:rPr>
          <w:rFonts w:ascii="Times New Roman" w:hAnsi="Times New Roman"/>
          <w:sz w:val="28"/>
          <w:szCs w:val="28"/>
        </w:rPr>
        <w:t>отнесенные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к  профессиональным квалификационным группам</w:t>
      </w:r>
    </w:p>
    <w:p w:rsidR="001E65DA" w:rsidRPr="00191A6A" w:rsidRDefault="001E65DA" w:rsidP="001E65DA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984"/>
        <w:gridCol w:w="1985"/>
      </w:tblGrid>
      <w:tr w:rsidR="001E65DA" w:rsidRPr="00320F40" w:rsidTr="00E425C8">
        <w:tc>
          <w:tcPr>
            <w:tcW w:w="3936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Должности, </w:t>
            </w:r>
            <w:proofErr w:type="spellStart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неотнесенные</w:t>
            </w:r>
            <w:proofErr w:type="spellEnd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профессиональным квалификационным группам</w:t>
            </w:r>
          </w:p>
        </w:tc>
        <w:tc>
          <w:tcPr>
            <w:tcW w:w="1701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984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85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E65DA" w:rsidRPr="00320F40" w:rsidTr="00E425C8">
        <w:tc>
          <w:tcPr>
            <w:tcW w:w="3936" w:type="dxa"/>
          </w:tcPr>
          <w:p w:rsidR="001E65DA" w:rsidRPr="00B76FE7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Инструктор по противопожарной профилактике</w:t>
            </w:r>
          </w:p>
        </w:tc>
        <w:tc>
          <w:tcPr>
            <w:tcW w:w="1701" w:type="dxa"/>
          </w:tcPr>
          <w:p w:rsidR="001E65DA" w:rsidRDefault="001E65DA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984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10808</w:t>
            </w:r>
          </w:p>
        </w:tc>
      </w:tr>
      <w:tr w:rsidR="001E65DA" w:rsidRPr="00320F40" w:rsidTr="00E425C8">
        <w:trPr>
          <w:trHeight w:val="587"/>
        </w:trPr>
        <w:tc>
          <w:tcPr>
            <w:tcW w:w="3936" w:type="dxa"/>
          </w:tcPr>
          <w:p w:rsidR="001E65DA" w:rsidRPr="00B76FE7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 xml:space="preserve">Оперативный дежурный  </w:t>
            </w:r>
          </w:p>
        </w:tc>
        <w:tc>
          <w:tcPr>
            <w:tcW w:w="1701" w:type="dxa"/>
          </w:tcPr>
          <w:p w:rsidR="001E65DA" w:rsidRDefault="001E65DA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984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1,31</w:t>
            </w:r>
          </w:p>
        </w:tc>
        <w:tc>
          <w:tcPr>
            <w:tcW w:w="1985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11326</w:t>
            </w:r>
          </w:p>
        </w:tc>
      </w:tr>
      <w:tr w:rsidR="001E65DA" w:rsidRPr="00320F40" w:rsidTr="00E425C8">
        <w:trPr>
          <w:trHeight w:val="551"/>
        </w:trPr>
        <w:tc>
          <w:tcPr>
            <w:tcW w:w="3936" w:type="dxa"/>
          </w:tcPr>
          <w:p w:rsidR="001E65DA" w:rsidRPr="00B76FE7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701" w:type="dxa"/>
          </w:tcPr>
          <w:p w:rsidR="001E65DA" w:rsidRDefault="001E65DA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984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985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12364</w:t>
            </w:r>
          </w:p>
        </w:tc>
      </w:tr>
      <w:tr w:rsidR="001E65DA" w:rsidRPr="00320F40" w:rsidTr="00E425C8">
        <w:trPr>
          <w:trHeight w:val="559"/>
        </w:trPr>
        <w:tc>
          <w:tcPr>
            <w:tcW w:w="3936" w:type="dxa"/>
          </w:tcPr>
          <w:p w:rsidR="001E65DA" w:rsidRPr="00B76FE7" w:rsidRDefault="001E65DA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Оператор системы -112</w:t>
            </w:r>
          </w:p>
        </w:tc>
        <w:tc>
          <w:tcPr>
            <w:tcW w:w="1701" w:type="dxa"/>
          </w:tcPr>
          <w:p w:rsidR="001E65DA" w:rsidRDefault="001E65DA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8646</w:t>
            </w:r>
          </w:p>
        </w:tc>
        <w:tc>
          <w:tcPr>
            <w:tcW w:w="1984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985" w:type="dxa"/>
          </w:tcPr>
          <w:p w:rsidR="001E65DA" w:rsidRPr="00B76FE7" w:rsidRDefault="001E65DA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12104</w:t>
            </w:r>
          </w:p>
        </w:tc>
      </w:tr>
    </w:tbl>
    <w:p w:rsidR="001E65DA" w:rsidRDefault="001E65DA" w:rsidP="001E65DA">
      <w:pPr>
        <w:ind w:left="4820"/>
        <w:jc w:val="right"/>
        <w:rPr>
          <w:sz w:val="28"/>
          <w:szCs w:val="28"/>
        </w:rPr>
      </w:pPr>
    </w:p>
    <w:sectPr w:rsidR="001E65DA" w:rsidSect="00C5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E65DA"/>
    <w:rsid w:val="00127733"/>
    <w:rsid w:val="001E65DA"/>
    <w:rsid w:val="00386F10"/>
    <w:rsid w:val="00C5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DA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E6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1E65D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65D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1E65DA"/>
    <w:pPr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E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5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1210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cp:keywords/>
  <dc:description/>
  <cp:lastModifiedBy>buh-nach</cp:lastModifiedBy>
  <cp:revision>2</cp:revision>
  <dcterms:created xsi:type="dcterms:W3CDTF">2025-07-14T08:13:00Z</dcterms:created>
  <dcterms:modified xsi:type="dcterms:W3CDTF">2025-07-14T08:17:00Z</dcterms:modified>
</cp:coreProperties>
</file>