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2CB" w14:textId="77777777" w:rsidR="00BE77E8" w:rsidRDefault="00BE77E8" w:rsidP="00BE77E8">
      <w:pPr>
        <w:spacing w:line="0" w:lineRule="atLeast"/>
        <w:contextualSpacing/>
        <w:jc w:val="center"/>
        <w:rPr>
          <w:sz w:val="40"/>
        </w:rPr>
      </w:pPr>
      <w:r>
        <w:rPr>
          <w:noProof/>
        </w:rPr>
        <w:drawing>
          <wp:inline distT="0" distB="0" distL="0" distR="0" wp14:anchorId="62CBAC26" wp14:editId="3A981FD9">
            <wp:extent cx="723900" cy="904875"/>
            <wp:effectExtent l="19050" t="0" r="0" b="0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AB3E5" w14:textId="77777777" w:rsidR="00BE77E8" w:rsidRPr="00465851" w:rsidRDefault="00BE77E8" w:rsidP="00BE77E8">
      <w:pPr>
        <w:spacing w:line="0" w:lineRule="atLeast"/>
        <w:contextualSpacing/>
        <w:jc w:val="center"/>
        <w:rPr>
          <w:b/>
          <w:sz w:val="40"/>
        </w:rPr>
      </w:pPr>
      <w:r w:rsidRPr="00465851">
        <w:rPr>
          <w:b/>
          <w:sz w:val="40"/>
        </w:rPr>
        <w:t>АДМИНИСТРАЦИЯ</w:t>
      </w:r>
    </w:p>
    <w:p w14:paraId="4EB44357" w14:textId="77777777" w:rsidR="00BE77E8" w:rsidRPr="00465851" w:rsidRDefault="00BE77E8" w:rsidP="00BE77E8">
      <w:pPr>
        <w:spacing w:line="0" w:lineRule="atLeast"/>
        <w:contextualSpacing/>
        <w:jc w:val="center"/>
        <w:rPr>
          <w:b/>
        </w:rPr>
      </w:pPr>
      <w:r w:rsidRPr="00465851">
        <w:rPr>
          <w:b/>
          <w:sz w:val="40"/>
        </w:rPr>
        <w:t>ЧЕБАРКУЛЬСКОГО ГОРОДСКОГО ОКРУГА</w:t>
      </w:r>
    </w:p>
    <w:p w14:paraId="748830B3" w14:textId="77777777" w:rsidR="00BE77E8" w:rsidRDefault="00BE77E8" w:rsidP="00BE77E8">
      <w:pPr>
        <w:contextualSpacing/>
        <w:jc w:val="center"/>
        <w:rPr>
          <w:rFonts w:eastAsia="Calibri"/>
          <w:b/>
          <w:sz w:val="22"/>
          <w:szCs w:val="22"/>
        </w:rPr>
      </w:pPr>
      <w:r w:rsidRPr="002B07BF">
        <w:rPr>
          <w:rFonts w:eastAsia="Calibri"/>
          <w:b/>
          <w:sz w:val="22"/>
          <w:szCs w:val="22"/>
        </w:rPr>
        <w:t>Челябинской области</w:t>
      </w:r>
    </w:p>
    <w:p w14:paraId="27C149E6" w14:textId="77777777" w:rsidR="00BE77E8" w:rsidRPr="00465851" w:rsidRDefault="00BE77E8" w:rsidP="00BE77E8">
      <w:pPr>
        <w:contextualSpacing/>
        <w:jc w:val="center"/>
        <w:rPr>
          <w:rFonts w:eastAsia="Calibri"/>
          <w:b/>
          <w:sz w:val="22"/>
          <w:szCs w:val="22"/>
        </w:rPr>
      </w:pPr>
      <w:r w:rsidRPr="00465851">
        <w:rPr>
          <w:b/>
          <w:sz w:val="40"/>
        </w:rPr>
        <w:t>ПОСТАНОВЛЕНИЕ</w:t>
      </w:r>
    </w:p>
    <w:p w14:paraId="3D3CD499" w14:textId="77777777" w:rsidR="00BE77E8" w:rsidRPr="008F0712" w:rsidRDefault="00343E0A" w:rsidP="00BE77E8">
      <w:pPr>
        <w:spacing w:line="0" w:lineRule="atLeast"/>
        <w:contextualSpacing/>
        <w:jc w:val="center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A8CD6" wp14:editId="24C9F91C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6075045" cy="0"/>
                <wp:effectExtent l="29210" t="33655" r="29845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BCC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95pt" to="48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8C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61B4B577" w14:textId="0D2F8776" w:rsidR="0019568E" w:rsidRPr="00BA018A" w:rsidRDefault="0019568E" w:rsidP="0019568E">
      <w:pPr>
        <w:spacing w:line="0" w:lineRule="atLeast"/>
        <w:jc w:val="both"/>
        <w:rPr>
          <w:rFonts w:eastAsia="Arial Unicode MS" w:cs="Arial Unicode MS"/>
          <w:color w:val="000000"/>
          <w:sz w:val="24"/>
        </w:rPr>
      </w:pPr>
      <w:r w:rsidRPr="00BA018A">
        <w:rPr>
          <w:rFonts w:eastAsia="Arial Unicode MS" w:cs="Arial Unicode MS"/>
          <w:color w:val="000000"/>
          <w:sz w:val="24"/>
        </w:rPr>
        <w:t>«</w:t>
      </w:r>
      <w:r w:rsidR="00BA018A">
        <w:rPr>
          <w:rFonts w:eastAsia="Arial Unicode MS" w:cs="Arial Unicode MS"/>
          <w:color w:val="000000"/>
          <w:sz w:val="24"/>
          <w:u w:val="single"/>
        </w:rPr>
        <w:t xml:space="preserve">  26  </w:t>
      </w:r>
      <w:r w:rsidRPr="00BA018A">
        <w:rPr>
          <w:rFonts w:eastAsia="Arial Unicode MS" w:cs="Arial Unicode MS"/>
          <w:color w:val="000000"/>
          <w:sz w:val="24"/>
        </w:rPr>
        <w:t xml:space="preserve">»  </w:t>
      </w:r>
      <w:r w:rsidR="00BA018A">
        <w:rPr>
          <w:rFonts w:eastAsia="Arial Unicode MS" w:cs="Arial Unicode MS"/>
          <w:color w:val="000000"/>
          <w:sz w:val="24"/>
          <w:u w:val="single"/>
        </w:rPr>
        <w:t xml:space="preserve">      04      </w:t>
      </w:r>
      <w:r w:rsidR="00BA018A">
        <w:rPr>
          <w:rFonts w:eastAsia="Arial Unicode MS" w:cs="Arial Unicode MS"/>
          <w:color w:val="000000"/>
          <w:sz w:val="24"/>
        </w:rPr>
        <w:t xml:space="preserve"> </w:t>
      </w:r>
      <w:r w:rsidRPr="00BA018A">
        <w:rPr>
          <w:rFonts w:eastAsia="Arial Unicode MS" w:cs="Arial Unicode MS"/>
          <w:color w:val="000000"/>
          <w:sz w:val="24"/>
        </w:rPr>
        <w:t xml:space="preserve">2020 г.  № </w:t>
      </w:r>
      <w:r w:rsidR="00BA018A">
        <w:rPr>
          <w:rFonts w:eastAsia="Arial Unicode MS" w:cs="Arial Unicode MS"/>
          <w:color w:val="000000"/>
          <w:sz w:val="24"/>
          <w:u w:val="single"/>
        </w:rPr>
        <w:t>35</w:t>
      </w:r>
      <w:r w:rsidR="008B4EE2" w:rsidRPr="008B4EE2">
        <w:rPr>
          <w:rFonts w:eastAsia="Arial Unicode MS" w:cs="Arial Unicode MS"/>
          <w:color w:val="000000"/>
          <w:sz w:val="24"/>
          <w:u w:val="single"/>
        </w:rPr>
        <w:t>3</w:t>
      </w:r>
      <w:r w:rsidRPr="00BA018A">
        <w:rPr>
          <w:rFonts w:eastAsia="Arial Unicode MS" w:cs="Arial Unicode MS"/>
          <w:color w:val="000000"/>
          <w:sz w:val="24"/>
        </w:rPr>
        <w:t xml:space="preserve">        </w:t>
      </w:r>
    </w:p>
    <w:p w14:paraId="6CA285CC" w14:textId="77777777" w:rsidR="0019568E" w:rsidRPr="00465851" w:rsidRDefault="0019568E" w:rsidP="0019568E">
      <w:pPr>
        <w:spacing w:line="0" w:lineRule="atLeast"/>
        <w:jc w:val="both"/>
        <w:rPr>
          <w:rFonts w:eastAsia="Arial Unicode MS" w:cs="Arial Unicode MS"/>
          <w:color w:val="000000"/>
          <w:sz w:val="24"/>
        </w:rPr>
      </w:pPr>
      <w:r w:rsidRPr="00465851">
        <w:rPr>
          <w:rFonts w:eastAsia="Arial Unicode MS" w:cs="Arial Unicode MS"/>
          <w:color w:val="000000"/>
          <w:sz w:val="24"/>
        </w:rPr>
        <w:t xml:space="preserve">             г. Чебаркуль</w:t>
      </w:r>
    </w:p>
    <w:p w14:paraId="31F3CEB5" w14:textId="77777777" w:rsidR="00BE77E8" w:rsidRDefault="00BE77E8" w:rsidP="00BE77E8">
      <w:pPr>
        <w:pStyle w:val="ConsPlusTitle"/>
        <w:ind w:right="4817"/>
        <w:rPr>
          <w:rFonts w:ascii="Times New Roman" w:hAnsi="Times New Roman" w:cs="Times New Roman"/>
          <w:b w:val="0"/>
          <w:sz w:val="27"/>
          <w:szCs w:val="27"/>
        </w:rPr>
      </w:pPr>
    </w:p>
    <w:p w14:paraId="714DC94C" w14:textId="77777777" w:rsidR="00BE77E8" w:rsidRDefault="00BE77E8" w:rsidP="005751BD">
      <w:pPr>
        <w:autoSpaceDE w:val="0"/>
        <w:autoSpaceDN w:val="0"/>
        <w:adjustRightInd w:val="0"/>
        <w:ind w:right="4393"/>
        <w:rPr>
          <w:szCs w:val="28"/>
        </w:rPr>
      </w:pPr>
    </w:p>
    <w:p w14:paraId="503056C1" w14:textId="47F830B8" w:rsidR="005751BD" w:rsidRPr="005751BD" w:rsidRDefault="00BE77E8" w:rsidP="007C130A">
      <w:pPr>
        <w:tabs>
          <w:tab w:val="left" w:pos="3686"/>
          <w:tab w:val="left" w:pos="4536"/>
          <w:tab w:val="left" w:pos="5245"/>
        </w:tabs>
        <w:autoSpaceDE w:val="0"/>
        <w:spacing w:before="120" w:after="120"/>
        <w:ind w:right="5243"/>
        <w:contextualSpacing/>
        <w:jc w:val="both"/>
        <w:rPr>
          <w:szCs w:val="28"/>
        </w:rPr>
      </w:pPr>
      <w:r w:rsidRPr="005751BD">
        <w:rPr>
          <w:szCs w:val="28"/>
        </w:rPr>
        <w:t xml:space="preserve">Об утверждении Порядка </w:t>
      </w:r>
      <w:r w:rsidR="00595AE8">
        <w:rPr>
          <w:szCs w:val="28"/>
        </w:rPr>
        <w:t>организации отдыха детей Чебаркульского городского округа в каникулярное время</w:t>
      </w:r>
      <w:r w:rsidR="007C130A">
        <w:rPr>
          <w:szCs w:val="28"/>
        </w:rPr>
        <w:t xml:space="preserve"> в организациях отдыха детей и их оздоровления</w:t>
      </w:r>
    </w:p>
    <w:p w14:paraId="697D048D" w14:textId="77777777" w:rsidR="005751BD" w:rsidRDefault="005751BD" w:rsidP="0019568E">
      <w:pPr>
        <w:tabs>
          <w:tab w:val="left" w:pos="5245"/>
        </w:tabs>
        <w:autoSpaceDE w:val="0"/>
        <w:spacing w:before="120" w:after="120"/>
        <w:ind w:right="4705" w:firstLine="709"/>
        <w:contextualSpacing/>
        <w:jc w:val="both"/>
        <w:rPr>
          <w:szCs w:val="28"/>
        </w:rPr>
      </w:pPr>
    </w:p>
    <w:p w14:paraId="7C247846" w14:textId="77777777" w:rsidR="009D6BA5" w:rsidRDefault="009D6BA5" w:rsidP="0019568E">
      <w:pPr>
        <w:tabs>
          <w:tab w:val="left" w:pos="5245"/>
        </w:tabs>
        <w:autoSpaceDE w:val="0"/>
        <w:spacing w:before="120" w:after="120"/>
        <w:ind w:right="4705" w:firstLine="709"/>
        <w:contextualSpacing/>
        <w:jc w:val="both"/>
        <w:rPr>
          <w:szCs w:val="28"/>
        </w:rPr>
      </w:pPr>
    </w:p>
    <w:p w14:paraId="1E271A94" w14:textId="4CF1F65F" w:rsidR="005751BD" w:rsidRPr="005751BD" w:rsidRDefault="00BE77E8" w:rsidP="005751BD">
      <w:pPr>
        <w:tabs>
          <w:tab w:val="left" w:pos="5245"/>
        </w:tabs>
        <w:autoSpaceDE w:val="0"/>
        <w:spacing w:before="120" w:after="120"/>
        <w:ind w:right="27" w:firstLine="709"/>
        <w:contextualSpacing/>
        <w:jc w:val="both"/>
        <w:rPr>
          <w:szCs w:val="28"/>
        </w:rPr>
      </w:pPr>
      <w:r w:rsidRPr="005751BD">
        <w:rPr>
          <w:szCs w:val="28"/>
        </w:rPr>
        <w:t xml:space="preserve">В соответствии </w:t>
      </w:r>
      <w:r w:rsidR="00595AE8">
        <w:rPr>
          <w:szCs w:val="28"/>
        </w:rPr>
        <w:t>с 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r w:rsidRPr="005751BD">
        <w:rPr>
          <w:szCs w:val="28"/>
        </w:rPr>
        <w:t>,</w:t>
      </w:r>
      <w:r w:rsidR="007C130A">
        <w:rPr>
          <w:szCs w:val="28"/>
        </w:rPr>
        <w:t xml:space="preserve"> в целях организации отдыха и оздоровления детей Чебаркульского городского округа в каникулярное время,</w:t>
      </w:r>
      <w:r w:rsidRPr="005751BD">
        <w:rPr>
          <w:szCs w:val="28"/>
        </w:rPr>
        <w:t xml:space="preserve"> руководствуясь статьями 36, 37 Устава Чебаркульск</w:t>
      </w:r>
      <w:r w:rsidR="007C130A">
        <w:rPr>
          <w:szCs w:val="28"/>
        </w:rPr>
        <w:t>ого</w:t>
      </w:r>
      <w:r w:rsidRPr="005751BD">
        <w:rPr>
          <w:szCs w:val="28"/>
        </w:rPr>
        <w:t xml:space="preserve"> городско</w:t>
      </w:r>
      <w:r w:rsidR="007C130A">
        <w:rPr>
          <w:szCs w:val="28"/>
        </w:rPr>
        <w:t>го</w:t>
      </w:r>
      <w:r w:rsidRPr="005751BD">
        <w:rPr>
          <w:szCs w:val="28"/>
        </w:rPr>
        <w:t xml:space="preserve"> округ</w:t>
      </w:r>
      <w:r w:rsidR="007C130A">
        <w:rPr>
          <w:szCs w:val="28"/>
        </w:rPr>
        <w:t>а</w:t>
      </w:r>
      <w:r w:rsidRPr="005751BD">
        <w:rPr>
          <w:szCs w:val="28"/>
        </w:rPr>
        <w:t>,</w:t>
      </w:r>
    </w:p>
    <w:p w14:paraId="5D337110" w14:textId="77777777" w:rsidR="00BE77E8" w:rsidRPr="005751BD" w:rsidRDefault="00BE77E8" w:rsidP="00D870DA">
      <w:pPr>
        <w:tabs>
          <w:tab w:val="left" w:pos="5245"/>
        </w:tabs>
        <w:autoSpaceDE w:val="0"/>
        <w:spacing w:before="120" w:after="120"/>
        <w:ind w:right="27"/>
        <w:contextualSpacing/>
        <w:jc w:val="both"/>
        <w:rPr>
          <w:szCs w:val="28"/>
        </w:rPr>
      </w:pPr>
      <w:r w:rsidRPr="005751BD">
        <w:rPr>
          <w:szCs w:val="28"/>
        </w:rPr>
        <w:t>ПОСТАНОВЛЯЮ:</w:t>
      </w:r>
    </w:p>
    <w:p w14:paraId="19854FBA" w14:textId="1D436A1C" w:rsidR="00BE77E8" w:rsidRDefault="00BE77E8" w:rsidP="00BE77E8">
      <w:pPr>
        <w:autoSpaceDE w:val="0"/>
        <w:autoSpaceDN w:val="0"/>
        <w:adjustRightInd w:val="0"/>
        <w:ind w:right="-1" w:firstLine="709"/>
        <w:contextualSpacing/>
        <w:jc w:val="both"/>
        <w:rPr>
          <w:szCs w:val="28"/>
        </w:rPr>
      </w:pPr>
      <w:r w:rsidRPr="005751BD">
        <w:rPr>
          <w:szCs w:val="28"/>
        </w:rPr>
        <w:t xml:space="preserve">1. Утвердить </w:t>
      </w:r>
      <w:hyperlink w:anchor="P40" w:history="1">
        <w:r w:rsidRPr="005751BD">
          <w:rPr>
            <w:szCs w:val="28"/>
          </w:rPr>
          <w:t>Порядок</w:t>
        </w:r>
      </w:hyperlink>
      <w:r w:rsidRPr="005751BD">
        <w:rPr>
          <w:szCs w:val="28"/>
        </w:rPr>
        <w:t xml:space="preserve"> </w:t>
      </w:r>
      <w:r w:rsidR="007C130A">
        <w:rPr>
          <w:szCs w:val="28"/>
        </w:rPr>
        <w:t xml:space="preserve">организации </w:t>
      </w:r>
      <w:r w:rsidR="007C130A">
        <w:rPr>
          <w:szCs w:val="28"/>
        </w:rPr>
        <w:t>отдыха детей Чебаркульского городского округа в каникулярное время в организациях отдыха детей и их оздоровления</w:t>
      </w:r>
      <w:r w:rsidR="00595AE8">
        <w:rPr>
          <w:szCs w:val="28"/>
        </w:rPr>
        <w:t xml:space="preserve"> в новой редакции (прилагается</w:t>
      </w:r>
      <w:r w:rsidRPr="005751BD">
        <w:rPr>
          <w:szCs w:val="28"/>
        </w:rPr>
        <w:t>).</w:t>
      </w:r>
    </w:p>
    <w:p w14:paraId="712675C6" w14:textId="77777777" w:rsidR="007C130A" w:rsidRDefault="009D6BA5" w:rsidP="009D6BA5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7C130A">
        <w:rPr>
          <w:rFonts w:ascii="Times New Roman" w:hAnsi="Times New Roman" w:cs="Times New Roman"/>
          <w:b w:val="0"/>
          <w:sz w:val="28"/>
          <w:szCs w:val="28"/>
        </w:rPr>
        <w:t>Признать утратившим силу:</w:t>
      </w:r>
    </w:p>
    <w:p w14:paraId="2A504F0A" w14:textId="07CF8A15" w:rsidR="009D6BA5" w:rsidRDefault="007C130A" w:rsidP="009D6BA5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9D6BA5" w:rsidRPr="009D6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6BA5">
        <w:rPr>
          <w:rFonts w:ascii="Times New Roman" w:hAnsi="Times New Roman" w:cs="Times New Roman"/>
          <w:b w:val="0"/>
          <w:sz w:val="28"/>
          <w:szCs w:val="28"/>
        </w:rPr>
        <w:t>п</w:t>
      </w:r>
      <w:r w:rsidR="009D6BA5" w:rsidRPr="009D6BA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Чебаркульского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01.03.2019 № 130/1</w:t>
      </w:r>
      <w:r w:rsidR="009D6BA5" w:rsidRPr="009D6BA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</w:t>
      </w:r>
      <w:r w:rsidRPr="007C130A">
        <w:rPr>
          <w:rFonts w:ascii="Times New Roman" w:hAnsi="Times New Roman" w:cs="Times New Roman"/>
          <w:b w:val="0"/>
          <w:sz w:val="28"/>
          <w:szCs w:val="28"/>
        </w:rPr>
        <w:t>отдыха детей Чебаркульского городского округа в каникулярное время в организациях отдыха детей и их оздоровления</w:t>
      </w:r>
      <w:r w:rsidR="009D6BA5" w:rsidRPr="009D6BA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99E9850" w14:textId="13AB2119" w:rsidR="007C130A" w:rsidRDefault="007C130A" w:rsidP="007C130A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Чебаркульского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30.07.2020 № 414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7C130A">
        <w:rPr>
          <w:rFonts w:ascii="Times New Roman" w:hAnsi="Times New Roman" w:cs="Times New Roman"/>
          <w:b w:val="0"/>
          <w:sz w:val="28"/>
          <w:szCs w:val="28"/>
        </w:rPr>
        <w:t>отдыха детей Чебаркульского городского округа в каникулярное время в организациях отдыха детей и их оздоровления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80C7AC5" w14:textId="5B9208DB" w:rsidR="007C130A" w:rsidRDefault="007C130A" w:rsidP="007C130A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Чебаркульского городского округа от </w:t>
      </w:r>
      <w:r>
        <w:rPr>
          <w:rFonts w:ascii="Times New Roman" w:hAnsi="Times New Roman" w:cs="Times New Roman"/>
          <w:b w:val="0"/>
          <w:sz w:val="28"/>
          <w:szCs w:val="28"/>
        </w:rPr>
        <w:t>25.05.2023 № 355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7C130A">
        <w:rPr>
          <w:rFonts w:ascii="Times New Roman" w:hAnsi="Times New Roman" w:cs="Times New Roman"/>
          <w:b w:val="0"/>
          <w:sz w:val="28"/>
          <w:szCs w:val="28"/>
        </w:rPr>
        <w:t>отдыха детей Чебаркульского городского округа в каникулярное время в организациях отдыха детей и их оздоровления</w:t>
      </w:r>
      <w:r w:rsidRPr="009D6BA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5F4FC83" w14:textId="36F7A0D9" w:rsidR="00BE77E8" w:rsidRPr="005751BD" w:rsidRDefault="009D6BA5" w:rsidP="009D6BA5">
      <w:pPr>
        <w:ind w:right="-1"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BE77E8" w:rsidRPr="005751BD">
        <w:rPr>
          <w:szCs w:val="28"/>
        </w:rPr>
        <w:t xml:space="preserve">. Отделу </w:t>
      </w:r>
      <w:r w:rsidR="00595AE8">
        <w:rPr>
          <w:szCs w:val="28"/>
        </w:rPr>
        <w:t>защиты информации и информационных технологий</w:t>
      </w:r>
      <w:r w:rsidR="00BE77E8" w:rsidRPr="005751BD">
        <w:rPr>
          <w:szCs w:val="28"/>
        </w:rPr>
        <w:t xml:space="preserve"> (Епифанов А.А.) опубликовать настоящее постановление </w:t>
      </w:r>
      <w:r w:rsidR="00595AE8">
        <w:rPr>
          <w:szCs w:val="28"/>
        </w:rPr>
        <w:t xml:space="preserve">в порядке, </w:t>
      </w:r>
      <w:r w:rsidR="00BE77E8" w:rsidRPr="005751BD">
        <w:rPr>
          <w:szCs w:val="28"/>
        </w:rPr>
        <w:t xml:space="preserve">в установленном </w:t>
      </w:r>
      <w:r w:rsidR="00595AE8">
        <w:rPr>
          <w:szCs w:val="28"/>
        </w:rPr>
        <w:t xml:space="preserve">для официального опубликования муниципальных правовых актов, и разместить </w:t>
      </w:r>
      <w:r w:rsidR="00595AE8">
        <w:rPr>
          <w:szCs w:val="28"/>
        </w:rPr>
        <w:lastRenderedPageBreak/>
        <w:t>настоящее постановление на официальном сайте администрации Чебаркульского городского округа в сети Интернет</w:t>
      </w:r>
      <w:r w:rsidR="00BE77E8" w:rsidRPr="005751BD">
        <w:rPr>
          <w:szCs w:val="28"/>
        </w:rPr>
        <w:t>.</w:t>
      </w:r>
    </w:p>
    <w:p w14:paraId="3821922B" w14:textId="0409A217" w:rsidR="00835CB3" w:rsidRPr="007E4A53" w:rsidRDefault="00595AE8" w:rsidP="009D6BA5">
      <w:pPr>
        <w:ind w:firstLine="709"/>
        <w:contextualSpacing/>
        <w:jc w:val="both"/>
      </w:pPr>
      <w:r>
        <w:t>4</w:t>
      </w:r>
      <w:r w:rsidR="00835CB3" w:rsidRPr="007E4A53">
        <w:t>. Контроль исполнени</w:t>
      </w:r>
      <w:r>
        <w:t>я</w:t>
      </w:r>
      <w:r w:rsidR="00835CB3" w:rsidRPr="007E4A53">
        <w:t xml:space="preserve"> настоящего постановления </w:t>
      </w:r>
      <w:r>
        <w:t>возложить на заместителя главы по социальным вопросам Попову Н.Е</w:t>
      </w:r>
      <w:r w:rsidR="00835CB3" w:rsidRPr="007E4A53">
        <w:t>.</w:t>
      </w:r>
    </w:p>
    <w:p w14:paraId="7AF146C6" w14:textId="77777777" w:rsidR="00835CB3" w:rsidRDefault="00835CB3" w:rsidP="00835CB3">
      <w:pPr>
        <w:ind w:firstLine="709"/>
        <w:jc w:val="both"/>
      </w:pPr>
    </w:p>
    <w:p w14:paraId="2FFC2A53" w14:textId="77777777" w:rsidR="00835CB3" w:rsidRDefault="00835CB3" w:rsidP="00835CB3">
      <w:pPr>
        <w:contextualSpacing/>
      </w:pPr>
      <w:r>
        <w:t>Г</w:t>
      </w:r>
      <w:r w:rsidRPr="007E4A53">
        <w:t>лав</w:t>
      </w:r>
      <w:r>
        <w:t>а</w:t>
      </w:r>
    </w:p>
    <w:p w14:paraId="30630BE2" w14:textId="1D49E58A" w:rsidR="00F8024B" w:rsidRPr="00EE31FD" w:rsidRDefault="00835CB3" w:rsidP="00595AE8">
      <w:pPr>
        <w:contextualSpacing/>
        <w:rPr>
          <w:szCs w:val="28"/>
        </w:rPr>
      </w:pPr>
      <w:r w:rsidRPr="007E4A53">
        <w:t>Чебаркульского городского округа</w:t>
      </w:r>
      <w:r w:rsidRPr="007E4A53">
        <w:tab/>
      </w:r>
      <w:r>
        <w:tab/>
      </w:r>
      <w:r>
        <w:tab/>
      </w:r>
      <w:r>
        <w:tab/>
        <w:t xml:space="preserve">   </w:t>
      </w:r>
      <w:r>
        <w:tab/>
      </w:r>
      <w:r w:rsidRPr="007E4A53">
        <w:t>С.А. Виноградова</w:t>
      </w:r>
    </w:p>
    <w:sectPr w:rsidR="00F8024B" w:rsidRPr="00EE31FD" w:rsidSect="00595AE8">
      <w:headerReference w:type="default" r:id="rId9"/>
      <w:pgSz w:w="11906" w:h="16838"/>
      <w:pgMar w:top="1021" w:right="567" w:bottom="964" w:left="1701" w:header="34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A462" w14:textId="77777777" w:rsidR="00A43B88" w:rsidRDefault="00A43B88" w:rsidP="00BF7274">
      <w:r>
        <w:separator/>
      </w:r>
    </w:p>
  </w:endnote>
  <w:endnote w:type="continuationSeparator" w:id="0">
    <w:p w14:paraId="4D77FBF5" w14:textId="77777777" w:rsidR="00A43B88" w:rsidRDefault="00A43B88" w:rsidP="00BF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9EF9" w14:textId="77777777" w:rsidR="00A43B88" w:rsidRDefault="00A43B88" w:rsidP="00BF7274">
      <w:r>
        <w:separator/>
      </w:r>
    </w:p>
  </w:footnote>
  <w:footnote w:type="continuationSeparator" w:id="0">
    <w:p w14:paraId="33A0C253" w14:textId="77777777" w:rsidR="00A43B88" w:rsidRDefault="00A43B88" w:rsidP="00BF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C822" w14:textId="77777777" w:rsidR="00C46BA1" w:rsidRPr="00937150" w:rsidRDefault="00C46BA1" w:rsidP="00EE31FD">
    <w:pPr>
      <w:pStyle w:val="a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70BE"/>
    <w:multiLevelType w:val="hybridMultilevel"/>
    <w:tmpl w:val="718A45E0"/>
    <w:lvl w:ilvl="0" w:tplc="84EE0594">
      <w:start w:val="5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F634B18"/>
    <w:multiLevelType w:val="hybridMultilevel"/>
    <w:tmpl w:val="D1683584"/>
    <w:lvl w:ilvl="0" w:tplc="4296E2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B1D8C"/>
    <w:multiLevelType w:val="hybridMultilevel"/>
    <w:tmpl w:val="7522FB46"/>
    <w:lvl w:ilvl="0" w:tplc="886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1382"/>
    <w:multiLevelType w:val="hybridMultilevel"/>
    <w:tmpl w:val="F8DA606E"/>
    <w:lvl w:ilvl="0" w:tplc="772C4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800141"/>
    <w:multiLevelType w:val="multilevel"/>
    <w:tmpl w:val="9BD4A75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D3736E8"/>
    <w:multiLevelType w:val="hybridMultilevel"/>
    <w:tmpl w:val="50286DE8"/>
    <w:lvl w:ilvl="0" w:tplc="242CF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948F5"/>
    <w:multiLevelType w:val="multilevel"/>
    <w:tmpl w:val="338CFD1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C633FE3"/>
    <w:multiLevelType w:val="multilevel"/>
    <w:tmpl w:val="F386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1A03AC"/>
    <w:multiLevelType w:val="hybridMultilevel"/>
    <w:tmpl w:val="0044855A"/>
    <w:lvl w:ilvl="0" w:tplc="E736C48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E7"/>
    <w:rsid w:val="000020B1"/>
    <w:rsid w:val="00002A20"/>
    <w:rsid w:val="00002CCD"/>
    <w:rsid w:val="00010536"/>
    <w:rsid w:val="00011665"/>
    <w:rsid w:val="00025002"/>
    <w:rsid w:val="0002663D"/>
    <w:rsid w:val="00027782"/>
    <w:rsid w:val="00034F8C"/>
    <w:rsid w:val="00041128"/>
    <w:rsid w:val="000437E2"/>
    <w:rsid w:val="0004697F"/>
    <w:rsid w:val="000473D0"/>
    <w:rsid w:val="0006157E"/>
    <w:rsid w:val="000638C1"/>
    <w:rsid w:val="00065E63"/>
    <w:rsid w:val="00066312"/>
    <w:rsid w:val="00076ABA"/>
    <w:rsid w:val="00077C9A"/>
    <w:rsid w:val="00080E26"/>
    <w:rsid w:val="000828F7"/>
    <w:rsid w:val="00085480"/>
    <w:rsid w:val="00093594"/>
    <w:rsid w:val="000967F9"/>
    <w:rsid w:val="0009712C"/>
    <w:rsid w:val="000B2771"/>
    <w:rsid w:val="000B3E6D"/>
    <w:rsid w:val="000B4F05"/>
    <w:rsid w:val="000B6514"/>
    <w:rsid w:val="000B65D3"/>
    <w:rsid w:val="000B68DC"/>
    <w:rsid w:val="000C11A7"/>
    <w:rsid w:val="000E29B1"/>
    <w:rsid w:val="000E3059"/>
    <w:rsid w:val="000E5ECF"/>
    <w:rsid w:val="000E6674"/>
    <w:rsid w:val="000E7003"/>
    <w:rsid w:val="000E7610"/>
    <w:rsid w:val="000F0995"/>
    <w:rsid w:val="000F0A94"/>
    <w:rsid w:val="000F0E32"/>
    <w:rsid w:val="000F3DF0"/>
    <w:rsid w:val="000F6359"/>
    <w:rsid w:val="0010422B"/>
    <w:rsid w:val="00141C74"/>
    <w:rsid w:val="00141CBE"/>
    <w:rsid w:val="001476F4"/>
    <w:rsid w:val="00153EDD"/>
    <w:rsid w:val="00155BCF"/>
    <w:rsid w:val="00166BA5"/>
    <w:rsid w:val="001751B6"/>
    <w:rsid w:val="00176927"/>
    <w:rsid w:val="00176F02"/>
    <w:rsid w:val="001777DF"/>
    <w:rsid w:val="00180466"/>
    <w:rsid w:val="00182BFA"/>
    <w:rsid w:val="00183EC4"/>
    <w:rsid w:val="0018470D"/>
    <w:rsid w:val="0018695F"/>
    <w:rsid w:val="001916F6"/>
    <w:rsid w:val="001922FB"/>
    <w:rsid w:val="0019568E"/>
    <w:rsid w:val="0019589D"/>
    <w:rsid w:val="001B08EB"/>
    <w:rsid w:val="001B2341"/>
    <w:rsid w:val="001B5BBF"/>
    <w:rsid w:val="001B651B"/>
    <w:rsid w:val="001B7E3E"/>
    <w:rsid w:val="001C062C"/>
    <w:rsid w:val="001C27EE"/>
    <w:rsid w:val="001D35A6"/>
    <w:rsid w:val="001D414E"/>
    <w:rsid w:val="001D786D"/>
    <w:rsid w:val="001E1639"/>
    <w:rsid w:val="001E25F3"/>
    <w:rsid w:val="001F2B23"/>
    <w:rsid w:val="001F2B30"/>
    <w:rsid w:val="001F7010"/>
    <w:rsid w:val="00203923"/>
    <w:rsid w:val="00205BF1"/>
    <w:rsid w:val="00206AB8"/>
    <w:rsid w:val="00210644"/>
    <w:rsid w:val="0021693A"/>
    <w:rsid w:val="00223B13"/>
    <w:rsid w:val="00223B24"/>
    <w:rsid w:val="00224C20"/>
    <w:rsid w:val="00234E1B"/>
    <w:rsid w:val="00243FCA"/>
    <w:rsid w:val="0024466C"/>
    <w:rsid w:val="00247A11"/>
    <w:rsid w:val="0025046B"/>
    <w:rsid w:val="0025646A"/>
    <w:rsid w:val="0026644C"/>
    <w:rsid w:val="00274D46"/>
    <w:rsid w:val="002773B5"/>
    <w:rsid w:val="00277EC8"/>
    <w:rsid w:val="00282012"/>
    <w:rsid w:val="00282691"/>
    <w:rsid w:val="00294F89"/>
    <w:rsid w:val="002B20F9"/>
    <w:rsid w:val="002B5CA8"/>
    <w:rsid w:val="002E0F99"/>
    <w:rsid w:val="002F5EB0"/>
    <w:rsid w:val="00306B0C"/>
    <w:rsid w:val="00311D47"/>
    <w:rsid w:val="00316070"/>
    <w:rsid w:val="003213F6"/>
    <w:rsid w:val="0032384C"/>
    <w:rsid w:val="00332B61"/>
    <w:rsid w:val="00343E0A"/>
    <w:rsid w:val="00344984"/>
    <w:rsid w:val="00345579"/>
    <w:rsid w:val="00345E1D"/>
    <w:rsid w:val="00347217"/>
    <w:rsid w:val="003646A0"/>
    <w:rsid w:val="00367A4B"/>
    <w:rsid w:val="003712A4"/>
    <w:rsid w:val="003734BC"/>
    <w:rsid w:val="00374184"/>
    <w:rsid w:val="00374462"/>
    <w:rsid w:val="00376D04"/>
    <w:rsid w:val="00377431"/>
    <w:rsid w:val="00381FD3"/>
    <w:rsid w:val="00395505"/>
    <w:rsid w:val="00397452"/>
    <w:rsid w:val="003A108D"/>
    <w:rsid w:val="003A34FD"/>
    <w:rsid w:val="003A3651"/>
    <w:rsid w:val="003A44E4"/>
    <w:rsid w:val="003A6405"/>
    <w:rsid w:val="003B7E5B"/>
    <w:rsid w:val="003E206D"/>
    <w:rsid w:val="003F0A87"/>
    <w:rsid w:val="003F1D91"/>
    <w:rsid w:val="003F2BB8"/>
    <w:rsid w:val="0040398B"/>
    <w:rsid w:val="00404F9B"/>
    <w:rsid w:val="00405090"/>
    <w:rsid w:val="004074DE"/>
    <w:rsid w:val="0041589A"/>
    <w:rsid w:val="004166AC"/>
    <w:rsid w:val="00420B20"/>
    <w:rsid w:val="00422C86"/>
    <w:rsid w:val="00423C93"/>
    <w:rsid w:val="004270F2"/>
    <w:rsid w:val="00427C8F"/>
    <w:rsid w:val="00434DB1"/>
    <w:rsid w:val="00446015"/>
    <w:rsid w:val="00452858"/>
    <w:rsid w:val="004562DC"/>
    <w:rsid w:val="00464325"/>
    <w:rsid w:val="00465FF1"/>
    <w:rsid w:val="004740AC"/>
    <w:rsid w:val="0047502A"/>
    <w:rsid w:val="004811EB"/>
    <w:rsid w:val="004816BB"/>
    <w:rsid w:val="00486D4C"/>
    <w:rsid w:val="00487829"/>
    <w:rsid w:val="00490C95"/>
    <w:rsid w:val="004911C6"/>
    <w:rsid w:val="00491D83"/>
    <w:rsid w:val="00492B41"/>
    <w:rsid w:val="004A1844"/>
    <w:rsid w:val="004B127C"/>
    <w:rsid w:val="004C1917"/>
    <w:rsid w:val="004C218E"/>
    <w:rsid w:val="004C60AB"/>
    <w:rsid w:val="004C66EC"/>
    <w:rsid w:val="004D0771"/>
    <w:rsid w:val="004D153C"/>
    <w:rsid w:val="004D4BE3"/>
    <w:rsid w:val="004D527C"/>
    <w:rsid w:val="004D58A4"/>
    <w:rsid w:val="004D7306"/>
    <w:rsid w:val="004E0A78"/>
    <w:rsid w:val="004E1286"/>
    <w:rsid w:val="004E2FDA"/>
    <w:rsid w:val="004E7D38"/>
    <w:rsid w:val="004F0C32"/>
    <w:rsid w:val="004F33F1"/>
    <w:rsid w:val="004F46F7"/>
    <w:rsid w:val="00501E5D"/>
    <w:rsid w:val="0050463B"/>
    <w:rsid w:val="00506CDA"/>
    <w:rsid w:val="005134D9"/>
    <w:rsid w:val="00517C66"/>
    <w:rsid w:val="00520C4C"/>
    <w:rsid w:val="00521A00"/>
    <w:rsid w:val="005302E2"/>
    <w:rsid w:val="00534100"/>
    <w:rsid w:val="00534DA7"/>
    <w:rsid w:val="005435C8"/>
    <w:rsid w:val="00544891"/>
    <w:rsid w:val="005460BF"/>
    <w:rsid w:val="00553994"/>
    <w:rsid w:val="005566B5"/>
    <w:rsid w:val="005636B0"/>
    <w:rsid w:val="00563E46"/>
    <w:rsid w:val="00564774"/>
    <w:rsid w:val="00565B1A"/>
    <w:rsid w:val="005751BD"/>
    <w:rsid w:val="005754F4"/>
    <w:rsid w:val="00580ABF"/>
    <w:rsid w:val="005834F8"/>
    <w:rsid w:val="00595AE8"/>
    <w:rsid w:val="00596177"/>
    <w:rsid w:val="005A418E"/>
    <w:rsid w:val="005A6FFC"/>
    <w:rsid w:val="005B0DC9"/>
    <w:rsid w:val="005B1861"/>
    <w:rsid w:val="005B2418"/>
    <w:rsid w:val="005B2CFE"/>
    <w:rsid w:val="005D1089"/>
    <w:rsid w:val="005D375E"/>
    <w:rsid w:val="005D5AAD"/>
    <w:rsid w:val="005E1EF4"/>
    <w:rsid w:val="005E5349"/>
    <w:rsid w:val="00607FC0"/>
    <w:rsid w:val="00610C23"/>
    <w:rsid w:val="00616767"/>
    <w:rsid w:val="00622724"/>
    <w:rsid w:val="00625F50"/>
    <w:rsid w:val="00637A14"/>
    <w:rsid w:val="00637AA4"/>
    <w:rsid w:val="0066736A"/>
    <w:rsid w:val="006737F8"/>
    <w:rsid w:val="00676F72"/>
    <w:rsid w:val="00682B0A"/>
    <w:rsid w:val="00687E3B"/>
    <w:rsid w:val="00691A63"/>
    <w:rsid w:val="006943B9"/>
    <w:rsid w:val="00694B87"/>
    <w:rsid w:val="00694CAA"/>
    <w:rsid w:val="00695365"/>
    <w:rsid w:val="006A402B"/>
    <w:rsid w:val="006A5330"/>
    <w:rsid w:val="006A6459"/>
    <w:rsid w:val="006B24CA"/>
    <w:rsid w:val="006B2AE4"/>
    <w:rsid w:val="006B7122"/>
    <w:rsid w:val="006B75F3"/>
    <w:rsid w:val="006C4424"/>
    <w:rsid w:val="006D12F9"/>
    <w:rsid w:val="006D1D9D"/>
    <w:rsid w:val="006D251C"/>
    <w:rsid w:val="006D5FEF"/>
    <w:rsid w:val="006E1B8E"/>
    <w:rsid w:val="006E2966"/>
    <w:rsid w:val="006E5D70"/>
    <w:rsid w:val="006F0326"/>
    <w:rsid w:val="006F17E1"/>
    <w:rsid w:val="00701E41"/>
    <w:rsid w:val="00712E17"/>
    <w:rsid w:val="00715C64"/>
    <w:rsid w:val="00716CB9"/>
    <w:rsid w:val="0071784C"/>
    <w:rsid w:val="0072006E"/>
    <w:rsid w:val="007233E0"/>
    <w:rsid w:val="00724234"/>
    <w:rsid w:val="00724DB7"/>
    <w:rsid w:val="007336E9"/>
    <w:rsid w:val="00733B61"/>
    <w:rsid w:val="0073502B"/>
    <w:rsid w:val="0073524F"/>
    <w:rsid w:val="00736ACE"/>
    <w:rsid w:val="00754F3D"/>
    <w:rsid w:val="007621AE"/>
    <w:rsid w:val="0077106D"/>
    <w:rsid w:val="007770EE"/>
    <w:rsid w:val="00780279"/>
    <w:rsid w:val="00783AC1"/>
    <w:rsid w:val="00785571"/>
    <w:rsid w:val="00785C83"/>
    <w:rsid w:val="007914BD"/>
    <w:rsid w:val="007C130A"/>
    <w:rsid w:val="007C43EC"/>
    <w:rsid w:val="007C45DD"/>
    <w:rsid w:val="007D3721"/>
    <w:rsid w:val="007D50A1"/>
    <w:rsid w:val="0080016A"/>
    <w:rsid w:val="00800473"/>
    <w:rsid w:val="008033C8"/>
    <w:rsid w:val="00803629"/>
    <w:rsid w:val="00812238"/>
    <w:rsid w:val="00812C19"/>
    <w:rsid w:val="008227D5"/>
    <w:rsid w:val="008232EE"/>
    <w:rsid w:val="00824BA7"/>
    <w:rsid w:val="00827833"/>
    <w:rsid w:val="008324A3"/>
    <w:rsid w:val="008324AF"/>
    <w:rsid w:val="00835CB3"/>
    <w:rsid w:val="00836DC2"/>
    <w:rsid w:val="00841675"/>
    <w:rsid w:val="00842DB3"/>
    <w:rsid w:val="0085190E"/>
    <w:rsid w:val="00864D67"/>
    <w:rsid w:val="00865E82"/>
    <w:rsid w:val="00870883"/>
    <w:rsid w:val="00871119"/>
    <w:rsid w:val="00871449"/>
    <w:rsid w:val="008751F7"/>
    <w:rsid w:val="00875FEC"/>
    <w:rsid w:val="00881B2C"/>
    <w:rsid w:val="00883198"/>
    <w:rsid w:val="00884B70"/>
    <w:rsid w:val="008908A8"/>
    <w:rsid w:val="0089326B"/>
    <w:rsid w:val="0089546B"/>
    <w:rsid w:val="00895D61"/>
    <w:rsid w:val="008A35D0"/>
    <w:rsid w:val="008A3DAB"/>
    <w:rsid w:val="008B08B3"/>
    <w:rsid w:val="008B1776"/>
    <w:rsid w:val="008B4640"/>
    <w:rsid w:val="008B4EE2"/>
    <w:rsid w:val="008B66CB"/>
    <w:rsid w:val="008C0673"/>
    <w:rsid w:val="008D1BFE"/>
    <w:rsid w:val="008E2DE8"/>
    <w:rsid w:val="008E41D1"/>
    <w:rsid w:val="008E4A4E"/>
    <w:rsid w:val="008F1A61"/>
    <w:rsid w:val="00903925"/>
    <w:rsid w:val="0090419F"/>
    <w:rsid w:val="009055B2"/>
    <w:rsid w:val="009167FF"/>
    <w:rsid w:val="00925531"/>
    <w:rsid w:val="00932F79"/>
    <w:rsid w:val="0093444B"/>
    <w:rsid w:val="00935ED0"/>
    <w:rsid w:val="00937F73"/>
    <w:rsid w:val="00940E49"/>
    <w:rsid w:val="0095044E"/>
    <w:rsid w:val="00955CA4"/>
    <w:rsid w:val="00960A8F"/>
    <w:rsid w:val="009637AA"/>
    <w:rsid w:val="00963DE1"/>
    <w:rsid w:val="00964C60"/>
    <w:rsid w:val="00971071"/>
    <w:rsid w:val="00973E65"/>
    <w:rsid w:val="009765BC"/>
    <w:rsid w:val="009908FE"/>
    <w:rsid w:val="00995ACC"/>
    <w:rsid w:val="00997620"/>
    <w:rsid w:val="00997E5D"/>
    <w:rsid w:val="009A18A9"/>
    <w:rsid w:val="009A482A"/>
    <w:rsid w:val="009B08FD"/>
    <w:rsid w:val="009B1EDC"/>
    <w:rsid w:val="009B3089"/>
    <w:rsid w:val="009B5E55"/>
    <w:rsid w:val="009B7458"/>
    <w:rsid w:val="009B7E2F"/>
    <w:rsid w:val="009C67B3"/>
    <w:rsid w:val="009C7CDD"/>
    <w:rsid w:val="009D07AE"/>
    <w:rsid w:val="009D113B"/>
    <w:rsid w:val="009D6BA5"/>
    <w:rsid w:val="009D7905"/>
    <w:rsid w:val="009E0607"/>
    <w:rsid w:val="009E2D08"/>
    <w:rsid w:val="009E5BE5"/>
    <w:rsid w:val="009F13C2"/>
    <w:rsid w:val="009F2E83"/>
    <w:rsid w:val="009F5770"/>
    <w:rsid w:val="00A0082A"/>
    <w:rsid w:val="00A0482B"/>
    <w:rsid w:val="00A1200F"/>
    <w:rsid w:val="00A132F1"/>
    <w:rsid w:val="00A14C0F"/>
    <w:rsid w:val="00A1500C"/>
    <w:rsid w:val="00A176D0"/>
    <w:rsid w:val="00A22CB4"/>
    <w:rsid w:val="00A35DC6"/>
    <w:rsid w:val="00A3716C"/>
    <w:rsid w:val="00A43B88"/>
    <w:rsid w:val="00A45DA3"/>
    <w:rsid w:val="00A46A7E"/>
    <w:rsid w:val="00A47D37"/>
    <w:rsid w:val="00A51939"/>
    <w:rsid w:val="00A51D57"/>
    <w:rsid w:val="00A53443"/>
    <w:rsid w:val="00A570D8"/>
    <w:rsid w:val="00A60910"/>
    <w:rsid w:val="00A614C8"/>
    <w:rsid w:val="00A65143"/>
    <w:rsid w:val="00A655D8"/>
    <w:rsid w:val="00A663B4"/>
    <w:rsid w:val="00A67B9D"/>
    <w:rsid w:val="00A73F4D"/>
    <w:rsid w:val="00A77B58"/>
    <w:rsid w:val="00A854C5"/>
    <w:rsid w:val="00A86F4B"/>
    <w:rsid w:val="00A87622"/>
    <w:rsid w:val="00A9254D"/>
    <w:rsid w:val="00A9341F"/>
    <w:rsid w:val="00AB5F29"/>
    <w:rsid w:val="00AB681F"/>
    <w:rsid w:val="00AB7787"/>
    <w:rsid w:val="00AC5A56"/>
    <w:rsid w:val="00AF56C1"/>
    <w:rsid w:val="00B00E7B"/>
    <w:rsid w:val="00B01A59"/>
    <w:rsid w:val="00B06C05"/>
    <w:rsid w:val="00B1353D"/>
    <w:rsid w:val="00B15398"/>
    <w:rsid w:val="00B20198"/>
    <w:rsid w:val="00B20D06"/>
    <w:rsid w:val="00B226B1"/>
    <w:rsid w:val="00B2303F"/>
    <w:rsid w:val="00B270C3"/>
    <w:rsid w:val="00B41E65"/>
    <w:rsid w:val="00B437CC"/>
    <w:rsid w:val="00B540B9"/>
    <w:rsid w:val="00B604F4"/>
    <w:rsid w:val="00B62082"/>
    <w:rsid w:val="00B6430B"/>
    <w:rsid w:val="00B654AD"/>
    <w:rsid w:val="00B6566B"/>
    <w:rsid w:val="00B6574E"/>
    <w:rsid w:val="00B75686"/>
    <w:rsid w:val="00B81F04"/>
    <w:rsid w:val="00B969D8"/>
    <w:rsid w:val="00B97CCC"/>
    <w:rsid w:val="00BA018A"/>
    <w:rsid w:val="00BA37A9"/>
    <w:rsid w:val="00BB0800"/>
    <w:rsid w:val="00BB0F72"/>
    <w:rsid w:val="00BB52A1"/>
    <w:rsid w:val="00BC07E5"/>
    <w:rsid w:val="00BC0CE7"/>
    <w:rsid w:val="00BD425B"/>
    <w:rsid w:val="00BD67A1"/>
    <w:rsid w:val="00BD6C4E"/>
    <w:rsid w:val="00BE22BB"/>
    <w:rsid w:val="00BE254F"/>
    <w:rsid w:val="00BE2FA8"/>
    <w:rsid w:val="00BE77E8"/>
    <w:rsid w:val="00BF7274"/>
    <w:rsid w:val="00C02DD9"/>
    <w:rsid w:val="00C03275"/>
    <w:rsid w:val="00C06811"/>
    <w:rsid w:val="00C10828"/>
    <w:rsid w:val="00C16D10"/>
    <w:rsid w:val="00C16D3F"/>
    <w:rsid w:val="00C211BB"/>
    <w:rsid w:val="00C2189B"/>
    <w:rsid w:val="00C21B13"/>
    <w:rsid w:val="00C26558"/>
    <w:rsid w:val="00C26756"/>
    <w:rsid w:val="00C3075B"/>
    <w:rsid w:val="00C326FD"/>
    <w:rsid w:val="00C3695F"/>
    <w:rsid w:val="00C36C03"/>
    <w:rsid w:val="00C412ED"/>
    <w:rsid w:val="00C45031"/>
    <w:rsid w:val="00C46BA1"/>
    <w:rsid w:val="00C502DA"/>
    <w:rsid w:val="00C52A4E"/>
    <w:rsid w:val="00C57E43"/>
    <w:rsid w:val="00C61D01"/>
    <w:rsid w:val="00C641D5"/>
    <w:rsid w:val="00C64204"/>
    <w:rsid w:val="00C7161F"/>
    <w:rsid w:val="00C75F78"/>
    <w:rsid w:val="00C81220"/>
    <w:rsid w:val="00C81762"/>
    <w:rsid w:val="00C849CA"/>
    <w:rsid w:val="00C85158"/>
    <w:rsid w:val="00C86977"/>
    <w:rsid w:val="00C911AE"/>
    <w:rsid w:val="00C93E32"/>
    <w:rsid w:val="00C94A16"/>
    <w:rsid w:val="00CA059C"/>
    <w:rsid w:val="00CB0C37"/>
    <w:rsid w:val="00CB3193"/>
    <w:rsid w:val="00CB3897"/>
    <w:rsid w:val="00CB3C25"/>
    <w:rsid w:val="00CB3CA6"/>
    <w:rsid w:val="00CC31C9"/>
    <w:rsid w:val="00CC7CAA"/>
    <w:rsid w:val="00CD56EE"/>
    <w:rsid w:val="00CE0B21"/>
    <w:rsid w:val="00CE14CF"/>
    <w:rsid w:val="00CE2676"/>
    <w:rsid w:val="00CF1F8E"/>
    <w:rsid w:val="00CF665C"/>
    <w:rsid w:val="00D07BD3"/>
    <w:rsid w:val="00D17E3C"/>
    <w:rsid w:val="00D24D27"/>
    <w:rsid w:val="00D24FE4"/>
    <w:rsid w:val="00D25051"/>
    <w:rsid w:val="00D2530E"/>
    <w:rsid w:val="00D40A29"/>
    <w:rsid w:val="00D410B3"/>
    <w:rsid w:val="00D43F60"/>
    <w:rsid w:val="00D503A0"/>
    <w:rsid w:val="00D54812"/>
    <w:rsid w:val="00D5593E"/>
    <w:rsid w:val="00D56DC6"/>
    <w:rsid w:val="00D57D40"/>
    <w:rsid w:val="00D67A54"/>
    <w:rsid w:val="00D72858"/>
    <w:rsid w:val="00D760E3"/>
    <w:rsid w:val="00D77E90"/>
    <w:rsid w:val="00D8161D"/>
    <w:rsid w:val="00D870DA"/>
    <w:rsid w:val="00D87818"/>
    <w:rsid w:val="00D91DE7"/>
    <w:rsid w:val="00D93485"/>
    <w:rsid w:val="00D96E3B"/>
    <w:rsid w:val="00DA3944"/>
    <w:rsid w:val="00DB1AA6"/>
    <w:rsid w:val="00DB22B3"/>
    <w:rsid w:val="00DB26F1"/>
    <w:rsid w:val="00DB3FDD"/>
    <w:rsid w:val="00DC585A"/>
    <w:rsid w:val="00DC5F9D"/>
    <w:rsid w:val="00DD21F7"/>
    <w:rsid w:val="00DD38F1"/>
    <w:rsid w:val="00DE060E"/>
    <w:rsid w:val="00DE4412"/>
    <w:rsid w:val="00DE4B7A"/>
    <w:rsid w:val="00DF02E7"/>
    <w:rsid w:val="00DF546C"/>
    <w:rsid w:val="00E03E45"/>
    <w:rsid w:val="00E06077"/>
    <w:rsid w:val="00E06D18"/>
    <w:rsid w:val="00E13D2B"/>
    <w:rsid w:val="00E323A6"/>
    <w:rsid w:val="00E36018"/>
    <w:rsid w:val="00E36151"/>
    <w:rsid w:val="00E375B6"/>
    <w:rsid w:val="00E46235"/>
    <w:rsid w:val="00E4790A"/>
    <w:rsid w:val="00E517AA"/>
    <w:rsid w:val="00E517CF"/>
    <w:rsid w:val="00E565A3"/>
    <w:rsid w:val="00E57948"/>
    <w:rsid w:val="00E63137"/>
    <w:rsid w:val="00E635EC"/>
    <w:rsid w:val="00E64CBF"/>
    <w:rsid w:val="00E65C97"/>
    <w:rsid w:val="00E661AE"/>
    <w:rsid w:val="00E70EBE"/>
    <w:rsid w:val="00E746E2"/>
    <w:rsid w:val="00E81969"/>
    <w:rsid w:val="00E81D8E"/>
    <w:rsid w:val="00E82B95"/>
    <w:rsid w:val="00EA29D3"/>
    <w:rsid w:val="00EA2F44"/>
    <w:rsid w:val="00EB4FF8"/>
    <w:rsid w:val="00ED1377"/>
    <w:rsid w:val="00ED4F07"/>
    <w:rsid w:val="00EE0160"/>
    <w:rsid w:val="00EE31FD"/>
    <w:rsid w:val="00EE6309"/>
    <w:rsid w:val="00EF26DB"/>
    <w:rsid w:val="00EF3B57"/>
    <w:rsid w:val="00F046F1"/>
    <w:rsid w:val="00F11A3A"/>
    <w:rsid w:val="00F11AC8"/>
    <w:rsid w:val="00F21B39"/>
    <w:rsid w:val="00F22186"/>
    <w:rsid w:val="00F227D2"/>
    <w:rsid w:val="00F2768F"/>
    <w:rsid w:val="00F341D2"/>
    <w:rsid w:val="00F4241B"/>
    <w:rsid w:val="00F45276"/>
    <w:rsid w:val="00F5778E"/>
    <w:rsid w:val="00F61B30"/>
    <w:rsid w:val="00F65089"/>
    <w:rsid w:val="00F75CBD"/>
    <w:rsid w:val="00F8024B"/>
    <w:rsid w:val="00F87930"/>
    <w:rsid w:val="00F97528"/>
    <w:rsid w:val="00FB05C9"/>
    <w:rsid w:val="00FB2A0A"/>
    <w:rsid w:val="00FB31E8"/>
    <w:rsid w:val="00FB6386"/>
    <w:rsid w:val="00FB6898"/>
    <w:rsid w:val="00FB7724"/>
    <w:rsid w:val="00FC5D3C"/>
    <w:rsid w:val="00FD3FC1"/>
    <w:rsid w:val="00FE09A1"/>
    <w:rsid w:val="00FE0E5A"/>
    <w:rsid w:val="00FE7248"/>
    <w:rsid w:val="00FF0352"/>
    <w:rsid w:val="00FF318E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58B"/>
  <w15:docId w15:val="{4EE084A7-0AB7-4C16-A884-97AD2EB5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aliases w:val="Знак Знак3"/>
    <w:basedOn w:val="a"/>
    <w:next w:val="a"/>
    <w:link w:val="20"/>
    <w:uiPriority w:val="99"/>
    <w:qFormat/>
    <w:rsid w:val="00565B1A"/>
    <w:pPr>
      <w:keepNext/>
      <w:tabs>
        <w:tab w:val="center" w:pos="4590"/>
      </w:tabs>
      <w:suppressAutoHyphens/>
      <w:ind w:firstLine="567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2724"/>
    <w:rPr>
      <w:color w:val="0000FF"/>
      <w:u w:val="single"/>
    </w:rPr>
  </w:style>
  <w:style w:type="paragraph" w:customStyle="1" w:styleId="1">
    <w:name w:val="Обычный1"/>
    <w:rsid w:val="00622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622724"/>
    <w:pPr>
      <w:keepNext/>
      <w:ind w:left="-93" w:right="-108"/>
      <w:jc w:val="center"/>
    </w:pPr>
    <w:rPr>
      <w:b/>
      <w:sz w:val="24"/>
    </w:rPr>
  </w:style>
  <w:style w:type="paragraph" w:customStyle="1" w:styleId="ConsPlusNormal">
    <w:name w:val="ConsPlusNormal"/>
    <w:qFormat/>
    <w:rsid w:val="006227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2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4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F72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7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F72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7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F11A3A"/>
    <w:pPr>
      <w:ind w:left="720"/>
      <w:contextualSpacing/>
    </w:pPr>
  </w:style>
  <w:style w:type="character" w:customStyle="1" w:styleId="20">
    <w:name w:val="Заголовок 2 Знак"/>
    <w:aliases w:val="Знак Знак3 Знак"/>
    <w:basedOn w:val="a0"/>
    <w:link w:val="2"/>
    <w:uiPriority w:val="99"/>
    <w:rsid w:val="00565B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c">
    <w:name w:val="МОН основной"/>
    <w:basedOn w:val="a"/>
    <w:link w:val="ad"/>
    <w:rsid w:val="00565B1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ad">
    <w:name w:val="МОН основной Знак"/>
    <w:link w:val="ac"/>
    <w:rsid w:val="00565B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565B1A"/>
    <w:pPr>
      <w:jc w:val="center"/>
    </w:pPr>
    <w:rPr>
      <w:b/>
      <w:bCs/>
      <w:sz w:val="32"/>
    </w:rPr>
  </w:style>
  <w:style w:type="character" w:customStyle="1" w:styleId="af">
    <w:name w:val="Основной текст Знак"/>
    <w:basedOn w:val="a0"/>
    <w:link w:val="ae"/>
    <w:uiPriority w:val="99"/>
    <w:rsid w:val="00565B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0">
    <w:name w:val="footnote reference"/>
    <w:uiPriority w:val="99"/>
    <w:semiHidden/>
    <w:rsid w:val="00565B1A"/>
    <w:rPr>
      <w:vertAlign w:val="superscript"/>
    </w:rPr>
  </w:style>
  <w:style w:type="paragraph" w:styleId="af1">
    <w:name w:val="Body Text Indent"/>
    <w:basedOn w:val="a"/>
    <w:link w:val="af2"/>
    <w:uiPriority w:val="99"/>
    <w:rsid w:val="00565B1A"/>
    <w:pPr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65B1A"/>
    <w:rPr>
      <w:rFonts w:ascii="Calibri" w:eastAsia="Calibri" w:hAnsi="Calibri" w:cs="Times New Roman"/>
      <w:sz w:val="20"/>
      <w:szCs w:val="20"/>
    </w:rPr>
  </w:style>
  <w:style w:type="paragraph" w:customStyle="1" w:styleId="3---">
    <w:name w:val="3---"/>
    <w:basedOn w:val="a"/>
    <w:uiPriority w:val="99"/>
    <w:rsid w:val="00565B1A"/>
    <w:pPr>
      <w:spacing w:before="120" w:after="120"/>
      <w:jc w:val="both"/>
    </w:pPr>
    <w:rPr>
      <w:sz w:val="24"/>
    </w:rPr>
  </w:style>
  <w:style w:type="paragraph" w:styleId="af3">
    <w:name w:val="footnote text"/>
    <w:basedOn w:val="a"/>
    <w:link w:val="af4"/>
    <w:uiPriority w:val="99"/>
    <w:semiHidden/>
    <w:unhideWhenUsed/>
    <w:rsid w:val="00565B1A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65B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FB3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B6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5">
    <w:name w:val="Основной текст_"/>
    <w:basedOn w:val="a0"/>
    <w:link w:val="22"/>
    <w:rsid w:val="006B75F3"/>
    <w:rPr>
      <w:rFonts w:eastAsia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5"/>
    <w:rsid w:val="006B75F3"/>
    <w:pPr>
      <w:shd w:val="clear" w:color="auto" w:fill="FFFFFF"/>
      <w:spacing w:line="322" w:lineRule="exact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nformat">
    <w:name w:val="ConsPlusNonformat"/>
    <w:qFormat/>
    <w:rsid w:val="00EE3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E3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4346-392D-4914-B33E-F700D7AE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Лесунова Дарья Сергеевна</cp:lastModifiedBy>
  <cp:revision>3</cp:revision>
  <cp:lastPrinted>2021-01-21T10:15:00Z</cp:lastPrinted>
  <dcterms:created xsi:type="dcterms:W3CDTF">2025-09-26T03:34:00Z</dcterms:created>
  <dcterms:modified xsi:type="dcterms:W3CDTF">2025-09-26T03:40:00Z</dcterms:modified>
</cp:coreProperties>
</file>