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18" w:rsidRDefault="00F41A18" w:rsidP="00F41A18">
      <w:pPr>
        <w:jc w:val="center"/>
      </w:pPr>
      <w:r>
        <w:rPr>
          <w:noProof/>
        </w:rPr>
        <w:drawing>
          <wp:inline distT="0" distB="0" distL="0" distR="0">
            <wp:extent cx="714375" cy="876300"/>
            <wp:effectExtent l="19050" t="0" r="9525" b="0"/>
            <wp:docPr id="1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A18" w:rsidRDefault="00F41A18" w:rsidP="00F41A1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F41A18" w:rsidRDefault="00F41A18" w:rsidP="00F41A1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F41A18" w:rsidRPr="006A5B80" w:rsidRDefault="00F41A18" w:rsidP="00F41A18">
      <w:pPr>
        <w:jc w:val="center"/>
      </w:pPr>
      <w:r>
        <w:t>Челябинской области</w:t>
      </w:r>
    </w:p>
    <w:p w:rsidR="00F41A18" w:rsidRPr="006A5B80" w:rsidRDefault="00F41A18" w:rsidP="00F41A1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:rsidR="00F41A18" w:rsidRDefault="007C596F" w:rsidP="00F41A18">
      <w:pPr>
        <w:jc w:val="center"/>
        <w:rPr>
          <w:sz w:val="26"/>
        </w:rPr>
      </w:pPr>
      <w:r w:rsidRPr="007C596F">
        <w:rPr>
          <w:rFonts w:ascii="Book Antiqua" w:hAnsi="Book Antiqua"/>
          <w:noProof/>
          <w:sz w:val="20"/>
        </w:rPr>
        <w:pict>
          <v:line id="_x0000_s1026" style="position:absolute;left:0;text-align:left;z-index:251658240" from="1.95pt,7.95pt" to="480.3pt,7.95pt" strokeweight="4.5pt">
            <v:stroke linestyle="thinThick"/>
          </v:line>
        </w:pict>
      </w:r>
    </w:p>
    <w:p w:rsidR="00F41A18" w:rsidRDefault="00F41A18" w:rsidP="00F41A18">
      <w:pPr>
        <w:ind w:right="5103"/>
        <w:jc w:val="both"/>
      </w:pPr>
    </w:p>
    <w:p w:rsidR="00F41A18" w:rsidRDefault="00F41A18" w:rsidP="00F41A18">
      <w:pPr>
        <w:ind w:right="5103"/>
        <w:jc w:val="both"/>
      </w:pPr>
      <w:r>
        <w:t>«_</w:t>
      </w:r>
      <w:r w:rsidR="00505346" w:rsidRPr="00505346">
        <w:rPr>
          <w:u w:val="single"/>
        </w:rPr>
        <w:t>28</w:t>
      </w:r>
      <w:r w:rsidR="00E72871">
        <w:t>_</w:t>
      </w:r>
      <w:r>
        <w:t>»  _</w:t>
      </w:r>
      <w:r w:rsidR="00505346" w:rsidRPr="00505346">
        <w:rPr>
          <w:u w:val="single"/>
        </w:rPr>
        <w:t>07</w:t>
      </w:r>
      <w:r>
        <w:t xml:space="preserve">_ </w:t>
      </w:r>
      <w:r w:rsidR="00B706F6">
        <w:t>2025</w:t>
      </w:r>
      <w:r>
        <w:t xml:space="preserve"> г.    № </w:t>
      </w:r>
      <w:r w:rsidR="00505346" w:rsidRPr="00505346">
        <w:rPr>
          <w:u w:val="single"/>
        </w:rPr>
        <w:t>304-р</w:t>
      </w:r>
    </w:p>
    <w:p w:rsidR="00F41A18" w:rsidRDefault="00F41A18" w:rsidP="00F41A18">
      <w:pPr>
        <w:ind w:right="5103"/>
        <w:jc w:val="both"/>
      </w:pPr>
      <w:r>
        <w:t xml:space="preserve">             г. Чебаркуль</w:t>
      </w:r>
    </w:p>
    <w:p w:rsidR="000E5A4D" w:rsidRDefault="000E5A4D" w:rsidP="00F41A18">
      <w:pPr>
        <w:ind w:right="5385"/>
      </w:pPr>
    </w:p>
    <w:p w:rsidR="00F41A18" w:rsidRDefault="00F41A18" w:rsidP="00F41A18">
      <w:pPr>
        <w:ind w:right="5385"/>
      </w:pPr>
    </w:p>
    <w:p w:rsidR="00F41A18" w:rsidRDefault="00F41A18" w:rsidP="00F41A18">
      <w:pPr>
        <w:ind w:right="5385"/>
        <w:jc w:val="both"/>
        <w:rPr>
          <w:sz w:val="28"/>
          <w:szCs w:val="28"/>
        </w:rPr>
      </w:pPr>
      <w:r w:rsidRPr="00F41A18">
        <w:rPr>
          <w:sz w:val="28"/>
          <w:szCs w:val="28"/>
        </w:rPr>
        <w:t xml:space="preserve">Об </w:t>
      </w:r>
      <w:r w:rsidR="00FB08AF">
        <w:rPr>
          <w:sz w:val="28"/>
          <w:szCs w:val="28"/>
        </w:rPr>
        <w:t>отмене</w:t>
      </w:r>
      <w:r w:rsidRPr="00F41A18">
        <w:rPr>
          <w:sz w:val="28"/>
          <w:szCs w:val="28"/>
        </w:rPr>
        <w:t xml:space="preserve"> </w:t>
      </w:r>
      <w:r w:rsidR="00C76BD9">
        <w:rPr>
          <w:sz w:val="28"/>
          <w:szCs w:val="28"/>
        </w:rPr>
        <w:t xml:space="preserve">распоряжения администрации </w:t>
      </w:r>
      <w:proofErr w:type="spellStart"/>
      <w:r w:rsidR="00C76BD9">
        <w:rPr>
          <w:sz w:val="28"/>
          <w:szCs w:val="28"/>
        </w:rPr>
        <w:t>Чебаркульского</w:t>
      </w:r>
      <w:proofErr w:type="spellEnd"/>
      <w:r w:rsidR="008B65F2">
        <w:rPr>
          <w:sz w:val="28"/>
          <w:szCs w:val="28"/>
        </w:rPr>
        <w:t xml:space="preserve"> городского округа от 23.05.2019</w:t>
      </w:r>
      <w:r w:rsidR="00C76BD9">
        <w:rPr>
          <w:sz w:val="28"/>
          <w:szCs w:val="28"/>
        </w:rPr>
        <w:t xml:space="preserve">   № 247-р «Об утверждении Порядка организации работы с обращениями граждан в администрации </w:t>
      </w:r>
      <w:proofErr w:type="spellStart"/>
      <w:r w:rsidR="00C76BD9">
        <w:rPr>
          <w:sz w:val="28"/>
          <w:szCs w:val="28"/>
        </w:rPr>
        <w:t>Чебаркульского</w:t>
      </w:r>
      <w:proofErr w:type="spellEnd"/>
      <w:r w:rsidR="00C76BD9">
        <w:rPr>
          <w:sz w:val="28"/>
          <w:szCs w:val="28"/>
        </w:rPr>
        <w:t xml:space="preserve"> городского округа»</w:t>
      </w:r>
    </w:p>
    <w:p w:rsidR="00F41A18" w:rsidRDefault="00F41A18" w:rsidP="00F41A18">
      <w:pPr>
        <w:ind w:right="5385"/>
        <w:jc w:val="both"/>
        <w:rPr>
          <w:sz w:val="28"/>
          <w:szCs w:val="28"/>
        </w:rPr>
      </w:pPr>
    </w:p>
    <w:p w:rsidR="00A57B48" w:rsidRDefault="00F41A18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41A18">
        <w:rPr>
          <w:sz w:val="28"/>
          <w:szCs w:val="28"/>
        </w:rPr>
        <w:t xml:space="preserve">В целях повышения результативности работы с письменными и устными обращениями граждан и усиления контроля за их исполнением, созданием единой системы работы с обращениями граждан в администрации </w:t>
      </w:r>
      <w:proofErr w:type="spellStart"/>
      <w:r w:rsidR="00A57B48">
        <w:rPr>
          <w:sz w:val="28"/>
          <w:szCs w:val="28"/>
        </w:rPr>
        <w:t>Чебаркульского</w:t>
      </w:r>
      <w:proofErr w:type="spellEnd"/>
      <w:r w:rsidR="00A57B48">
        <w:rPr>
          <w:sz w:val="28"/>
          <w:szCs w:val="28"/>
        </w:rPr>
        <w:t xml:space="preserve"> городского округа</w:t>
      </w:r>
      <w:r w:rsidRPr="00F41A18">
        <w:rPr>
          <w:sz w:val="28"/>
          <w:szCs w:val="28"/>
        </w:rPr>
        <w:t xml:space="preserve"> в соответствии с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>Конституцией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>Российской Федерации, Федеральными законами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>от 02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 xml:space="preserve">мая 2006 года </w:t>
      </w:r>
      <w:r w:rsidR="00A57B48">
        <w:rPr>
          <w:sz w:val="28"/>
          <w:szCs w:val="28"/>
        </w:rPr>
        <w:t>№</w:t>
      </w:r>
      <w:r w:rsidRPr="00F41A18">
        <w:rPr>
          <w:sz w:val="28"/>
          <w:szCs w:val="28"/>
        </w:rPr>
        <w:t xml:space="preserve"> 59-ФЗ "О порядке рассмотрения обращений граждан Российской Федерации", от 06 октября 2003 года </w:t>
      </w:r>
      <w:r w:rsidR="00A57B48">
        <w:rPr>
          <w:sz w:val="28"/>
          <w:szCs w:val="28"/>
        </w:rPr>
        <w:t>№</w:t>
      </w:r>
      <w:r w:rsidRPr="00F41A18">
        <w:rPr>
          <w:sz w:val="28"/>
          <w:szCs w:val="28"/>
        </w:rPr>
        <w:t>131-ФЗ «Об общих принципах организации</w:t>
      </w:r>
      <w:proofErr w:type="gramEnd"/>
      <w:r w:rsidRPr="00F41A18">
        <w:rPr>
          <w:sz w:val="28"/>
          <w:szCs w:val="28"/>
        </w:rPr>
        <w:t xml:space="preserve"> местного самоуправления в Российской Федерации»,</w:t>
      </w:r>
    </w:p>
    <w:p w:rsidR="00B706F6" w:rsidRDefault="00FB08AF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B706F6">
        <w:rPr>
          <w:sz w:val="28"/>
          <w:szCs w:val="28"/>
        </w:rPr>
        <w:t>.</w:t>
      </w:r>
      <w:r w:rsidR="00EF4929">
        <w:rPr>
          <w:sz w:val="28"/>
          <w:szCs w:val="28"/>
        </w:rPr>
        <w:t xml:space="preserve"> Считать утратившим силу распоряжение администрации </w:t>
      </w:r>
      <w:proofErr w:type="spellStart"/>
      <w:r w:rsidR="00EF4929"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 от 23.05.2019</w:t>
      </w:r>
      <w:r w:rsidR="00EF4929">
        <w:rPr>
          <w:sz w:val="28"/>
          <w:szCs w:val="28"/>
        </w:rPr>
        <w:t xml:space="preserve"> № 247-р</w:t>
      </w:r>
      <w:r w:rsidR="00626DC0">
        <w:rPr>
          <w:sz w:val="28"/>
          <w:szCs w:val="28"/>
        </w:rPr>
        <w:t xml:space="preserve"> «Об </w:t>
      </w:r>
      <w:r w:rsidR="00626DC0" w:rsidRPr="00F41A18">
        <w:rPr>
          <w:sz w:val="28"/>
          <w:szCs w:val="28"/>
        </w:rPr>
        <w:t xml:space="preserve">утверждении Порядка организации работы с обращениями граждан в администрации </w:t>
      </w:r>
      <w:proofErr w:type="spellStart"/>
      <w:r w:rsidR="00626DC0" w:rsidRPr="00F41A18">
        <w:rPr>
          <w:sz w:val="28"/>
          <w:szCs w:val="28"/>
        </w:rPr>
        <w:t>Чебаркульского</w:t>
      </w:r>
      <w:proofErr w:type="spellEnd"/>
      <w:r w:rsidR="00626DC0" w:rsidRPr="00F41A18">
        <w:rPr>
          <w:sz w:val="28"/>
          <w:szCs w:val="28"/>
        </w:rPr>
        <w:t xml:space="preserve"> городского округ</w:t>
      </w:r>
      <w:r w:rsidR="00626DC0">
        <w:rPr>
          <w:sz w:val="28"/>
          <w:szCs w:val="28"/>
        </w:rPr>
        <w:t>а» (с изменениями от</w:t>
      </w:r>
      <w:r w:rsidR="00FF48C6">
        <w:rPr>
          <w:sz w:val="28"/>
          <w:szCs w:val="28"/>
        </w:rPr>
        <w:t xml:space="preserve"> </w:t>
      </w:r>
      <w:r w:rsidR="009161C5">
        <w:rPr>
          <w:sz w:val="28"/>
          <w:szCs w:val="28"/>
        </w:rPr>
        <w:t>31.10.2023</w:t>
      </w:r>
      <w:r w:rsidR="00D10278">
        <w:rPr>
          <w:sz w:val="28"/>
          <w:szCs w:val="28"/>
        </w:rPr>
        <w:t xml:space="preserve"> </w:t>
      </w:r>
      <w:r w:rsidR="009161C5">
        <w:rPr>
          <w:sz w:val="28"/>
          <w:szCs w:val="28"/>
        </w:rPr>
        <w:t xml:space="preserve">№497-р, </w:t>
      </w:r>
      <w:r w:rsidR="00FF48C6">
        <w:rPr>
          <w:sz w:val="28"/>
          <w:szCs w:val="28"/>
        </w:rPr>
        <w:t xml:space="preserve">       </w:t>
      </w:r>
      <w:r w:rsidR="009161C5">
        <w:rPr>
          <w:sz w:val="28"/>
          <w:szCs w:val="28"/>
        </w:rPr>
        <w:t>от 21.11.2023 №556-р, от 22.07.2024 № 288-р</w:t>
      </w:r>
      <w:r w:rsidR="00626DC0">
        <w:rPr>
          <w:sz w:val="28"/>
          <w:szCs w:val="28"/>
        </w:rPr>
        <w:t>)</w:t>
      </w:r>
      <w:r w:rsidR="009161C5">
        <w:rPr>
          <w:sz w:val="28"/>
          <w:szCs w:val="28"/>
        </w:rPr>
        <w:t>.</w:t>
      </w:r>
    </w:p>
    <w:p w:rsidR="00B706F6" w:rsidRDefault="00EA5D91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57B48">
        <w:rPr>
          <w:sz w:val="28"/>
          <w:szCs w:val="28"/>
        </w:rPr>
        <w:t xml:space="preserve">.  </w:t>
      </w:r>
      <w:r w:rsidR="00B706F6" w:rsidRPr="00F34F7B">
        <w:rPr>
          <w:sz w:val="28"/>
          <w:szCs w:val="28"/>
        </w:rPr>
        <w:t>Отделу защиты информации и информационных технологий администрации городского округа (</w:t>
      </w:r>
      <w:r w:rsidR="00FF48C6">
        <w:rPr>
          <w:sz w:val="28"/>
          <w:szCs w:val="28"/>
        </w:rPr>
        <w:t>Максимова Л.Ф</w:t>
      </w:r>
      <w:r w:rsidR="00B706F6" w:rsidRPr="00F34F7B">
        <w:rPr>
          <w:sz w:val="28"/>
          <w:szCs w:val="28"/>
        </w:rPr>
        <w:t xml:space="preserve">.) опубликовать настоящее </w:t>
      </w:r>
      <w:r w:rsidR="00B706F6">
        <w:rPr>
          <w:sz w:val="28"/>
          <w:szCs w:val="28"/>
        </w:rPr>
        <w:t xml:space="preserve">распоряжение </w:t>
      </w:r>
      <w:r w:rsidR="00B706F6" w:rsidRPr="00F34F7B">
        <w:rPr>
          <w:sz w:val="28"/>
          <w:szCs w:val="28"/>
        </w:rPr>
        <w:t>в установленном порядке.</w:t>
      </w:r>
    </w:p>
    <w:p w:rsidR="00A57B48" w:rsidRDefault="00EA5D91" w:rsidP="00F41A18">
      <w:pPr>
        <w:ind w:right="-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  <w:t>3</w:t>
      </w:r>
      <w:r w:rsidR="00A57B48">
        <w:rPr>
          <w:spacing w:val="-6"/>
          <w:sz w:val="28"/>
          <w:szCs w:val="28"/>
        </w:rPr>
        <w:t xml:space="preserve">.  Контроль исполнения распоряжения возложить на </w:t>
      </w:r>
      <w:r w:rsidR="00251F69">
        <w:rPr>
          <w:spacing w:val="-6"/>
          <w:sz w:val="28"/>
          <w:szCs w:val="28"/>
        </w:rPr>
        <w:t>руководителя аппарата</w:t>
      </w:r>
      <w:r w:rsidR="00A57B48">
        <w:rPr>
          <w:spacing w:val="-6"/>
          <w:sz w:val="28"/>
          <w:szCs w:val="28"/>
        </w:rPr>
        <w:t xml:space="preserve"> администрации (</w:t>
      </w:r>
      <w:proofErr w:type="spellStart"/>
      <w:r w:rsidR="00B706F6">
        <w:rPr>
          <w:spacing w:val="-6"/>
          <w:sz w:val="28"/>
          <w:szCs w:val="28"/>
        </w:rPr>
        <w:t>Урлапова</w:t>
      </w:r>
      <w:proofErr w:type="spellEnd"/>
      <w:r w:rsidR="00B706F6">
        <w:rPr>
          <w:spacing w:val="-6"/>
          <w:sz w:val="28"/>
          <w:szCs w:val="28"/>
        </w:rPr>
        <w:t xml:space="preserve"> Т.В.)</w:t>
      </w: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</w:p>
    <w:p w:rsidR="00A57B48" w:rsidRDefault="00D10278" w:rsidP="00F41A18">
      <w:pPr>
        <w:ind w:right="-1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Исполняющий</w:t>
      </w:r>
      <w:proofErr w:type="gramEnd"/>
      <w:r>
        <w:rPr>
          <w:spacing w:val="-6"/>
          <w:sz w:val="28"/>
          <w:szCs w:val="28"/>
        </w:rPr>
        <w:t xml:space="preserve"> обязанности главы</w:t>
      </w:r>
    </w:p>
    <w:p w:rsidR="00A57B48" w:rsidRPr="00F41A18" w:rsidRDefault="00A57B48" w:rsidP="00F41A18">
      <w:pPr>
        <w:ind w:right="-1"/>
        <w:jc w:val="both"/>
        <w:rPr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Чебаркульского</w:t>
      </w:r>
      <w:proofErr w:type="spellEnd"/>
      <w:r>
        <w:rPr>
          <w:spacing w:val="-6"/>
          <w:sz w:val="28"/>
          <w:szCs w:val="28"/>
        </w:rPr>
        <w:t xml:space="preserve"> городского округа</w:t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 w:rsidR="00251F69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 w:rsidR="00B706F6">
        <w:rPr>
          <w:spacing w:val="-6"/>
          <w:sz w:val="28"/>
          <w:szCs w:val="28"/>
        </w:rPr>
        <w:t xml:space="preserve">    </w:t>
      </w:r>
      <w:r>
        <w:rPr>
          <w:spacing w:val="-6"/>
          <w:sz w:val="28"/>
          <w:szCs w:val="28"/>
        </w:rPr>
        <w:t xml:space="preserve">  </w:t>
      </w:r>
      <w:r w:rsidR="00D10278">
        <w:rPr>
          <w:spacing w:val="-6"/>
          <w:sz w:val="28"/>
          <w:szCs w:val="28"/>
        </w:rPr>
        <w:t>О.В. Еремин</w:t>
      </w:r>
    </w:p>
    <w:p w:rsidR="00F41A18" w:rsidRPr="00F41A18" w:rsidRDefault="00F41A18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F41A18" w:rsidRPr="00F41A18" w:rsidSect="002E29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F5" w:rsidRDefault="00DB21F5" w:rsidP="00F3479D">
      <w:r>
        <w:separator/>
      </w:r>
    </w:p>
  </w:endnote>
  <w:endnote w:type="continuationSeparator" w:id="0">
    <w:p w:rsidR="00DB21F5" w:rsidRDefault="00DB21F5" w:rsidP="00F34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F5" w:rsidRDefault="00DB21F5" w:rsidP="00F3479D">
      <w:r>
        <w:separator/>
      </w:r>
    </w:p>
  </w:footnote>
  <w:footnote w:type="continuationSeparator" w:id="0">
    <w:p w:rsidR="00DB21F5" w:rsidRDefault="00DB21F5" w:rsidP="00F34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18"/>
    <w:rsid w:val="00002B78"/>
    <w:rsid w:val="0007094B"/>
    <w:rsid w:val="000C4689"/>
    <w:rsid w:val="000C7679"/>
    <w:rsid w:val="000E5A4D"/>
    <w:rsid w:val="00105C68"/>
    <w:rsid w:val="001322EB"/>
    <w:rsid w:val="00157667"/>
    <w:rsid w:val="00170043"/>
    <w:rsid w:val="00251F69"/>
    <w:rsid w:val="00257D0C"/>
    <w:rsid w:val="002E299B"/>
    <w:rsid w:val="002E4607"/>
    <w:rsid w:val="0030179D"/>
    <w:rsid w:val="00435680"/>
    <w:rsid w:val="00457BFA"/>
    <w:rsid w:val="00503D75"/>
    <w:rsid w:val="00505346"/>
    <w:rsid w:val="00523A57"/>
    <w:rsid w:val="00626DC0"/>
    <w:rsid w:val="00667B5B"/>
    <w:rsid w:val="006B4EB9"/>
    <w:rsid w:val="007371B5"/>
    <w:rsid w:val="007A644F"/>
    <w:rsid w:val="007C596F"/>
    <w:rsid w:val="0088781D"/>
    <w:rsid w:val="008B65F2"/>
    <w:rsid w:val="008F28AB"/>
    <w:rsid w:val="009161C5"/>
    <w:rsid w:val="009479D2"/>
    <w:rsid w:val="00962F1E"/>
    <w:rsid w:val="00A42EE8"/>
    <w:rsid w:val="00A57B48"/>
    <w:rsid w:val="00A73837"/>
    <w:rsid w:val="00AC5BF1"/>
    <w:rsid w:val="00B549F8"/>
    <w:rsid w:val="00B706F6"/>
    <w:rsid w:val="00C76BD9"/>
    <w:rsid w:val="00C81AE8"/>
    <w:rsid w:val="00D10278"/>
    <w:rsid w:val="00D2478B"/>
    <w:rsid w:val="00DB21F5"/>
    <w:rsid w:val="00E72871"/>
    <w:rsid w:val="00EA5D91"/>
    <w:rsid w:val="00EC2424"/>
    <w:rsid w:val="00EC40B1"/>
    <w:rsid w:val="00EF4929"/>
    <w:rsid w:val="00F3479D"/>
    <w:rsid w:val="00F41A18"/>
    <w:rsid w:val="00F55EF7"/>
    <w:rsid w:val="00FB08AF"/>
    <w:rsid w:val="00FE08F7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A18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A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4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4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4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47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Okr-1</dc:creator>
  <cp:lastModifiedBy>okr-nach</cp:lastModifiedBy>
  <cp:revision>11</cp:revision>
  <cp:lastPrinted>2025-07-29T03:23:00Z</cp:lastPrinted>
  <dcterms:created xsi:type="dcterms:W3CDTF">2024-07-22T11:52:00Z</dcterms:created>
  <dcterms:modified xsi:type="dcterms:W3CDTF">2025-08-13T06:33:00Z</dcterms:modified>
</cp:coreProperties>
</file>