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-560070</wp:posOffset>
            </wp:positionV>
            <wp:extent cx="6823710" cy="3261360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37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E41379" w:rsidP="00E41379">
      <w:pPr>
        <w:tabs>
          <w:tab w:val="left" w:pos="301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03       06          22           379</w:t>
      </w:r>
      <w:r>
        <w:rPr>
          <w:rFonts w:ascii="Times New Roman" w:hAnsi="Times New Roman"/>
          <w:sz w:val="28"/>
          <w:szCs w:val="28"/>
        </w:rPr>
        <w:tab/>
      </w:r>
    </w:p>
    <w:p w:rsidR="009E34C7" w:rsidRDefault="009E34C7" w:rsidP="00D26932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470A12" w:rsidRPr="00A5183C" w:rsidRDefault="00470A12" w:rsidP="00B372E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Об утверждении </w:t>
      </w:r>
      <w:r w:rsidR="009E0BD6" w:rsidRPr="00A5183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9E0BD6" w:rsidRPr="00A5183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C21B11" w:rsidRPr="00C21B11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854139" w:rsidRPr="00854139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</w:p>
    <w:p w:rsidR="00470A12" w:rsidRPr="00A5183C" w:rsidRDefault="00470A12" w:rsidP="00470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2D0" w:rsidRPr="00A5183C" w:rsidRDefault="009862D0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560F" w:rsidRPr="00A5183C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A5183C">
        <w:rPr>
          <w:rFonts w:ascii="Times New Roman" w:hAnsi="Times New Roman"/>
          <w:sz w:val="28"/>
          <w:szCs w:val="28"/>
        </w:rPr>
        <w:t>,</w:t>
      </w:r>
      <w:r w:rsidRPr="00A5183C">
        <w:rPr>
          <w:rFonts w:ascii="Times New Roman" w:hAnsi="Times New Roman"/>
          <w:sz w:val="28"/>
          <w:szCs w:val="28"/>
        </w:rPr>
        <w:t xml:space="preserve"> постановлением администрации Чебаркульского городского округа от </w:t>
      </w:r>
      <w:r w:rsidR="00AC3077" w:rsidRPr="00A5183C">
        <w:rPr>
          <w:rFonts w:ascii="Times New Roman" w:hAnsi="Times New Roman"/>
          <w:sz w:val="28"/>
          <w:szCs w:val="28"/>
        </w:rPr>
        <w:t>15</w:t>
      </w:r>
      <w:r w:rsidRPr="00A5183C">
        <w:rPr>
          <w:rFonts w:ascii="Times New Roman" w:hAnsi="Times New Roman"/>
          <w:sz w:val="28"/>
          <w:szCs w:val="28"/>
        </w:rPr>
        <w:t>.0</w:t>
      </w:r>
      <w:r w:rsidR="00AC3077" w:rsidRPr="00A5183C">
        <w:rPr>
          <w:rFonts w:ascii="Times New Roman" w:hAnsi="Times New Roman"/>
          <w:sz w:val="28"/>
          <w:szCs w:val="28"/>
        </w:rPr>
        <w:t>5</w:t>
      </w:r>
      <w:r w:rsidRPr="00A5183C">
        <w:rPr>
          <w:rFonts w:ascii="Times New Roman" w:hAnsi="Times New Roman"/>
          <w:sz w:val="28"/>
          <w:szCs w:val="28"/>
        </w:rPr>
        <w:t>.20</w:t>
      </w:r>
      <w:r w:rsidR="00AC3077" w:rsidRPr="00A5183C">
        <w:rPr>
          <w:rFonts w:ascii="Times New Roman" w:hAnsi="Times New Roman"/>
          <w:sz w:val="28"/>
          <w:szCs w:val="28"/>
        </w:rPr>
        <w:t>1</w:t>
      </w:r>
      <w:r w:rsidR="00404962" w:rsidRPr="00A5183C">
        <w:rPr>
          <w:rFonts w:ascii="Times New Roman" w:hAnsi="Times New Roman"/>
          <w:sz w:val="28"/>
          <w:szCs w:val="28"/>
        </w:rPr>
        <w:t>9</w:t>
      </w:r>
      <w:r w:rsidR="00271FA4" w:rsidRPr="00A5183C">
        <w:rPr>
          <w:rFonts w:ascii="Times New Roman" w:hAnsi="Times New Roman"/>
          <w:sz w:val="28"/>
          <w:szCs w:val="28"/>
        </w:rPr>
        <w:t xml:space="preserve"> </w:t>
      </w:r>
      <w:r w:rsidRPr="00A5183C">
        <w:rPr>
          <w:rFonts w:ascii="Times New Roman" w:hAnsi="Times New Roman"/>
          <w:sz w:val="28"/>
          <w:szCs w:val="28"/>
        </w:rPr>
        <w:t xml:space="preserve">№ </w:t>
      </w:r>
      <w:r w:rsidR="00AC3077" w:rsidRPr="00A5183C">
        <w:rPr>
          <w:rFonts w:ascii="Times New Roman" w:hAnsi="Times New Roman"/>
          <w:sz w:val="28"/>
          <w:szCs w:val="28"/>
        </w:rPr>
        <w:t>267</w:t>
      </w:r>
      <w:r w:rsidRPr="00A5183C">
        <w:rPr>
          <w:rFonts w:ascii="Times New Roman" w:hAnsi="Times New Roman"/>
          <w:sz w:val="28"/>
          <w:szCs w:val="28"/>
        </w:rPr>
        <w:t xml:space="preserve"> «Об утверждении Реестра муниципальных (государственных) услуг (функций), оказываемых на территории Чебаркульского городского округа»,</w:t>
      </w:r>
    </w:p>
    <w:p w:rsidR="009E34C7" w:rsidRPr="00A5183C" w:rsidRDefault="009E34C7" w:rsidP="00775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A5183C" w:rsidRDefault="00531D2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1. </w:t>
      </w:r>
      <w:r w:rsidR="009E34C7" w:rsidRPr="00A5183C">
        <w:rPr>
          <w:rFonts w:ascii="Times New Roman" w:hAnsi="Times New Roman"/>
          <w:sz w:val="28"/>
          <w:szCs w:val="28"/>
        </w:rPr>
        <w:t xml:space="preserve">Утвердить </w:t>
      </w:r>
      <w:r w:rsidR="00A854B9" w:rsidRPr="00A5183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C21B11" w:rsidRPr="00C21B11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854139" w:rsidRPr="00854139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A5183C">
        <w:rPr>
          <w:rFonts w:ascii="Times New Roman" w:hAnsi="Times New Roman"/>
          <w:sz w:val="28"/>
          <w:szCs w:val="28"/>
        </w:rPr>
        <w:t xml:space="preserve"> (</w:t>
      </w:r>
      <w:r w:rsidR="00796CD3">
        <w:rPr>
          <w:rFonts w:ascii="Times New Roman" w:hAnsi="Times New Roman"/>
          <w:sz w:val="28"/>
          <w:szCs w:val="28"/>
        </w:rPr>
        <w:t>прилагается</w:t>
      </w:r>
      <w:r w:rsidR="00A915A8" w:rsidRPr="00A5183C">
        <w:rPr>
          <w:rFonts w:ascii="Times New Roman" w:hAnsi="Times New Roman"/>
          <w:sz w:val="28"/>
          <w:szCs w:val="28"/>
        </w:rPr>
        <w:t>)</w:t>
      </w:r>
      <w:r w:rsidR="00E037A8" w:rsidRPr="00A5183C">
        <w:rPr>
          <w:rFonts w:ascii="Times New Roman" w:hAnsi="Times New Roman"/>
          <w:sz w:val="28"/>
          <w:szCs w:val="28"/>
        </w:rPr>
        <w:t>.</w:t>
      </w:r>
    </w:p>
    <w:p w:rsidR="00E67E34" w:rsidRPr="00A5183C" w:rsidRDefault="00A854B9" w:rsidP="00854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2</w:t>
      </w:r>
      <w:r w:rsidR="005A3619" w:rsidRPr="00A5183C">
        <w:rPr>
          <w:rFonts w:ascii="Times New Roman" w:hAnsi="Times New Roman"/>
          <w:sz w:val="28"/>
          <w:szCs w:val="28"/>
        </w:rPr>
        <w:t xml:space="preserve">. </w:t>
      </w:r>
      <w:r w:rsidR="0077505B" w:rsidRPr="00A5183C">
        <w:rPr>
          <w:rFonts w:ascii="Times New Roman" w:hAnsi="Times New Roman"/>
          <w:sz w:val="28"/>
          <w:szCs w:val="28"/>
        </w:rPr>
        <w:t>Считать утратившим силу</w:t>
      </w:r>
      <w:r w:rsidR="00F45160">
        <w:rPr>
          <w:rFonts w:ascii="Times New Roman" w:hAnsi="Times New Roman"/>
          <w:sz w:val="28"/>
          <w:szCs w:val="28"/>
        </w:rPr>
        <w:t xml:space="preserve"> </w:t>
      </w:r>
      <w:r w:rsidR="0077505B" w:rsidRPr="00A5183C">
        <w:rPr>
          <w:rFonts w:ascii="Times New Roman" w:hAnsi="Times New Roman"/>
          <w:sz w:val="28"/>
          <w:szCs w:val="28"/>
        </w:rPr>
        <w:t xml:space="preserve">постановление </w:t>
      </w:r>
      <w:r w:rsidR="00404962" w:rsidRPr="00A5183C">
        <w:rPr>
          <w:rFonts w:ascii="Times New Roman" w:hAnsi="Times New Roman"/>
          <w:sz w:val="28"/>
          <w:szCs w:val="28"/>
        </w:rPr>
        <w:t>администрации</w:t>
      </w:r>
      <w:r w:rsidR="0077505B" w:rsidRPr="00A5183C">
        <w:rPr>
          <w:rFonts w:ascii="Times New Roman" w:hAnsi="Times New Roman"/>
          <w:sz w:val="28"/>
          <w:szCs w:val="28"/>
        </w:rPr>
        <w:t xml:space="preserve"> Чебаркульского горо</w:t>
      </w:r>
      <w:r w:rsidRPr="00A5183C">
        <w:rPr>
          <w:rFonts w:ascii="Times New Roman" w:hAnsi="Times New Roman"/>
          <w:sz w:val="28"/>
          <w:szCs w:val="28"/>
        </w:rPr>
        <w:t>дского округа</w:t>
      </w:r>
      <w:r w:rsidR="00C21B11">
        <w:rPr>
          <w:rFonts w:ascii="Times New Roman" w:hAnsi="Times New Roman"/>
          <w:sz w:val="28"/>
          <w:szCs w:val="28"/>
        </w:rPr>
        <w:t xml:space="preserve"> от </w:t>
      </w:r>
      <w:r w:rsidR="00854139">
        <w:rPr>
          <w:rFonts w:ascii="Times New Roman" w:hAnsi="Times New Roman"/>
          <w:sz w:val="28"/>
          <w:szCs w:val="28"/>
        </w:rPr>
        <w:t>19</w:t>
      </w:r>
      <w:r w:rsidR="00C21B11">
        <w:rPr>
          <w:rFonts w:ascii="Times New Roman" w:hAnsi="Times New Roman"/>
          <w:sz w:val="28"/>
          <w:szCs w:val="28"/>
        </w:rPr>
        <w:t>.</w:t>
      </w:r>
      <w:r w:rsidR="00854139">
        <w:rPr>
          <w:rFonts w:ascii="Times New Roman" w:hAnsi="Times New Roman"/>
          <w:sz w:val="28"/>
          <w:szCs w:val="28"/>
        </w:rPr>
        <w:t>11</w:t>
      </w:r>
      <w:r w:rsidR="00C21B11">
        <w:rPr>
          <w:rFonts w:ascii="Times New Roman" w:hAnsi="Times New Roman"/>
          <w:sz w:val="28"/>
          <w:szCs w:val="28"/>
        </w:rPr>
        <w:t xml:space="preserve">.2018 № </w:t>
      </w:r>
      <w:r w:rsidR="00854139">
        <w:rPr>
          <w:rFonts w:ascii="Times New Roman" w:hAnsi="Times New Roman"/>
          <w:sz w:val="28"/>
          <w:szCs w:val="28"/>
        </w:rPr>
        <w:t>776</w:t>
      </w:r>
      <w:r w:rsidR="00C21B11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54139">
        <w:rPr>
          <w:rFonts w:ascii="Times New Roman" w:hAnsi="Times New Roman"/>
          <w:sz w:val="28"/>
          <w:szCs w:val="28"/>
        </w:rPr>
        <w:t>Предоставление</w:t>
      </w:r>
      <w:r w:rsidR="00854139" w:rsidRPr="00255CB6">
        <w:rPr>
          <w:rFonts w:ascii="Times New Roman" w:hAnsi="Times New Roman"/>
          <w:sz w:val="28"/>
          <w:szCs w:val="28"/>
        </w:rPr>
        <w:t xml:space="preserve"> разрешени</w:t>
      </w:r>
      <w:r w:rsidR="00854139">
        <w:rPr>
          <w:rFonts w:ascii="Times New Roman" w:hAnsi="Times New Roman"/>
          <w:sz w:val="28"/>
          <w:szCs w:val="28"/>
        </w:rPr>
        <w:t>я</w:t>
      </w:r>
      <w:r w:rsidR="00854139" w:rsidRPr="0076452E">
        <w:rPr>
          <w:rFonts w:ascii="Times New Roman" w:hAnsi="Times New Roman"/>
          <w:sz w:val="28"/>
          <w:szCs w:val="28"/>
        </w:rPr>
        <w:t xml:space="preserve"> </w:t>
      </w:r>
      <w:r w:rsidR="00854139" w:rsidRPr="006F6CA1">
        <w:rPr>
          <w:rFonts w:ascii="Times New Roman" w:hAnsi="Times New Roman"/>
          <w:sz w:val="28"/>
          <w:szCs w:val="28"/>
        </w:rPr>
        <w:t xml:space="preserve">на </w:t>
      </w:r>
      <w:r w:rsidR="00854139">
        <w:rPr>
          <w:rFonts w:ascii="Times New Roman" w:eastAsiaTheme="minorHAnsi" w:hAnsi="Times New Roman"/>
          <w:sz w:val="28"/>
          <w:szCs w:val="28"/>
          <w:lang w:eastAsia="en-US"/>
        </w:rPr>
        <w:t>условно</w:t>
      </w:r>
      <w:r w:rsidR="00854139" w:rsidRPr="007645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4139">
        <w:rPr>
          <w:rFonts w:ascii="Times New Roman" w:eastAsiaTheme="minorHAnsi" w:hAnsi="Times New Roman"/>
          <w:sz w:val="28"/>
          <w:szCs w:val="28"/>
          <w:lang w:eastAsia="en-US"/>
        </w:rPr>
        <w:t>разрешенный вид использования земельного участка или объекта</w:t>
      </w:r>
      <w:r w:rsidR="00854139" w:rsidRPr="0024763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4139">
        <w:rPr>
          <w:rFonts w:ascii="Times New Roman" w:eastAsiaTheme="minorHAnsi" w:hAnsi="Times New Roman"/>
          <w:sz w:val="28"/>
          <w:szCs w:val="28"/>
          <w:lang w:eastAsia="en-US"/>
        </w:rPr>
        <w:t>капитального</w:t>
      </w:r>
      <w:r w:rsidR="00854139" w:rsidRPr="0024763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4139">
        <w:rPr>
          <w:rFonts w:ascii="Times New Roman" w:eastAsiaTheme="minorHAnsi" w:hAnsi="Times New Roman"/>
          <w:sz w:val="28"/>
          <w:szCs w:val="28"/>
          <w:lang w:eastAsia="en-US"/>
        </w:rPr>
        <w:t>строительства</w:t>
      </w:r>
      <w:r w:rsidR="00C21B11">
        <w:rPr>
          <w:rFonts w:ascii="Times New Roman" w:hAnsi="Times New Roman"/>
          <w:sz w:val="28"/>
          <w:szCs w:val="28"/>
        </w:rPr>
        <w:t>»</w:t>
      </w:r>
      <w:r w:rsidRPr="00A5183C">
        <w:rPr>
          <w:rFonts w:ascii="Times New Roman" w:hAnsi="Times New Roman"/>
          <w:sz w:val="28"/>
          <w:szCs w:val="28"/>
        </w:rPr>
        <w:t xml:space="preserve"> </w:t>
      </w:r>
      <w:r w:rsidR="00791E34">
        <w:rPr>
          <w:rFonts w:ascii="Times New Roman" w:hAnsi="Times New Roman"/>
          <w:sz w:val="28"/>
          <w:szCs w:val="28"/>
        </w:rPr>
        <w:t>(</w:t>
      </w:r>
      <w:r w:rsidR="00F45160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</w:t>
      </w:r>
      <w:r w:rsidR="00791E34">
        <w:rPr>
          <w:rFonts w:ascii="Times New Roman" w:hAnsi="Times New Roman"/>
          <w:sz w:val="28"/>
          <w:szCs w:val="28"/>
        </w:rPr>
        <w:t xml:space="preserve">администрации Чебаркульского городского округа </w:t>
      </w:r>
      <w:r w:rsidR="00F45160">
        <w:rPr>
          <w:rFonts w:ascii="Times New Roman" w:hAnsi="Times New Roman"/>
          <w:sz w:val="28"/>
          <w:szCs w:val="28"/>
        </w:rPr>
        <w:t xml:space="preserve">от </w:t>
      </w:r>
      <w:r w:rsidR="00854139">
        <w:rPr>
          <w:rFonts w:ascii="Times New Roman" w:hAnsi="Times New Roman"/>
          <w:sz w:val="28"/>
          <w:szCs w:val="28"/>
        </w:rPr>
        <w:t xml:space="preserve">21.12.2018 № 884, от </w:t>
      </w:r>
      <w:r w:rsidR="00C21B11">
        <w:rPr>
          <w:rFonts w:ascii="Times New Roman" w:hAnsi="Times New Roman"/>
          <w:sz w:val="28"/>
          <w:szCs w:val="28"/>
        </w:rPr>
        <w:t>27</w:t>
      </w:r>
      <w:r w:rsidR="00F45160">
        <w:rPr>
          <w:rFonts w:ascii="Times New Roman" w:hAnsi="Times New Roman"/>
          <w:sz w:val="28"/>
          <w:szCs w:val="28"/>
        </w:rPr>
        <w:t>.0</w:t>
      </w:r>
      <w:r w:rsidR="00C21B11">
        <w:rPr>
          <w:rFonts w:ascii="Times New Roman" w:hAnsi="Times New Roman"/>
          <w:sz w:val="28"/>
          <w:szCs w:val="28"/>
        </w:rPr>
        <w:t>1.2021</w:t>
      </w:r>
      <w:r w:rsidR="00F45160">
        <w:rPr>
          <w:rFonts w:ascii="Times New Roman" w:hAnsi="Times New Roman"/>
          <w:sz w:val="28"/>
          <w:szCs w:val="28"/>
        </w:rPr>
        <w:t xml:space="preserve"> №</w:t>
      </w:r>
      <w:r w:rsidR="00733A2B">
        <w:rPr>
          <w:rFonts w:ascii="Times New Roman" w:hAnsi="Times New Roman"/>
          <w:sz w:val="28"/>
          <w:szCs w:val="28"/>
        </w:rPr>
        <w:t xml:space="preserve"> </w:t>
      </w:r>
      <w:r w:rsidR="00F45160">
        <w:rPr>
          <w:rFonts w:ascii="Times New Roman" w:hAnsi="Times New Roman"/>
          <w:sz w:val="28"/>
          <w:szCs w:val="28"/>
        </w:rPr>
        <w:t>3</w:t>
      </w:r>
      <w:r w:rsidR="00854139">
        <w:rPr>
          <w:rFonts w:ascii="Times New Roman" w:hAnsi="Times New Roman"/>
          <w:sz w:val="28"/>
          <w:szCs w:val="28"/>
        </w:rPr>
        <w:t>7</w:t>
      </w:r>
      <w:r w:rsidR="00F45160">
        <w:rPr>
          <w:rFonts w:ascii="Times New Roman" w:hAnsi="Times New Roman"/>
          <w:sz w:val="28"/>
          <w:szCs w:val="28"/>
        </w:rPr>
        <w:t xml:space="preserve">, от </w:t>
      </w:r>
      <w:r w:rsidR="00C21B11">
        <w:rPr>
          <w:rFonts w:ascii="Times New Roman" w:hAnsi="Times New Roman"/>
          <w:sz w:val="28"/>
          <w:szCs w:val="28"/>
        </w:rPr>
        <w:t>27</w:t>
      </w:r>
      <w:r w:rsidR="00F45160">
        <w:rPr>
          <w:rFonts w:ascii="Times New Roman" w:hAnsi="Times New Roman"/>
          <w:sz w:val="28"/>
          <w:szCs w:val="28"/>
        </w:rPr>
        <w:t>.0</w:t>
      </w:r>
      <w:r w:rsidR="00C21B11">
        <w:rPr>
          <w:rFonts w:ascii="Times New Roman" w:hAnsi="Times New Roman"/>
          <w:sz w:val="28"/>
          <w:szCs w:val="28"/>
        </w:rPr>
        <w:t>1.2021 № 38</w:t>
      </w:r>
      <w:r w:rsidR="00791E34">
        <w:rPr>
          <w:rFonts w:ascii="Times New Roman" w:hAnsi="Times New Roman"/>
          <w:sz w:val="28"/>
          <w:szCs w:val="28"/>
        </w:rPr>
        <w:t>)</w:t>
      </w:r>
      <w:r w:rsidR="00E67E34" w:rsidRPr="00A5183C">
        <w:rPr>
          <w:rFonts w:ascii="Times New Roman" w:hAnsi="Times New Roman"/>
          <w:sz w:val="28"/>
          <w:szCs w:val="28"/>
        </w:rPr>
        <w:t>.</w:t>
      </w:r>
    </w:p>
    <w:p w:rsidR="0077505B" w:rsidRPr="00A5183C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lastRenderedPageBreak/>
        <w:t>3</w:t>
      </w:r>
      <w:r w:rsidR="0077505B" w:rsidRPr="00A5183C">
        <w:rPr>
          <w:rFonts w:ascii="Times New Roman" w:hAnsi="Times New Roman"/>
          <w:sz w:val="28"/>
          <w:szCs w:val="28"/>
        </w:rPr>
        <w:t>. Отделу защиты информации и информационных технологий           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404962" w:rsidRPr="00A5183C" w:rsidRDefault="00404962" w:rsidP="00404962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</w:t>
      </w:r>
      <w:r w:rsidR="00C21B11">
        <w:rPr>
          <w:rFonts w:ascii="Times New Roman" w:hAnsi="Times New Roman"/>
          <w:sz w:val="28"/>
          <w:szCs w:val="28"/>
        </w:rPr>
        <w:t>заместителя главы</w:t>
      </w:r>
      <w:r w:rsidRPr="00A5183C">
        <w:rPr>
          <w:rFonts w:ascii="Times New Roman" w:hAnsi="Times New Roman"/>
          <w:sz w:val="28"/>
          <w:szCs w:val="28"/>
        </w:rPr>
        <w:t xml:space="preserve"> Чебаркульского городского округа </w:t>
      </w:r>
      <w:r w:rsidR="00C21B11">
        <w:rPr>
          <w:rFonts w:ascii="Times New Roman" w:hAnsi="Times New Roman"/>
          <w:sz w:val="28"/>
          <w:szCs w:val="28"/>
        </w:rPr>
        <w:t>по городскому хозяйству Еремина О.В.</w:t>
      </w:r>
    </w:p>
    <w:p w:rsidR="00404962" w:rsidRPr="00A5183C" w:rsidRDefault="00404962" w:rsidP="00404962">
      <w:pPr>
        <w:autoSpaceDE w:val="0"/>
        <w:spacing w:line="264" w:lineRule="auto"/>
        <w:jc w:val="both"/>
        <w:rPr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733A2B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A5183C">
        <w:rPr>
          <w:sz w:val="28"/>
          <w:szCs w:val="28"/>
        </w:rPr>
        <w:t xml:space="preserve">                      </w:t>
      </w:r>
      <w:r w:rsidR="00C83D3B" w:rsidRPr="00A5183C">
        <w:rPr>
          <w:sz w:val="28"/>
          <w:szCs w:val="28"/>
        </w:rPr>
        <w:t xml:space="preserve">            </w:t>
      </w:r>
      <w:r w:rsidRPr="00A5183C">
        <w:rPr>
          <w:sz w:val="28"/>
          <w:szCs w:val="28"/>
        </w:rPr>
        <w:t xml:space="preserve">          </w:t>
      </w:r>
      <w:r w:rsidR="00043EA2" w:rsidRPr="00A5183C">
        <w:rPr>
          <w:sz w:val="28"/>
          <w:szCs w:val="28"/>
        </w:rPr>
        <w:t xml:space="preserve">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sz w:val="28"/>
          <w:szCs w:val="28"/>
        </w:rPr>
        <w:t xml:space="preserve"> 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733A2B" w:rsidRDefault="00733A2B" w:rsidP="005A3619">
      <w:pPr>
        <w:ind w:right="-1"/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Default="00733A2B" w:rsidP="00733A2B">
      <w:pPr>
        <w:rPr>
          <w:sz w:val="28"/>
          <w:szCs w:val="28"/>
        </w:rPr>
      </w:pPr>
    </w:p>
    <w:p w:rsidR="005A3619" w:rsidRDefault="00733A2B" w:rsidP="00733A2B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sectPr w:rsidR="00733A2B" w:rsidSect="00A5183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78" w:rsidRDefault="007F0F78" w:rsidP="009F37FE">
      <w:pPr>
        <w:spacing w:after="0" w:line="240" w:lineRule="auto"/>
      </w:pPr>
      <w:r>
        <w:separator/>
      </w:r>
    </w:p>
  </w:endnote>
  <w:endnote w:type="continuationSeparator" w:id="1">
    <w:p w:rsidR="007F0F78" w:rsidRDefault="007F0F78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78" w:rsidRDefault="007F0F78" w:rsidP="009F37FE">
      <w:pPr>
        <w:spacing w:after="0" w:line="240" w:lineRule="auto"/>
      </w:pPr>
      <w:r>
        <w:separator/>
      </w:r>
    </w:p>
  </w:footnote>
  <w:footnote w:type="continuationSeparator" w:id="1">
    <w:p w:rsidR="007F0F78" w:rsidRDefault="007F0F78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13" w:rsidRDefault="00770913">
    <w:pPr>
      <w:pStyle w:val="a3"/>
      <w:jc w:val="center"/>
    </w:pPr>
  </w:p>
  <w:p w:rsidR="00770913" w:rsidRDefault="007709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2531D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5022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22BB"/>
    <w:rsid w:val="00473114"/>
    <w:rsid w:val="00474593"/>
    <w:rsid w:val="00481EEB"/>
    <w:rsid w:val="00497646"/>
    <w:rsid w:val="004A0BFB"/>
    <w:rsid w:val="004A29BC"/>
    <w:rsid w:val="004A45CE"/>
    <w:rsid w:val="004B72D3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2600"/>
    <w:rsid w:val="006444B1"/>
    <w:rsid w:val="00646446"/>
    <w:rsid w:val="00650BF3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1127F"/>
    <w:rsid w:val="00726F24"/>
    <w:rsid w:val="00733A2B"/>
    <w:rsid w:val="00737DCD"/>
    <w:rsid w:val="00760EF4"/>
    <w:rsid w:val="00764045"/>
    <w:rsid w:val="00765838"/>
    <w:rsid w:val="00770913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0F78"/>
    <w:rsid w:val="007F75B6"/>
    <w:rsid w:val="008007B4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54139"/>
    <w:rsid w:val="008727A2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678F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27D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194D"/>
    <w:rsid w:val="00CE431A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C1933"/>
    <w:rsid w:val="00DC4064"/>
    <w:rsid w:val="00DC78D5"/>
    <w:rsid w:val="00DD3C23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41379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B4A6-6260-4A1A-B3AD-F750A420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Arh-4</cp:lastModifiedBy>
  <cp:revision>17</cp:revision>
  <cp:lastPrinted>2022-06-06T06:20:00Z</cp:lastPrinted>
  <dcterms:created xsi:type="dcterms:W3CDTF">2022-04-20T07:25:00Z</dcterms:created>
  <dcterms:modified xsi:type="dcterms:W3CDTF">2022-07-27T09:06:00Z</dcterms:modified>
</cp:coreProperties>
</file>