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62B" w:rsidRPr="005334D1" w:rsidRDefault="002C762B" w:rsidP="002C76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8345" cy="906145"/>
            <wp:effectExtent l="19050" t="0" r="0" b="0"/>
            <wp:docPr id="3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62B" w:rsidRPr="005334D1" w:rsidRDefault="002C762B" w:rsidP="002C762B">
      <w:pPr>
        <w:pStyle w:val="1"/>
        <w:rPr>
          <w:rFonts w:ascii="Book Antiqua" w:hAnsi="Book Antiqua"/>
          <w:sz w:val="40"/>
        </w:rPr>
      </w:pPr>
      <w:r w:rsidRPr="005334D1">
        <w:rPr>
          <w:rFonts w:ascii="Book Antiqua" w:hAnsi="Book Antiqua"/>
          <w:sz w:val="40"/>
        </w:rPr>
        <w:t>АДМИНИСТРАЦИЯ</w:t>
      </w:r>
    </w:p>
    <w:p w:rsidR="002C762B" w:rsidRPr="005334D1" w:rsidRDefault="002C762B" w:rsidP="002C762B">
      <w:pPr>
        <w:pStyle w:val="1"/>
        <w:rPr>
          <w:rFonts w:ascii="Book Antiqua" w:hAnsi="Book Antiqua"/>
          <w:sz w:val="40"/>
        </w:rPr>
      </w:pPr>
      <w:r w:rsidRPr="005334D1">
        <w:rPr>
          <w:rFonts w:ascii="Book Antiqua" w:hAnsi="Book Antiqua"/>
          <w:sz w:val="40"/>
        </w:rPr>
        <w:t>ЧЕБАРКУЛЬСКОГО ГОРОДСКОГО ОКРУГА</w:t>
      </w:r>
    </w:p>
    <w:p w:rsidR="002C762B" w:rsidRPr="005334D1" w:rsidRDefault="002C762B" w:rsidP="002C762B">
      <w:pPr>
        <w:jc w:val="center"/>
      </w:pPr>
      <w:r w:rsidRPr="005334D1">
        <w:t>Челябинской области</w:t>
      </w:r>
    </w:p>
    <w:p w:rsidR="002C762B" w:rsidRPr="005334D1" w:rsidRDefault="002C762B" w:rsidP="002C762B">
      <w:pPr>
        <w:pStyle w:val="1"/>
        <w:rPr>
          <w:rFonts w:ascii="Book Antiqua" w:hAnsi="Book Antiqua"/>
          <w:sz w:val="40"/>
        </w:rPr>
      </w:pPr>
      <w:r w:rsidRPr="005334D1">
        <w:rPr>
          <w:rFonts w:ascii="Book Antiqua" w:hAnsi="Book Antiqua"/>
          <w:sz w:val="40"/>
        </w:rPr>
        <w:t>ПОСТАНОВЛЕНИЕ</w:t>
      </w:r>
    </w:p>
    <w:p w:rsidR="002C762B" w:rsidRPr="005334D1" w:rsidRDefault="002C762B" w:rsidP="002C762B">
      <w:pPr>
        <w:jc w:val="center"/>
        <w:rPr>
          <w:sz w:val="26"/>
        </w:rPr>
      </w:pPr>
      <w:r w:rsidRPr="009E27C5">
        <w:rPr>
          <w:rFonts w:ascii="Book Antiqua" w:hAnsi="Book Antiqua"/>
          <w:noProof/>
          <w:sz w:val="20"/>
        </w:rPr>
        <w:pict>
          <v:line id="_x0000_s1026" style="position:absolute;left:0;text-align:left;z-index:251658240" from="1.95pt,7.95pt" to="480.3pt,7.95pt" strokeweight="4.5pt">
            <v:stroke linestyle="thinThick"/>
          </v:line>
        </w:pict>
      </w:r>
    </w:p>
    <w:p w:rsidR="002C762B" w:rsidRPr="005334D1" w:rsidRDefault="002C762B" w:rsidP="002C762B">
      <w:pPr>
        <w:ind w:right="5103"/>
        <w:jc w:val="both"/>
      </w:pPr>
    </w:p>
    <w:p w:rsidR="002C762B" w:rsidRPr="005334D1" w:rsidRDefault="002C762B" w:rsidP="002C762B">
      <w:pPr>
        <w:ind w:right="5103"/>
        <w:jc w:val="both"/>
      </w:pPr>
      <w:r w:rsidRPr="005334D1">
        <w:t>«</w:t>
      </w:r>
      <w:r>
        <w:t xml:space="preserve"> 09 </w:t>
      </w:r>
      <w:r w:rsidRPr="005334D1">
        <w:t xml:space="preserve">» </w:t>
      </w:r>
      <w:r>
        <w:t xml:space="preserve"> ноября</w:t>
      </w:r>
      <w:r w:rsidRPr="005334D1">
        <w:t xml:space="preserve"> 20</w:t>
      </w:r>
      <w:r>
        <w:t>23 г.</w:t>
      </w:r>
      <w:r w:rsidRPr="005334D1">
        <w:t xml:space="preserve"> № </w:t>
      </w:r>
      <w:r>
        <w:t>860</w:t>
      </w:r>
    </w:p>
    <w:p w:rsidR="002C762B" w:rsidRPr="005334D1" w:rsidRDefault="002C762B" w:rsidP="002C762B">
      <w:pPr>
        <w:tabs>
          <w:tab w:val="left" w:pos="1418"/>
          <w:tab w:val="left" w:pos="2694"/>
        </w:tabs>
        <w:ind w:right="5103"/>
        <w:jc w:val="both"/>
      </w:pPr>
      <w:r w:rsidRPr="005334D1">
        <w:t xml:space="preserve">             </w:t>
      </w:r>
      <w:r>
        <w:t xml:space="preserve">        </w:t>
      </w:r>
      <w:r w:rsidRPr="005334D1">
        <w:t>г. Чебаркуль</w:t>
      </w:r>
    </w:p>
    <w:p w:rsidR="002C762B" w:rsidRPr="005334D1" w:rsidRDefault="002C762B" w:rsidP="002C762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</w:tblGrid>
      <w:tr w:rsidR="002C762B" w:rsidRPr="00B56181" w:rsidTr="0006166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C762B" w:rsidRPr="00B56181" w:rsidRDefault="002C762B" w:rsidP="00061667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утверждении муниципальной программы</w:t>
            </w:r>
            <w:r>
              <w:rPr>
                <w:sz w:val="28"/>
                <w:szCs w:val="28"/>
              </w:rPr>
              <w:t xml:space="preserve"> «Поддержка социально ориентированных некоммерческих организаций Чебаркульского </w:t>
            </w:r>
            <w:proofErr w:type="gramStart"/>
            <w:r>
              <w:rPr>
                <w:sz w:val="28"/>
                <w:szCs w:val="28"/>
              </w:rPr>
              <w:t>городского</w:t>
            </w:r>
            <w:proofErr w:type="gramEnd"/>
            <w:r>
              <w:rPr>
                <w:sz w:val="28"/>
                <w:szCs w:val="28"/>
              </w:rPr>
              <w:t xml:space="preserve"> округа»</w:t>
            </w:r>
          </w:p>
        </w:tc>
      </w:tr>
    </w:tbl>
    <w:p w:rsidR="002C762B" w:rsidRPr="005334D1" w:rsidRDefault="002C762B" w:rsidP="002C762B">
      <w:pPr>
        <w:autoSpaceDE w:val="0"/>
        <w:spacing w:line="264" w:lineRule="auto"/>
        <w:rPr>
          <w:sz w:val="20"/>
          <w:szCs w:val="20"/>
        </w:rPr>
      </w:pPr>
    </w:p>
    <w:p w:rsidR="002C762B" w:rsidRPr="005334D1" w:rsidRDefault="002C762B" w:rsidP="002C762B">
      <w:pPr>
        <w:autoSpaceDE w:val="0"/>
        <w:spacing w:line="264" w:lineRule="auto"/>
        <w:jc w:val="center"/>
        <w:rPr>
          <w:sz w:val="20"/>
          <w:szCs w:val="20"/>
        </w:rPr>
      </w:pPr>
    </w:p>
    <w:p w:rsidR="002C762B" w:rsidRPr="005334D1" w:rsidRDefault="002C762B" w:rsidP="002C762B">
      <w:pPr>
        <w:tabs>
          <w:tab w:val="left" w:pos="993"/>
        </w:tabs>
        <w:autoSpaceDE w:val="0"/>
        <w:ind w:firstLine="709"/>
        <w:jc w:val="both"/>
      </w:pPr>
      <w:proofErr w:type="gramStart"/>
      <w:r w:rsidRPr="005334D1">
        <w:rPr>
          <w:sz w:val="28"/>
          <w:szCs w:val="28"/>
          <w:lang w:eastAsia="ru-RU"/>
        </w:rPr>
        <w:t>В соответствии с</w:t>
      </w:r>
      <w:r>
        <w:rPr>
          <w:sz w:val="28"/>
          <w:szCs w:val="28"/>
          <w:lang w:eastAsia="ru-RU"/>
        </w:rPr>
        <w:t xml:space="preserve"> </w:t>
      </w:r>
      <w:r w:rsidRPr="005334D1">
        <w:rPr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eastAsia="ru-RU"/>
        </w:rPr>
        <w:t>,</w:t>
      </w:r>
      <w:r w:rsidRPr="005334D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пунктом 1 статьи 179 </w:t>
      </w:r>
      <w:r w:rsidRPr="005334D1">
        <w:rPr>
          <w:sz w:val="28"/>
          <w:szCs w:val="28"/>
          <w:lang w:eastAsia="ru-RU"/>
        </w:rPr>
        <w:t>Бюджетн</w:t>
      </w:r>
      <w:r>
        <w:rPr>
          <w:sz w:val="28"/>
          <w:szCs w:val="28"/>
          <w:lang w:eastAsia="ru-RU"/>
        </w:rPr>
        <w:t>ого</w:t>
      </w:r>
      <w:r w:rsidRPr="005334D1">
        <w:rPr>
          <w:sz w:val="28"/>
          <w:szCs w:val="28"/>
          <w:lang w:eastAsia="ru-RU"/>
        </w:rPr>
        <w:t xml:space="preserve"> кодекс</w:t>
      </w:r>
      <w:r>
        <w:rPr>
          <w:sz w:val="28"/>
          <w:szCs w:val="28"/>
          <w:lang w:eastAsia="ru-RU"/>
        </w:rPr>
        <w:t>а</w:t>
      </w:r>
      <w:r w:rsidRPr="005334D1">
        <w:rPr>
          <w:sz w:val="28"/>
          <w:szCs w:val="28"/>
          <w:lang w:eastAsia="ru-RU"/>
        </w:rPr>
        <w:t xml:space="preserve"> Российской Федерации, </w:t>
      </w:r>
      <w:r>
        <w:rPr>
          <w:sz w:val="28"/>
          <w:szCs w:val="28"/>
          <w:lang w:eastAsia="ru-RU"/>
        </w:rPr>
        <w:t>статьей 24 Положения о бюджетном процессе в Чебаркульском городском округе</w:t>
      </w:r>
      <w:r w:rsidRPr="005334D1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Порядком разработки, реализации и оценки эффективности муниципальных программ Чебаркульского городского округа, утвержденным постановлением администрации Чебаркульского городского округа от 18.05.2022 № 322,</w:t>
      </w:r>
      <w:r w:rsidRPr="005334D1">
        <w:rPr>
          <w:sz w:val="28"/>
          <w:szCs w:val="28"/>
          <w:lang w:eastAsia="ru-RU"/>
        </w:rPr>
        <w:t xml:space="preserve"> </w:t>
      </w:r>
      <w:r w:rsidRPr="005334D1">
        <w:rPr>
          <w:sz w:val="28"/>
          <w:szCs w:val="28"/>
        </w:rPr>
        <w:t>руководствуясь статьями 36, 37 Устава</w:t>
      </w:r>
      <w:proofErr w:type="gramEnd"/>
      <w:r w:rsidRPr="005334D1">
        <w:rPr>
          <w:sz w:val="28"/>
          <w:szCs w:val="28"/>
        </w:rPr>
        <w:t xml:space="preserve"> Чебаркульского городского округа, </w:t>
      </w:r>
    </w:p>
    <w:p w:rsidR="002C762B" w:rsidRPr="005334D1" w:rsidRDefault="002C762B" w:rsidP="002C762B">
      <w:pPr>
        <w:tabs>
          <w:tab w:val="left" w:pos="993"/>
        </w:tabs>
        <w:autoSpaceDE w:val="0"/>
        <w:jc w:val="center"/>
      </w:pPr>
      <w:r w:rsidRPr="005334D1">
        <w:rPr>
          <w:sz w:val="28"/>
          <w:szCs w:val="28"/>
        </w:rPr>
        <w:t>ПОСТАНОВЛЯЮ:</w:t>
      </w:r>
    </w:p>
    <w:p w:rsidR="002C762B" w:rsidRPr="00E71D3B" w:rsidRDefault="002C762B" w:rsidP="002C762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B56181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 xml:space="preserve">Утвердить прилагаемую муниципальную программу  </w:t>
      </w:r>
      <w:r>
        <w:rPr>
          <w:sz w:val="28"/>
          <w:szCs w:val="28"/>
        </w:rPr>
        <w:t xml:space="preserve">«Поддержка социально ориентированных некоммерческих организаций Чебаркульского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округа»</w:t>
      </w:r>
      <w:r w:rsidRPr="00E71D3B">
        <w:rPr>
          <w:sz w:val="28"/>
          <w:szCs w:val="28"/>
        </w:rPr>
        <w:t>.</w:t>
      </w:r>
    </w:p>
    <w:p w:rsidR="002C762B" w:rsidRDefault="002C762B" w:rsidP="002C762B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B56181">
        <w:rPr>
          <w:sz w:val="28"/>
          <w:szCs w:val="28"/>
          <w:lang w:eastAsia="ru-RU"/>
        </w:rPr>
        <w:t>2. Отделу защиты информации и информационных</w:t>
      </w:r>
      <w:r w:rsidRPr="005334D1">
        <w:rPr>
          <w:sz w:val="28"/>
          <w:szCs w:val="28"/>
          <w:lang w:eastAsia="ru-RU"/>
        </w:rPr>
        <w:t xml:space="preserve"> технологий администрации Чебаркульского </w:t>
      </w:r>
      <w:proofErr w:type="gramStart"/>
      <w:r w:rsidRPr="005334D1">
        <w:rPr>
          <w:sz w:val="28"/>
          <w:szCs w:val="28"/>
          <w:lang w:eastAsia="ru-RU"/>
        </w:rPr>
        <w:t>городского</w:t>
      </w:r>
      <w:proofErr w:type="gramEnd"/>
      <w:r w:rsidRPr="005334D1">
        <w:rPr>
          <w:sz w:val="28"/>
          <w:szCs w:val="28"/>
          <w:lang w:eastAsia="ru-RU"/>
        </w:rPr>
        <w:t xml:space="preserve"> округа (Епифанов А.А.) опубликовать настоящее постановление в </w:t>
      </w:r>
      <w:r>
        <w:rPr>
          <w:sz w:val="28"/>
          <w:szCs w:val="28"/>
          <w:lang w:eastAsia="ru-RU"/>
        </w:rPr>
        <w:t xml:space="preserve">установленном </w:t>
      </w:r>
      <w:r w:rsidRPr="005334D1">
        <w:rPr>
          <w:sz w:val="28"/>
          <w:szCs w:val="28"/>
          <w:lang w:eastAsia="ru-RU"/>
        </w:rPr>
        <w:t>порядке</w:t>
      </w:r>
      <w:r>
        <w:rPr>
          <w:sz w:val="28"/>
          <w:szCs w:val="28"/>
          <w:lang w:eastAsia="ru-RU"/>
        </w:rPr>
        <w:t>.</w:t>
      </w:r>
    </w:p>
    <w:p w:rsidR="002C762B" w:rsidRDefault="002C762B" w:rsidP="002C762B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Вступает в силу с 01.01.2024</w:t>
      </w:r>
    </w:p>
    <w:p w:rsidR="002C762B" w:rsidRPr="005334D1" w:rsidRDefault="002C762B" w:rsidP="002C762B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5334D1">
        <w:rPr>
          <w:sz w:val="28"/>
          <w:szCs w:val="28"/>
          <w:lang w:eastAsia="ru-RU"/>
        </w:rPr>
        <w:t>3. </w:t>
      </w:r>
      <w:r w:rsidRPr="005334D1">
        <w:rPr>
          <w:sz w:val="28"/>
          <w:szCs w:val="28"/>
        </w:rPr>
        <w:t xml:space="preserve">Контроль исполнения настоящего постановления </w:t>
      </w:r>
      <w:r>
        <w:rPr>
          <w:sz w:val="28"/>
          <w:szCs w:val="28"/>
        </w:rPr>
        <w:t>оставляю за собой</w:t>
      </w:r>
      <w:r w:rsidRPr="005334D1">
        <w:rPr>
          <w:sz w:val="28"/>
          <w:szCs w:val="28"/>
        </w:rPr>
        <w:t>.</w:t>
      </w:r>
    </w:p>
    <w:p w:rsidR="002C762B" w:rsidRPr="005334D1" w:rsidRDefault="002C762B" w:rsidP="002C762B">
      <w:pPr>
        <w:shd w:val="clear" w:color="auto" w:fill="FFFFFF"/>
        <w:tabs>
          <w:tab w:val="left" w:pos="6492"/>
        </w:tabs>
        <w:spacing w:line="224" w:lineRule="atLeast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2C762B" w:rsidRPr="005334D1" w:rsidRDefault="002C762B" w:rsidP="002C762B">
      <w:pPr>
        <w:shd w:val="clear" w:color="auto" w:fill="FFFFFF"/>
        <w:spacing w:line="224" w:lineRule="atLeast"/>
        <w:textAlignment w:val="baseline"/>
        <w:rPr>
          <w:spacing w:val="1"/>
          <w:sz w:val="28"/>
          <w:szCs w:val="28"/>
          <w:lang w:eastAsia="ru-RU"/>
        </w:rPr>
      </w:pPr>
      <w:r w:rsidRPr="005334D1">
        <w:rPr>
          <w:spacing w:val="1"/>
          <w:sz w:val="28"/>
          <w:szCs w:val="28"/>
          <w:lang w:eastAsia="ru-RU"/>
        </w:rPr>
        <w:t>Глава</w:t>
      </w:r>
    </w:p>
    <w:p w:rsidR="002C762B" w:rsidRPr="00E71D3B" w:rsidRDefault="002C762B" w:rsidP="002C762B">
      <w:pPr>
        <w:shd w:val="clear" w:color="auto" w:fill="FFFFFF"/>
        <w:spacing w:line="224" w:lineRule="atLeast"/>
        <w:textAlignment w:val="baseline"/>
        <w:rPr>
          <w:spacing w:val="1"/>
          <w:sz w:val="28"/>
          <w:szCs w:val="28"/>
          <w:lang w:eastAsia="ru-RU"/>
        </w:rPr>
      </w:pPr>
      <w:r w:rsidRPr="005334D1">
        <w:rPr>
          <w:spacing w:val="1"/>
          <w:sz w:val="28"/>
          <w:szCs w:val="28"/>
          <w:lang w:eastAsia="ru-RU"/>
        </w:rPr>
        <w:t xml:space="preserve">Чебаркульского городского округа </w:t>
      </w:r>
      <w:r w:rsidRPr="005334D1">
        <w:rPr>
          <w:spacing w:val="1"/>
          <w:sz w:val="28"/>
          <w:szCs w:val="28"/>
          <w:lang w:eastAsia="ru-RU"/>
        </w:rPr>
        <w:tab/>
      </w:r>
      <w:r w:rsidRPr="005334D1">
        <w:rPr>
          <w:spacing w:val="1"/>
          <w:sz w:val="28"/>
          <w:szCs w:val="28"/>
          <w:lang w:eastAsia="ru-RU"/>
        </w:rPr>
        <w:tab/>
      </w:r>
      <w:r w:rsidRPr="005334D1">
        <w:rPr>
          <w:spacing w:val="1"/>
          <w:sz w:val="28"/>
          <w:szCs w:val="28"/>
          <w:lang w:eastAsia="ru-RU"/>
        </w:rPr>
        <w:tab/>
      </w:r>
      <w:r w:rsidRPr="005334D1">
        <w:rPr>
          <w:spacing w:val="1"/>
          <w:sz w:val="28"/>
          <w:szCs w:val="28"/>
          <w:lang w:eastAsia="ru-RU"/>
        </w:rPr>
        <w:tab/>
        <w:t xml:space="preserve">     С.А. Виноградова</w:t>
      </w:r>
    </w:p>
    <w:p w:rsidR="002C762B" w:rsidRDefault="002C762B" w:rsidP="003B22E6">
      <w:pPr>
        <w:jc w:val="center"/>
        <w:rPr>
          <w:lang w:eastAsia="ru-RU"/>
        </w:rPr>
        <w:sectPr w:rsidR="002C762B" w:rsidSect="00D941A7">
          <w:headerReference w:type="default" r:id="rId9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F63940" w:rsidRPr="006C2B7F" w:rsidRDefault="003B22E6" w:rsidP="003B22E6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</w:t>
      </w:r>
      <w:r w:rsidR="00D941A7">
        <w:rPr>
          <w:lang w:eastAsia="ru-RU"/>
        </w:rPr>
        <w:t xml:space="preserve">                       </w:t>
      </w:r>
      <w:r w:rsidR="00F63940" w:rsidRPr="006C2B7F">
        <w:rPr>
          <w:lang w:eastAsia="ru-RU"/>
        </w:rPr>
        <w:t>УТВЕРЖДЕНА</w:t>
      </w:r>
    </w:p>
    <w:p w:rsidR="00F63940" w:rsidRPr="006C2B7F" w:rsidRDefault="003B22E6" w:rsidP="003B22E6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</w:t>
      </w:r>
      <w:r w:rsidR="009E6BCD">
        <w:rPr>
          <w:lang w:eastAsia="ru-RU"/>
        </w:rPr>
        <w:t xml:space="preserve">                       </w:t>
      </w:r>
      <w:r w:rsidR="00F63940" w:rsidRPr="006C2B7F">
        <w:rPr>
          <w:lang w:eastAsia="ru-RU"/>
        </w:rPr>
        <w:t>постановлением администрации</w:t>
      </w:r>
    </w:p>
    <w:p w:rsidR="00F63940" w:rsidRPr="006C2B7F" w:rsidRDefault="00D941A7" w:rsidP="00D941A7">
      <w:pPr>
        <w:jc w:val="center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</w:t>
      </w:r>
      <w:r w:rsidR="00F63940" w:rsidRPr="006C2B7F">
        <w:rPr>
          <w:lang w:eastAsia="ru-RU"/>
        </w:rPr>
        <w:t>Чебаркульского городского округа</w:t>
      </w:r>
    </w:p>
    <w:p w:rsidR="00F63940" w:rsidRPr="006C2B7F" w:rsidRDefault="00F63940" w:rsidP="00F63940">
      <w:pPr>
        <w:jc w:val="center"/>
        <w:rPr>
          <w:lang w:eastAsia="ru-RU"/>
        </w:rPr>
      </w:pPr>
      <w:r w:rsidRPr="006C2B7F">
        <w:rPr>
          <w:lang w:eastAsia="ru-RU"/>
        </w:rPr>
        <w:t xml:space="preserve">                                                                                          </w:t>
      </w:r>
      <w:r w:rsidR="00D941A7">
        <w:rPr>
          <w:lang w:eastAsia="ru-RU"/>
        </w:rPr>
        <w:t xml:space="preserve">   </w:t>
      </w:r>
      <w:r w:rsidRPr="006C2B7F">
        <w:rPr>
          <w:lang w:eastAsia="ru-RU"/>
        </w:rPr>
        <w:t>от «</w:t>
      </w:r>
      <w:r w:rsidR="007B14C9">
        <w:rPr>
          <w:lang w:eastAsia="ru-RU"/>
        </w:rPr>
        <w:t>09</w:t>
      </w:r>
      <w:r w:rsidRPr="006C2B7F">
        <w:rPr>
          <w:lang w:eastAsia="ru-RU"/>
        </w:rPr>
        <w:t xml:space="preserve">» </w:t>
      </w:r>
      <w:r w:rsidR="007B14C9">
        <w:rPr>
          <w:lang w:eastAsia="ru-RU"/>
        </w:rPr>
        <w:t xml:space="preserve">ноября </w:t>
      </w:r>
      <w:r w:rsidRPr="006C2B7F">
        <w:rPr>
          <w:lang w:eastAsia="ru-RU"/>
        </w:rPr>
        <w:t xml:space="preserve"> 20</w:t>
      </w:r>
      <w:r w:rsidR="00765A20">
        <w:rPr>
          <w:lang w:eastAsia="ru-RU"/>
        </w:rPr>
        <w:t>23</w:t>
      </w:r>
      <w:r w:rsidRPr="006C2B7F">
        <w:rPr>
          <w:lang w:eastAsia="ru-RU"/>
        </w:rPr>
        <w:t xml:space="preserve"> г. №</w:t>
      </w:r>
      <w:r w:rsidR="007B14C9">
        <w:rPr>
          <w:lang w:eastAsia="ru-RU"/>
        </w:rPr>
        <w:t xml:space="preserve"> 860</w:t>
      </w:r>
      <w:r w:rsidRPr="006C2B7F">
        <w:rPr>
          <w:lang w:eastAsia="ru-RU"/>
        </w:rPr>
        <w:t xml:space="preserve">     </w:t>
      </w:r>
    </w:p>
    <w:p w:rsidR="00F63940" w:rsidRPr="006C2B7F" w:rsidRDefault="00F63940" w:rsidP="00F63940">
      <w:pPr>
        <w:ind w:left="7080" w:firstLine="708"/>
        <w:jc w:val="right"/>
        <w:rPr>
          <w:lang w:eastAsia="ru-RU"/>
        </w:rPr>
      </w:pPr>
    </w:p>
    <w:p w:rsidR="00F63940" w:rsidRPr="00ED7128" w:rsidRDefault="00F63940" w:rsidP="00F63940">
      <w:pPr>
        <w:jc w:val="right"/>
        <w:rPr>
          <w:sz w:val="26"/>
          <w:szCs w:val="26"/>
          <w:lang w:eastAsia="ru-RU"/>
        </w:rPr>
      </w:pPr>
    </w:p>
    <w:p w:rsidR="00F63940" w:rsidRPr="00ED7128" w:rsidRDefault="00F63940" w:rsidP="00F63940">
      <w:pPr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Муниципальная программа</w:t>
      </w:r>
    </w:p>
    <w:p w:rsidR="00F63940" w:rsidRPr="00ED7128" w:rsidRDefault="00F63940" w:rsidP="00F63940">
      <w:pPr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«Поддержка социально ориентированных некоммерческих организаций Чебаркульского </w:t>
      </w:r>
      <w:proofErr w:type="gramStart"/>
      <w:r w:rsidRPr="00ED7128">
        <w:rPr>
          <w:sz w:val="26"/>
          <w:szCs w:val="26"/>
          <w:lang w:eastAsia="ru-RU"/>
        </w:rPr>
        <w:t>городского</w:t>
      </w:r>
      <w:proofErr w:type="gramEnd"/>
      <w:r w:rsidRPr="00ED7128">
        <w:rPr>
          <w:sz w:val="26"/>
          <w:szCs w:val="26"/>
          <w:lang w:eastAsia="ru-RU"/>
        </w:rPr>
        <w:t xml:space="preserve"> округа» (далее – Программа)</w:t>
      </w:r>
    </w:p>
    <w:p w:rsidR="00F63940" w:rsidRPr="00ED7128" w:rsidRDefault="00F63940" w:rsidP="00F63940">
      <w:pPr>
        <w:jc w:val="center"/>
        <w:rPr>
          <w:sz w:val="26"/>
          <w:szCs w:val="26"/>
          <w:lang w:eastAsia="ru-RU"/>
        </w:rPr>
      </w:pPr>
    </w:p>
    <w:p w:rsidR="00F63940" w:rsidRPr="00ED7128" w:rsidRDefault="00F63940" w:rsidP="00F63940">
      <w:pPr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Паспорт</w:t>
      </w:r>
    </w:p>
    <w:p w:rsidR="00F63940" w:rsidRPr="00ED7128" w:rsidRDefault="00F63940" w:rsidP="00F63940">
      <w:pPr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программы </w:t>
      </w:r>
    </w:p>
    <w:p w:rsidR="00F63940" w:rsidRPr="009E6BCD" w:rsidRDefault="00F63940" w:rsidP="00F63940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5"/>
        <w:gridCol w:w="7607"/>
      </w:tblGrid>
      <w:tr w:rsidR="00F63940" w:rsidRPr="009E6BCD" w:rsidTr="00ED7128">
        <w:trPr>
          <w:trHeight w:val="14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0" w:rsidRPr="009E6BCD" w:rsidRDefault="00B21D9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Администрация</w:t>
            </w:r>
            <w:r w:rsidR="00F63940" w:rsidRPr="009E6BCD">
              <w:rPr>
                <w:lang w:eastAsia="ru-RU"/>
              </w:rPr>
              <w:t xml:space="preserve"> Чебаркульского </w:t>
            </w:r>
            <w:proofErr w:type="gramStart"/>
            <w:r w:rsidR="00F63940" w:rsidRPr="009E6BCD">
              <w:rPr>
                <w:lang w:eastAsia="ru-RU"/>
              </w:rPr>
              <w:t>горо</w:t>
            </w:r>
            <w:r w:rsidRPr="009E6BCD">
              <w:rPr>
                <w:lang w:eastAsia="ru-RU"/>
              </w:rPr>
              <w:t>дского</w:t>
            </w:r>
            <w:proofErr w:type="gramEnd"/>
            <w:r w:rsidRPr="009E6BCD">
              <w:rPr>
                <w:lang w:eastAsia="ru-RU"/>
              </w:rPr>
              <w:t xml:space="preserve"> округа</w:t>
            </w:r>
            <w:r w:rsidR="00A85562">
              <w:rPr>
                <w:lang w:eastAsia="ru-RU"/>
              </w:rPr>
              <w:t>.</w:t>
            </w:r>
          </w:p>
        </w:tc>
      </w:tr>
      <w:tr w:rsidR="00F63940" w:rsidRPr="009E6BCD" w:rsidTr="00ED7128">
        <w:trPr>
          <w:trHeight w:val="88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Соисполнители муниципальной программы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Управление муниципальной собственности администрации Чебаркульского </w:t>
            </w:r>
            <w:proofErr w:type="gramStart"/>
            <w:r w:rsidRPr="009E6BCD">
              <w:rPr>
                <w:lang w:eastAsia="ru-RU"/>
              </w:rPr>
              <w:t>городского</w:t>
            </w:r>
            <w:proofErr w:type="gramEnd"/>
            <w:r w:rsidRPr="009E6BCD">
              <w:rPr>
                <w:lang w:eastAsia="ru-RU"/>
              </w:rPr>
              <w:t xml:space="preserve"> округа (далее</w:t>
            </w:r>
            <w:r w:rsidR="00DF67F9">
              <w:rPr>
                <w:lang w:eastAsia="ru-RU"/>
              </w:rPr>
              <w:t xml:space="preserve"> </w:t>
            </w:r>
            <w:r w:rsidRPr="009E6BCD">
              <w:rPr>
                <w:lang w:eastAsia="ru-RU"/>
              </w:rPr>
              <w:t>-</w:t>
            </w:r>
            <w:r w:rsidR="00DF67F9">
              <w:rPr>
                <w:lang w:eastAsia="ru-RU"/>
              </w:rPr>
              <w:t xml:space="preserve"> </w:t>
            </w:r>
            <w:r w:rsidRPr="009E6BCD">
              <w:rPr>
                <w:lang w:eastAsia="ru-RU"/>
              </w:rPr>
              <w:t>УМС ЧГО)</w:t>
            </w:r>
            <w:r w:rsidR="00A85562">
              <w:rPr>
                <w:lang w:eastAsia="ru-RU"/>
              </w:rPr>
              <w:t>.</w:t>
            </w:r>
          </w:p>
        </w:tc>
      </w:tr>
      <w:tr w:rsidR="00F63940" w:rsidRPr="009E6BCD" w:rsidTr="00ED7128">
        <w:trPr>
          <w:trHeight w:val="82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Координатор муниципальной программы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B21D9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Управляющий делами Чебаркульского </w:t>
            </w:r>
            <w:proofErr w:type="gramStart"/>
            <w:r w:rsidRPr="009E6BCD">
              <w:rPr>
                <w:lang w:eastAsia="ru-RU"/>
              </w:rPr>
              <w:t>городского</w:t>
            </w:r>
            <w:proofErr w:type="gramEnd"/>
            <w:r w:rsidRPr="009E6BCD">
              <w:rPr>
                <w:lang w:eastAsia="ru-RU"/>
              </w:rPr>
              <w:t xml:space="preserve"> округа</w:t>
            </w:r>
            <w:r w:rsidR="00A85562">
              <w:rPr>
                <w:lang w:eastAsia="ru-RU"/>
              </w:rPr>
              <w:t>.</w:t>
            </w:r>
          </w:p>
        </w:tc>
      </w:tr>
      <w:tr w:rsidR="00F63940" w:rsidRPr="009E6BCD" w:rsidTr="00ED7128">
        <w:trPr>
          <w:trHeight w:val="104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Основная цель муниципальной программы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Создание благоприятных условий, способствующих развитию потенциала социально ориентированных некоммерческих организаций и его эффективному использованию в решении задач социально-экономического развития на территории Чебаркульского   городского округа.</w:t>
            </w:r>
          </w:p>
        </w:tc>
      </w:tr>
      <w:tr w:rsidR="00F63940" w:rsidRPr="009E6BCD" w:rsidTr="00ED7128">
        <w:trPr>
          <w:trHeight w:val="89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Основная  задача муниципальной  программы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Поддержка деятельности социально ориентированных некоммерческих организаций (далее – СОНКО), осуществляющих свою деятельность на территории Чебаркульского </w:t>
            </w:r>
            <w:proofErr w:type="gramStart"/>
            <w:r w:rsidRPr="009E6BCD">
              <w:rPr>
                <w:lang w:eastAsia="ru-RU"/>
              </w:rPr>
              <w:t>городского</w:t>
            </w:r>
            <w:proofErr w:type="gramEnd"/>
            <w:r w:rsidRPr="009E6BCD">
              <w:rPr>
                <w:lang w:eastAsia="ru-RU"/>
              </w:rPr>
              <w:t xml:space="preserve"> округа.</w:t>
            </w:r>
          </w:p>
        </w:tc>
      </w:tr>
      <w:tr w:rsidR="00F63940" w:rsidRPr="009E6BCD" w:rsidTr="00B24013">
        <w:trPr>
          <w:trHeight w:val="12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Этапы и сроки реализации муниципальной программы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contextualSpacing/>
            </w:pPr>
            <w:r w:rsidRPr="009E6BCD">
              <w:t>Срок реализации муниципальной  программы: 202</w:t>
            </w:r>
            <w:r w:rsidR="00D7674E">
              <w:t>4</w:t>
            </w:r>
            <w:r w:rsidR="004D57F4">
              <w:t>-202</w:t>
            </w:r>
            <w:r w:rsidR="00D7674E">
              <w:t>6</w:t>
            </w:r>
            <w:r w:rsidRPr="009E6BCD">
              <w:t xml:space="preserve"> годы.</w:t>
            </w:r>
          </w:p>
          <w:p w:rsidR="00F63940" w:rsidRPr="009E6BCD" w:rsidRDefault="00F63940" w:rsidP="00406881">
            <w:pPr>
              <w:contextualSpacing/>
            </w:pPr>
            <w:r w:rsidRPr="009E6BCD">
              <w:t xml:space="preserve">Муниципальная программа носит постоянный характер. 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lang w:eastAsia="ru-RU"/>
              </w:rPr>
            </w:pPr>
          </w:p>
        </w:tc>
      </w:tr>
      <w:tr w:rsidR="00F63940" w:rsidRPr="009E6BCD" w:rsidTr="00ED7128">
        <w:trPr>
          <w:trHeight w:val="89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Структура муниципальной программы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spacing w:val="2"/>
                <w:shd w:val="clear" w:color="auto" w:fill="FFFFFF"/>
                <w:lang w:eastAsia="ru-RU"/>
              </w:rPr>
              <w:t>Подпрограммы отсутствуют.</w:t>
            </w:r>
          </w:p>
          <w:p w:rsidR="00F63940" w:rsidRPr="009E6BCD" w:rsidRDefault="00F63940" w:rsidP="00406881"/>
        </w:tc>
      </w:tr>
      <w:tr w:rsidR="00F63940" w:rsidRPr="009E6BCD" w:rsidTr="00ED7128">
        <w:trPr>
          <w:trHeight w:val="59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>Объем бюджетных ассигнований на реализацию программ</w:t>
            </w:r>
            <w:r w:rsidR="004D57F4">
              <w:rPr>
                <w:lang w:eastAsia="ru-RU"/>
              </w:rPr>
              <w:t>ы на 202</w:t>
            </w:r>
            <w:r w:rsidR="00DF67F9">
              <w:rPr>
                <w:lang w:eastAsia="ru-RU"/>
              </w:rPr>
              <w:t>4</w:t>
            </w:r>
            <w:r w:rsidR="004D57F4">
              <w:rPr>
                <w:lang w:eastAsia="ru-RU"/>
              </w:rPr>
              <w:t xml:space="preserve"> год и плановый период 202</w:t>
            </w:r>
            <w:r w:rsidR="00DF67F9">
              <w:rPr>
                <w:lang w:eastAsia="ru-RU"/>
              </w:rPr>
              <w:t>5</w:t>
            </w:r>
            <w:r w:rsidR="004D57F4">
              <w:rPr>
                <w:lang w:eastAsia="ru-RU"/>
              </w:rPr>
              <w:t xml:space="preserve"> и 202</w:t>
            </w:r>
            <w:r w:rsidR="00764555">
              <w:rPr>
                <w:lang w:eastAsia="ru-RU"/>
              </w:rPr>
              <w:t>6</w:t>
            </w:r>
            <w:r w:rsidR="008C19A9">
              <w:rPr>
                <w:lang w:eastAsia="ru-RU"/>
              </w:rPr>
              <w:t xml:space="preserve"> </w:t>
            </w:r>
            <w:r w:rsidRPr="009E6BCD">
              <w:rPr>
                <w:lang w:eastAsia="ru-RU"/>
              </w:rPr>
              <w:t>годы составляет 3</w:t>
            </w:r>
            <w:r w:rsidR="001A4AF6">
              <w:rPr>
                <w:lang w:eastAsia="ru-RU"/>
              </w:rPr>
              <w:t> 675 000</w:t>
            </w:r>
            <w:r w:rsidRPr="009E6BCD">
              <w:rPr>
                <w:lang w:eastAsia="ru-RU"/>
              </w:rPr>
              <w:t>,00 рублей, в том числе: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– </w:t>
            </w:r>
            <w:r w:rsidR="00AC6C2B" w:rsidRPr="009E6BCD">
              <w:rPr>
                <w:lang w:eastAsia="ru-RU"/>
              </w:rPr>
              <w:t>3</w:t>
            </w:r>
            <w:r w:rsidR="001A4AF6">
              <w:rPr>
                <w:lang w:eastAsia="ru-RU"/>
              </w:rPr>
              <w:t> 675 000</w:t>
            </w:r>
            <w:r w:rsidRPr="009E6BCD">
              <w:rPr>
                <w:lang w:eastAsia="ru-RU"/>
              </w:rPr>
              <w:t>,00 рублей из средств местного бюджета,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– </w:t>
            </w:r>
            <w:r w:rsidRPr="009E6BCD">
              <w:rPr>
                <w:bCs/>
                <w:lang w:eastAsia="ru-RU"/>
              </w:rPr>
              <w:t xml:space="preserve">0,00 </w:t>
            </w:r>
            <w:r w:rsidRPr="009E6BCD">
              <w:rPr>
                <w:lang w:eastAsia="ru-RU"/>
              </w:rPr>
              <w:t>рублей из средств областного бюджета.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>Объе</w:t>
            </w:r>
            <w:r w:rsidR="004D57F4">
              <w:rPr>
                <w:lang w:eastAsia="ru-RU"/>
              </w:rPr>
              <w:t>м бюджетных ассигнований на 202</w:t>
            </w:r>
            <w:r w:rsidR="00DF67F9">
              <w:rPr>
                <w:lang w:eastAsia="ru-RU"/>
              </w:rPr>
              <w:t>4</w:t>
            </w:r>
            <w:r w:rsidRPr="009E6BCD">
              <w:rPr>
                <w:lang w:eastAsia="ru-RU"/>
              </w:rPr>
              <w:t xml:space="preserve"> год </w:t>
            </w:r>
            <w:r w:rsidRPr="009E6BCD">
              <w:rPr>
                <w:bCs/>
                <w:lang w:eastAsia="ru-RU"/>
              </w:rPr>
              <w:t>1</w:t>
            </w:r>
            <w:r w:rsidR="001A4AF6">
              <w:rPr>
                <w:bCs/>
                <w:lang w:eastAsia="ru-RU"/>
              </w:rPr>
              <w:t> 225 000</w:t>
            </w:r>
            <w:r w:rsidRPr="009E6BCD">
              <w:rPr>
                <w:lang w:eastAsia="ru-RU"/>
              </w:rPr>
              <w:t>,00 рублей: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- </w:t>
            </w:r>
            <w:r w:rsidR="001A4AF6" w:rsidRPr="009E6BCD">
              <w:rPr>
                <w:bCs/>
                <w:lang w:eastAsia="ru-RU"/>
              </w:rPr>
              <w:t>1</w:t>
            </w:r>
            <w:r w:rsidR="001A4AF6">
              <w:rPr>
                <w:bCs/>
                <w:lang w:eastAsia="ru-RU"/>
              </w:rPr>
              <w:t> 225 000</w:t>
            </w:r>
            <w:r w:rsidR="00DC3541" w:rsidRPr="009E6BCD">
              <w:rPr>
                <w:lang w:eastAsia="ru-RU"/>
              </w:rPr>
              <w:t>,00</w:t>
            </w:r>
            <w:r w:rsidR="00C678CA" w:rsidRPr="009E6BCD">
              <w:rPr>
                <w:lang w:eastAsia="ru-RU"/>
              </w:rPr>
              <w:t xml:space="preserve"> </w:t>
            </w:r>
            <w:r w:rsidRPr="009E6BCD">
              <w:rPr>
                <w:lang w:eastAsia="ru-RU"/>
              </w:rPr>
              <w:t>рублей – средства местного бюджета,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>- 0,00 рублей – средства областного бюджета.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>Объе</w:t>
            </w:r>
            <w:r w:rsidR="004D57F4">
              <w:rPr>
                <w:lang w:eastAsia="ru-RU"/>
              </w:rPr>
              <w:t>м бюджетных ассигнований на 202</w:t>
            </w:r>
            <w:r w:rsidR="00DF67F9">
              <w:rPr>
                <w:lang w:eastAsia="ru-RU"/>
              </w:rPr>
              <w:t>5</w:t>
            </w:r>
            <w:r w:rsidRPr="009E6BCD">
              <w:rPr>
                <w:lang w:eastAsia="ru-RU"/>
              </w:rPr>
              <w:t xml:space="preserve"> год </w:t>
            </w:r>
            <w:r w:rsidR="001A4AF6" w:rsidRPr="009E6BCD">
              <w:rPr>
                <w:bCs/>
                <w:lang w:eastAsia="ru-RU"/>
              </w:rPr>
              <w:t>1</w:t>
            </w:r>
            <w:r w:rsidR="001A4AF6">
              <w:rPr>
                <w:bCs/>
                <w:lang w:eastAsia="ru-RU"/>
              </w:rPr>
              <w:t> 225 000</w:t>
            </w:r>
            <w:r w:rsidR="00C678CA" w:rsidRPr="009E6BCD">
              <w:rPr>
                <w:lang w:eastAsia="ru-RU"/>
              </w:rPr>
              <w:t xml:space="preserve">,00 </w:t>
            </w:r>
            <w:r w:rsidRPr="009E6BCD">
              <w:rPr>
                <w:lang w:eastAsia="ru-RU"/>
              </w:rPr>
              <w:t>рублей: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– </w:t>
            </w:r>
            <w:r w:rsidR="001A4AF6" w:rsidRPr="009E6BCD">
              <w:rPr>
                <w:bCs/>
                <w:lang w:eastAsia="ru-RU"/>
              </w:rPr>
              <w:t>1</w:t>
            </w:r>
            <w:r w:rsidR="001A4AF6">
              <w:rPr>
                <w:bCs/>
                <w:lang w:eastAsia="ru-RU"/>
              </w:rPr>
              <w:t> 225 000</w:t>
            </w:r>
            <w:r w:rsidR="00C678CA" w:rsidRPr="009E6BCD">
              <w:rPr>
                <w:lang w:eastAsia="ru-RU"/>
              </w:rPr>
              <w:t xml:space="preserve">,00 </w:t>
            </w:r>
            <w:r w:rsidRPr="009E6BCD">
              <w:rPr>
                <w:lang w:eastAsia="ru-RU"/>
              </w:rPr>
              <w:t>рублей – средства местного бюджета,</w:t>
            </w:r>
          </w:p>
          <w:p w:rsidR="00B24013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>– 0,00 рублей – средства областного бюджета.</w:t>
            </w:r>
          </w:p>
          <w:p w:rsidR="00A85562" w:rsidRPr="009E6BCD" w:rsidRDefault="00A85562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lastRenderedPageBreak/>
              <w:t>Объем бюд</w:t>
            </w:r>
            <w:r w:rsidR="004D57F4">
              <w:rPr>
                <w:lang w:eastAsia="ru-RU"/>
              </w:rPr>
              <w:t>жетных ассигнований на 202</w:t>
            </w:r>
            <w:r w:rsidR="00DF67F9">
              <w:rPr>
                <w:lang w:eastAsia="ru-RU"/>
              </w:rPr>
              <w:t>6</w:t>
            </w:r>
            <w:r w:rsidRPr="009E6BCD">
              <w:rPr>
                <w:lang w:eastAsia="ru-RU"/>
              </w:rPr>
              <w:t xml:space="preserve"> год </w:t>
            </w:r>
            <w:r w:rsidR="001A4AF6" w:rsidRPr="009E6BCD">
              <w:rPr>
                <w:bCs/>
                <w:lang w:eastAsia="ru-RU"/>
              </w:rPr>
              <w:t>1</w:t>
            </w:r>
            <w:r w:rsidR="001A4AF6">
              <w:rPr>
                <w:bCs/>
                <w:lang w:eastAsia="ru-RU"/>
              </w:rPr>
              <w:t> 225 000</w:t>
            </w:r>
            <w:r w:rsidR="00C678CA" w:rsidRPr="009E6BCD">
              <w:rPr>
                <w:lang w:eastAsia="ru-RU"/>
              </w:rPr>
              <w:t xml:space="preserve">,00 </w:t>
            </w:r>
            <w:r w:rsidRPr="009E6BCD">
              <w:rPr>
                <w:lang w:eastAsia="ru-RU"/>
              </w:rPr>
              <w:t>рублей:</w:t>
            </w:r>
          </w:p>
          <w:p w:rsidR="00F63940" w:rsidRPr="009E6BCD" w:rsidRDefault="00F63940" w:rsidP="00406881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– </w:t>
            </w:r>
            <w:r w:rsidR="001A4AF6" w:rsidRPr="009E6BCD">
              <w:rPr>
                <w:bCs/>
                <w:lang w:eastAsia="ru-RU"/>
              </w:rPr>
              <w:t>1</w:t>
            </w:r>
            <w:r w:rsidR="001A4AF6">
              <w:rPr>
                <w:bCs/>
                <w:lang w:eastAsia="ru-RU"/>
              </w:rPr>
              <w:t> 225 000</w:t>
            </w:r>
            <w:r w:rsidR="00AC6C2B">
              <w:rPr>
                <w:bCs/>
                <w:lang w:eastAsia="ru-RU"/>
              </w:rPr>
              <w:t xml:space="preserve">,00 </w:t>
            </w:r>
            <w:r w:rsidRPr="009E6BCD">
              <w:rPr>
                <w:lang w:eastAsia="ru-RU"/>
              </w:rPr>
              <w:t>рублей – средства местного бюджета,</w:t>
            </w:r>
          </w:p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– 0,00 рублей – средства областного бюджета.</w:t>
            </w:r>
          </w:p>
        </w:tc>
      </w:tr>
      <w:tr w:rsidR="00F63940" w:rsidRPr="009E6BCD" w:rsidTr="00F4639E">
        <w:trPr>
          <w:trHeight w:val="228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lastRenderedPageBreak/>
              <w:t xml:space="preserve">Целевые индикаторы и показатели муниципальной программы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bCs/>
                <w:lang w:eastAsia="ru-RU"/>
              </w:rPr>
            </w:pPr>
            <w:r w:rsidRPr="009E6BCD">
              <w:rPr>
                <w:bCs/>
                <w:lang w:eastAsia="ru-RU"/>
              </w:rPr>
              <w:t>– количество СОНКО, которым оказана финансовая поддержка;</w:t>
            </w:r>
          </w:p>
          <w:p w:rsidR="00F63940" w:rsidRPr="009E6BCD" w:rsidRDefault="00F63940" w:rsidP="00406881">
            <w:pPr>
              <w:rPr>
                <w:bCs/>
                <w:lang w:eastAsia="ru-RU"/>
              </w:rPr>
            </w:pPr>
            <w:r w:rsidRPr="009E6BCD">
              <w:rPr>
                <w:bCs/>
                <w:lang w:eastAsia="ru-RU"/>
              </w:rPr>
              <w:t>– количество действующих договоров безвозмездного пользования</w:t>
            </w:r>
            <w:r w:rsidR="009A2D4C">
              <w:rPr>
                <w:bCs/>
                <w:lang w:eastAsia="ru-RU"/>
              </w:rPr>
              <w:t>, заключенных с СОНКО</w:t>
            </w:r>
            <w:r w:rsidRPr="009E6BCD">
              <w:rPr>
                <w:bCs/>
                <w:lang w:eastAsia="ru-RU"/>
              </w:rPr>
              <w:t>;</w:t>
            </w:r>
          </w:p>
          <w:p w:rsidR="00F63940" w:rsidRPr="009E6BCD" w:rsidRDefault="00F63940" w:rsidP="00406881">
            <w:pPr>
              <w:rPr>
                <w:bCs/>
                <w:lang w:eastAsia="ru-RU"/>
              </w:rPr>
            </w:pPr>
            <w:r w:rsidRPr="009E6BCD">
              <w:rPr>
                <w:bCs/>
                <w:lang w:eastAsia="ru-RU"/>
              </w:rPr>
              <w:t>– количество информационных материалов, освещающих деятельность СОНКО, размещенных в информационно-телекоммуникационной сети интернет;</w:t>
            </w:r>
          </w:p>
          <w:p w:rsidR="00F63940" w:rsidRPr="009E6BCD" w:rsidRDefault="00F63940" w:rsidP="0081459F">
            <w:pPr>
              <w:rPr>
                <w:lang w:eastAsia="ru-RU"/>
              </w:rPr>
            </w:pPr>
            <w:r w:rsidRPr="009E6BCD">
              <w:rPr>
                <w:bCs/>
                <w:lang w:eastAsia="ru-RU"/>
              </w:rPr>
              <w:t xml:space="preserve">– количество СОНКО, </w:t>
            </w:r>
            <w:proofErr w:type="gramStart"/>
            <w:r w:rsidRPr="009E6BCD">
              <w:rPr>
                <w:bCs/>
                <w:lang w:eastAsia="ru-RU"/>
              </w:rPr>
              <w:t>которые</w:t>
            </w:r>
            <w:proofErr w:type="gramEnd"/>
            <w:r w:rsidRPr="009E6BCD">
              <w:rPr>
                <w:bCs/>
                <w:lang w:eastAsia="ru-RU"/>
              </w:rPr>
              <w:t xml:space="preserve"> приняли участие в информационно-методических мероприятиях в течение отчетного периода.</w:t>
            </w:r>
          </w:p>
        </w:tc>
      </w:tr>
      <w:tr w:rsidR="00F63940" w:rsidRPr="009E6BCD" w:rsidTr="00F4639E">
        <w:trPr>
          <w:trHeight w:val="31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Ожидаемые результаты</w:t>
            </w:r>
          </w:p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реализации  муниципальной программы 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9F" w:rsidRPr="004C3A8A" w:rsidRDefault="0081459F" w:rsidP="0081459F">
            <w:pPr>
              <w:rPr>
                <w:bCs/>
                <w:lang w:eastAsia="ru-RU"/>
              </w:rPr>
            </w:pPr>
            <w:r w:rsidRPr="004C3A8A">
              <w:rPr>
                <w:bCs/>
                <w:lang w:eastAsia="ru-RU"/>
              </w:rPr>
              <w:t>– количество СОНКО, которым оказана финансовая поддержка</w:t>
            </w:r>
            <w:r w:rsidR="0004067D" w:rsidRPr="004C3A8A">
              <w:rPr>
                <w:bCs/>
                <w:lang w:eastAsia="ru-RU"/>
              </w:rPr>
              <w:t xml:space="preserve">: </w:t>
            </w:r>
            <w:r w:rsidR="00C64626">
              <w:rPr>
                <w:bCs/>
                <w:lang w:eastAsia="ru-RU"/>
              </w:rPr>
              <w:t xml:space="preserve">     </w:t>
            </w:r>
            <w:r w:rsidR="0004067D" w:rsidRPr="004C3A8A">
              <w:rPr>
                <w:bCs/>
                <w:lang w:eastAsia="ru-RU"/>
              </w:rPr>
              <w:t>202</w:t>
            </w:r>
            <w:r w:rsidR="00D7674E" w:rsidRPr="004C3A8A">
              <w:rPr>
                <w:bCs/>
                <w:lang w:eastAsia="ru-RU"/>
              </w:rPr>
              <w:t>4</w:t>
            </w:r>
            <w:r w:rsidR="00C64626">
              <w:rPr>
                <w:bCs/>
                <w:lang w:eastAsia="ru-RU"/>
              </w:rPr>
              <w:t xml:space="preserve"> </w:t>
            </w:r>
            <w:r w:rsidR="0004067D" w:rsidRPr="004C3A8A">
              <w:rPr>
                <w:bCs/>
                <w:lang w:eastAsia="ru-RU"/>
              </w:rPr>
              <w:t xml:space="preserve">год – </w:t>
            </w:r>
            <w:r w:rsidR="004C3A8A" w:rsidRPr="004C3A8A">
              <w:rPr>
                <w:bCs/>
                <w:lang w:eastAsia="ru-RU"/>
              </w:rPr>
              <w:t>4</w:t>
            </w:r>
            <w:r w:rsidRPr="004C3A8A">
              <w:rPr>
                <w:bCs/>
                <w:lang w:eastAsia="ru-RU"/>
              </w:rPr>
              <w:t xml:space="preserve"> ед., 202</w:t>
            </w:r>
            <w:r w:rsidR="00D7674E" w:rsidRPr="004C3A8A">
              <w:rPr>
                <w:bCs/>
                <w:lang w:eastAsia="ru-RU"/>
              </w:rPr>
              <w:t>5</w:t>
            </w:r>
            <w:r w:rsidRPr="004C3A8A">
              <w:rPr>
                <w:bCs/>
                <w:lang w:eastAsia="ru-RU"/>
              </w:rPr>
              <w:t xml:space="preserve"> год – </w:t>
            </w:r>
            <w:r w:rsidR="004C3A8A" w:rsidRPr="004C3A8A">
              <w:rPr>
                <w:bCs/>
                <w:lang w:eastAsia="ru-RU"/>
              </w:rPr>
              <w:t>4</w:t>
            </w:r>
            <w:r w:rsidRPr="004C3A8A">
              <w:rPr>
                <w:bCs/>
                <w:lang w:eastAsia="ru-RU"/>
              </w:rPr>
              <w:t>ед., 202</w:t>
            </w:r>
            <w:r w:rsidR="00D7674E" w:rsidRPr="004C3A8A">
              <w:rPr>
                <w:bCs/>
                <w:lang w:eastAsia="ru-RU"/>
              </w:rPr>
              <w:t>6</w:t>
            </w:r>
            <w:r w:rsidRPr="004C3A8A">
              <w:rPr>
                <w:bCs/>
                <w:lang w:eastAsia="ru-RU"/>
              </w:rPr>
              <w:t xml:space="preserve"> год – </w:t>
            </w:r>
            <w:r w:rsidR="004C3A8A" w:rsidRPr="004C3A8A">
              <w:rPr>
                <w:bCs/>
                <w:lang w:eastAsia="ru-RU"/>
              </w:rPr>
              <w:t>4</w:t>
            </w:r>
            <w:r w:rsidRPr="004C3A8A">
              <w:rPr>
                <w:bCs/>
                <w:lang w:eastAsia="ru-RU"/>
              </w:rPr>
              <w:t xml:space="preserve"> ед.;</w:t>
            </w:r>
          </w:p>
          <w:p w:rsidR="008C19A9" w:rsidRDefault="0081459F" w:rsidP="00611EB7">
            <w:pPr>
              <w:rPr>
                <w:bCs/>
                <w:lang w:eastAsia="ru-RU"/>
              </w:rPr>
            </w:pPr>
            <w:r w:rsidRPr="004C3A8A">
              <w:rPr>
                <w:bCs/>
                <w:lang w:eastAsia="ru-RU"/>
              </w:rPr>
              <w:t>– количество действующих договоров безвозмездного пользования</w:t>
            </w:r>
            <w:r w:rsidR="00611EB7">
              <w:rPr>
                <w:bCs/>
                <w:lang w:eastAsia="ru-RU"/>
              </w:rPr>
              <w:t>, заключенных с СОНКО</w:t>
            </w:r>
            <w:r w:rsidRPr="004C3A8A">
              <w:rPr>
                <w:bCs/>
                <w:lang w:eastAsia="ru-RU"/>
              </w:rPr>
              <w:t>:</w:t>
            </w:r>
          </w:p>
          <w:p w:rsidR="00611EB7" w:rsidRPr="004C3A8A" w:rsidRDefault="0081459F" w:rsidP="00611EB7">
            <w:pPr>
              <w:rPr>
                <w:bCs/>
                <w:lang w:eastAsia="ru-RU"/>
              </w:rPr>
            </w:pPr>
            <w:r w:rsidRPr="004C3A8A">
              <w:rPr>
                <w:bCs/>
                <w:lang w:eastAsia="ru-RU"/>
              </w:rPr>
              <w:t xml:space="preserve"> </w:t>
            </w:r>
            <w:r w:rsidR="00611EB7" w:rsidRPr="004C3A8A">
              <w:rPr>
                <w:bCs/>
                <w:lang w:eastAsia="ru-RU"/>
              </w:rPr>
              <w:t>2024</w:t>
            </w:r>
            <w:r w:rsidR="00611EB7">
              <w:rPr>
                <w:bCs/>
                <w:lang w:eastAsia="ru-RU"/>
              </w:rPr>
              <w:t xml:space="preserve"> </w:t>
            </w:r>
            <w:r w:rsidR="00611EB7" w:rsidRPr="004C3A8A">
              <w:rPr>
                <w:bCs/>
                <w:lang w:eastAsia="ru-RU"/>
              </w:rPr>
              <w:t xml:space="preserve">год – </w:t>
            </w:r>
            <w:r w:rsidR="00611EB7">
              <w:rPr>
                <w:bCs/>
                <w:lang w:eastAsia="ru-RU"/>
              </w:rPr>
              <w:t>6</w:t>
            </w:r>
            <w:r w:rsidR="00611EB7" w:rsidRPr="004C3A8A">
              <w:rPr>
                <w:bCs/>
                <w:lang w:eastAsia="ru-RU"/>
              </w:rPr>
              <w:t xml:space="preserve"> ед., 2025 год – </w:t>
            </w:r>
            <w:r w:rsidR="00611EB7">
              <w:rPr>
                <w:bCs/>
                <w:lang w:eastAsia="ru-RU"/>
              </w:rPr>
              <w:t>6</w:t>
            </w:r>
            <w:r w:rsidR="00611EB7" w:rsidRPr="004C3A8A">
              <w:rPr>
                <w:bCs/>
                <w:lang w:eastAsia="ru-RU"/>
              </w:rPr>
              <w:t xml:space="preserve">ед., 2026 год – </w:t>
            </w:r>
            <w:r w:rsidR="00611EB7">
              <w:rPr>
                <w:bCs/>
                <w:lang w:eastAsia="ru-RU"/>
              </w:rPr>
              <w:t xml:space="preserve">6 </w:t>
            </w:r>
            <w:r w:rsidR="00611EB7" w:rsidRPr="004C3A8A">
              <w:rPr>
                <w:bCs/>
                <w:lang w:eastAsia="ru-RU"/>
              </w:rPr>
              <w:t>ед.;</w:t>
            </w:r>
          </w:p>
          <w:p w:rsidR="008C19A9" w:rsidRDefault="0081459F" w:rsidP="0081459F">
            <w:pPr>
              <w:rPr>
                <w:bCs/>
                <w:lang w:eastAsia="ru-RU"/>
              </w:rPr>
            </w:pPr>
            <w:r w:rsidRPr="004C3A8A">
              <w:rPr>
                <w:bCs/>
                <w:lang w:eastAsia="ru-RU"/>
              </w:rPr>
              <w:t xml:space="preserve">– количество информационных материалов, освещающих деятельность СОНКО, размещенных в информационно-телекоммуникационной сети интернет: </w:t>
            </w:r>
          </w:p>
          <w:p w:rsidR="0081459F" w:rsidRPr="004C3A8A" w:rsidRDefault="0081459F" w:rsidP="0081459F">
            <w:pPr>
              <w:rPr>
                <w:bCs/>
                <w:lang w:eastAsia="ru-RU"/>
              </w:rPr>
            </w:pPr>
            <w:r w:rsidRPr="004C3A8A">
              <w:rPr>
                <w:bCs/>
                <w:lang w:eastAsia="ru-RU"/>
              </w:rPr>
              <w:t>202</w:t>
            </w:r>
            <w:r w:rsidR="00D7674E" w:rsidRPr="004C3A8A">
              <w:rPr>
                <w:bCs/>
                <w:lang w:eastAsia="ru-RU"/>
              </w:rPr>
              <w:t>4</w:t>
            </w:r>
            <w:r w:rsidR="004C3A8A">
              <w:rPr>
                <w:bCs/>
                <w:lang w:eastAsia="ru-RU"/>
              </w:rPr>
              <w:t xml:space="preserve"> год – 4 </w:t>
            </w:r>
            <w:r w:rsidRPr="004C3A8A">
              <w:rPr>
                <w:bCs/>
                <w:lang w:eastAsia="ru-RU"/>
              </w:rPr>
              <w:t>ед., 202</w:t>
            </w:r>
            <w:r w:rsidR="00D7674E" w:rsidRPr="004C3A8A">
              <w:rPr>
                <w:bCs/>
                <w:lang w:eastAsia="ru-RU"/>
              </w:rPr>
              <w:t>5</w:t>
            </w:r>
            <w:r w:rsidRPr="004C3A8A">
              <w:rPr>
                <w:bCs/>
                <w:lang w:eastAsia="ru-RU"/>
              </w:rPr>
              <w:t xml:space="preserve"> год – 4 ед., 202</w:t>
            </w:r>
            <w:r w:rsidR="00D7674E" w:rsidRPr="004C3A8A">
              <w:rPr>
                <w:bCs/>
                <w:lang w:eastAsia="ru-RU"/>
              </w:rPr>
              <w:t>6</w:t>
            </w:r>
            <w:r w:rsidRPr="004C3A8A">
              <w:rPr>
                <w:bCs/>
                <w:lang w:eastAsia="ru-RU"/>
              </w:rPr>
              <w:t xml:space="preserve"> год – 4 ед.;</w:t>
            </w:r>
          </w:p>
          <w:p w:rsidR="008C19A9" w:rsidRDefault="0081459F" w:rsidP="00F4639E">
            <w:pPr>
              <w:rPr>
                <w:bCs/>
                <w:lang w:eastAsia="ru-RU"/>
              </w:rPr>
            </w:pPr>
            <w:r w:rsidRPr="004C3A8A">
              <w:rPr>
                <w:bCs/>
                <w:lang w:eastAsia="ru-RU"/>
              </w:rPr>
              <w:t xml:space="preserve">– количество СОНКО, </w:t>
            </w:r>
            <w:proofErr w:type="gramStart"/>
            <w:r w:rsidRPr="004C3A8A">
              <w:rPr>
                <w:bCs/>
                <w:lang w:eastAsia="ru-RU"/>
              </w:rPr>
              <w:t>которые</w:t>
            </w:r>
            <w:proofErr w:type="gramEnd"/>
            <w:r w:rsidRPr="004C3A8A">
              <w:rPr>
                <w:bCs/>
                <w:lang w:eastAsia="ru-RU"/>
              </w:rPr>
              <w:t xml:space="preserve"> приняли участие в информационно-методических мероприятиях в течение отчетного периода: </w:t>
            </w:r>
          </w:p>
          <w:p w:rsidR="00F63940" w:rsidRPr="004C3A8A" w:rsidRDefault="0081459F" w:rsidP="00F4639E">
            <w:pPr>
              <w:rPr>
                <w:lang w:eastAsia="ru-RU"/>
              </w:rPr>
            </w:pPr>
            <w:r w:rsidRPr="004C3A8A">
              <w:rPr>
                <w:bCs/>
                <w:lang w:eastAsia="ru-RU"/>
              </w:rPr>
              <w:t>202</w:t>
            </w:r>
            <w:r w:rsidR="00D7674E" w:rsidRPr="004C3A8A">
              <w:rPr>
                <w:bCs/>
                <w:lang w:eastAsia="ru-RU"/>
              </w:rPr>
              <w:t>4</w:t>
            </w:r>
            <w:r w:rsidRPr="004C3A8A">
              <w:rPr>
                <w:bCs/>
                <w:lang w:eastAsia="ru-RU"/>
              </w:rPr>
              <w:t xml:space="preserve"> год – </w:t>
            </w:r>
            <w:r w:rsidR="004C3A8A">
              <w:rPr>
                <w:bCs/>
                <w:lang w:eastAsia="ru-RU"/>
              </w:rPr>
              <w:t>4</w:t>
            </w:r>
            <w:r w:rsidRPr="004C3A8A">
              <w:rPr>
                <w:bCs/>
                <w:lang w:eastAsia="ru-RU"/>
              </w:rPr>
              <w:t xml:space="preserve"> ед., 202</w:t>
            </w:r>
            <w:r w:rsidR="00D7674E" w:rsidRPr="004C3A8A">
              <w:rPr>
                <w:bCs/>
                <w:lang w:eastAsia="ru-RU"/>
              </w:rPr>
              <w:t>5</w:t>
            </w:r>
            <w:r w:rsidRPr="004C3A8A">
              <w:rPr>
                <w:bCs/>
                <w:lang w:eastAsia="ru-RU"/>
              </w:rPr>
              <w:t xml:space="preserve"> год – 4 ед., 202</w:t>
            </w:r>
            <w:r w:rsidR="00D7674E" w:rsidRPr="004C3A8A">
              <w:rPr>
                <w:bCs/>
                <w:lang w:eastAsia="ru-RU"/>
              </w:rPr>
              <w:t>6</w:t>
            </w:r>
            <w:r w:rsidRPr="004C3A8A">
              <w:rPr>
                <w:bCs/>
                <w:lang w:eastAsia="ru-RU"/>
              </w:rPr>
              <w:t xml:space="preserve"> год – 4 ед.</w:t>
            </w:r>
          </w:p>
        </w:tc>
      </w:tr>
    </w:tbl>
    <w:p w:rsidR="00F63940" w:rsidRPr="009E6BCD" w:rsidRDefault="00F63940" w:rsidP="00E108BD">
      <w:pPr>
        <w:ind w:left="1277" w:firstLine="709"/>
        <w:contextualSpacing/>
        <w:jc w:val="center"/>
        <w:rPr>
          <w:sz w:val="28"/>
          <w:szCs w:val="28"/>
          <w:lang w:eastAsia="ru-RU"/>
        </w:rPr>
      </w:pPr>
    </w:p>
    <w:p w:rsidR="00E108BD" w:rsidRPr="00ED7128" w:rsidRDefault="00F63940" w:rsidP="00D941A7">
      <w:pPr>
        <w:ind w:left="1277" w:firstLine="709"/>
        <w:contextualSpacing/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Раздел </w:t>
      </w:r>
      <w:r w:rsidRPr="00ED7128">
        <w:rPr>
          <w:sz w:val="26"/>
          <w:szCs w:val="26"/>
          <w:lang w:val="en-US" w:eastAsia="ru-RU"/>
        </w:rPr>
        <w:t>I</w:t>
      </w:r>
      <w:r w:rsidRPr="00ED7128">
        <w:rPr>
          <w:sz w:val="26"/>
          <w:szCs w:val="26"/>
          <w:lang w:eastAsia="ru-RU"/>
        </w:rPr>
        <w:t>. Содержание проблемы и обоснование необходимости ее решения программными методами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4D57F4">
        <w:rPr>
          <w:sz w:val="26"/>
          <w:szCs w:val="26"/>
          <w:lang w:eastAsia="ru-RU"/>
        </w:rPr>
        <w:t>Программа «Поддержка социально ориентированных некоммерческих организаций Чебаркульс</w:t>
      </w:r>
      <w:r w:rsidR="004D57F4" w:rsidRPr="004D57F4">
        <w:rPr>
          <w:sz w:val="26"/>
          <w:szCs w:val="26"/>
          <w:lang w:eastAsia="ru-RU"/>
        </w:rPr>
        <w:t>кого городского округа» на 202</w:t>
      </w:r>
      <w:r w:rsidR="00D7674E">
        <w:rPr>
          <w:sz w:val="26"/>
          <w:szCs w:val="26"/>
          <w:lang w:eastAsia="ru-RU"/>
        </w:rPr>
        <w:t>4</w:t>
      </w:r>
      <w:r w:rsidRPr="004D57F4">
        <w:rPr>
          <w:sz w:val="26"/>
          <w:szCs w:val="26"/>
          <w:lang w:eastAsia="ru-RU"/>
        </w:rPr>
        <w:t>-</w:t>
      </w:r>
      <w:r w:rsidR="009F11A1" w:rsidRPr="004D57F4">
        <w:rPr>
          <w:sz w:val="26"/>
          <w:szCs w:val="26"/>
          <w:lang w:eastAsia="ru-RU"/>
        </w:rPr>
        <w:t>2</w:t>
      </w:r>
      <w:r w:rsidR="004D57F4" w:rsidRPr="004D57F4">
        <w:rPr>
          <w:sz w:val="26"/>
          <w:szCs w:val="26"/>
          <w:lang w:eastAsia="ru-RU"/>
        </w:rPr>
        <w:t>02</w:t>
      </w:r>
      <w:r w:rsidR="00D7674E">
        <w:rPr>
          <w:sz w:val="26"/>
          <w:szCs w:val="26"/>
          <w:lang w:eastAsia="ru-RU"/>
        </w:rPr>
        <w:t>6</w:t>
      </w:r>
      <w:r w:rsidR="004E43F6" w:rsidRPr="004D57F4">
        <w:rPr>
          <w:sz w:val="26"/>
          <w:szCs w:val="26"/>
          <w:lang w:eastAsia="ru-RU"/>
        </w:rPr>
        <w:t xml:space="preserve"> </w:t>
      </w:r>
      <w:r w:rsidRPr="004D57F4">
        <w:rPr>
          <w:sz w:val="26"/>
          <w:szCs w:val="26"/>
          <w:lang w:eastAsia="ru-RU"/>
        </w:rPr>
        <w:t>годы является продолжением программных мероприятий по поддержке социально ориентированных некоммерческих организаций на территории городского округа и формированию института общественно - государственного партнерства.</w:t>
      </w:r>
    </w:p>
    <w:p w:rsidR="00F63940" w:rsidRPr="004D57F4" w:rsidRDefault="00F63940" w:rsidP="00E108B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ru-RU"/>
        </w:rPr>
      </w:pPr>
      <w:r w:rsidRPr="004D57F4">
        <w:rPr>
          <w:sz w:val="26"/>
          <w:szCs w:val="26"/>
          <w:lang w:eastAsia="ru-RU"/>
        </w:rPr>
        <w:t>Гражданское общество возникает как результат свободной самоорганизации жителей территории, стремящихся к объединению на основе осознания общности своих интересов и целей, и способных самостоятельно решать не только свои собственные проблемы, но и проблемы других людей.</w:t>
      </w:r>
    </w:p>
    <w:p w:rsidR="00F63940" w:rsidRPr="004D57F4" w:rsidRDefault="00F63940" w:rsidP="00E108BD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proofErr w:type="gramStart"/>
      <w:r w:rsidRPr="004D57F4">
        <w:rPr>
          <w:sz w:val="26"/>
          <w:szCs w:val="26"/>
          <w:lang w:eastAsia="ru-RU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</w:t>
      </w:r>
      <w:r w:rsidR="00715F06">
        <w:rPr>
          <w:sz w:val="26"/>
          <w:szCs w:val="26"/>
          <w:lang w:eastAsia="ru-RU"/>
        </w:rPr>
        <w:t>,</w:t>
      </w:r>
      <w:r w:rsidRPr="004D57F4">
        <w:rPr>
          <w:sz w:val="26"/>
          <w:szCs w:val="26"/>
          <w:lang w:eastAsia="ru-RU"/>
        </w:rPr>
        <w:t xml:space="preserve"> и</w:t>
      </w:r>
      <w:r w:rsidRPr="004D57F4">
        <w:rPr>
          <w:sz w:val="26"/>
          <w:szCs w:val="26"/>
        </w:rPr>
        <w:t xml:space="preserve">  Федеральным законом Российской Федерации от 12.01.1996 года № 7-ФЗ «О некоммерческих организациях»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организаций, в том числе:</w:t>
      </w:r>
      <w:proofErr w:type="gramEnd"/>
    </w:p>
    <w:p w:rsidR="00F63940" w:rsidRPr="004D57F4" w:rsidRDefault="00F63940" w:rsidP="00E108B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4D57F4">
        <w:rPr>
          <w:sz w:val="26"/>
          <w:szCs w:val="26"/>
        </w:rPr>
        <w:t>1) разработка и реализация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F63940" w:rsidRPr="004D57F4" w:rsidRDefault="00A85562" w:rsidP="00E108B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="00F63940" w:rsidRPr="004D57F4">
        <w:rPr>
          <w:sz w:val="26"/>
          <w:szCs w:val="26"/>
        </w:rPr>
        <w:t>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территории муниципального образования.</w:t>
      </w:r>
    </w:p>
    <w:p w:rsidR="00F63940" w:rsidRPr="004D57F4" w:rsidRDefault="00F63940" w:rsidP="00E108B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4D57F4">
        <w:rPr>
          <w:sz w:val="26"/>
          <w:szCs w:val="26"/>
          <w:lang w:eastAsia="ru-RU"/>
        </w:rPr>
        <w:lastRenderedPageBreak/>
        <w:t>Реализация муниципальной программы также проходит в рамках Федерального закона от 24.11.1995 года № 181-ФЗ «О социальной защите инвалидов в Российской Федерации»,</w:t>
      </w:r>
      <w:r w:rsidR="00B21D90" w:rsidRPr="004D57F4">
        <w:rPr>
          <w:sz w:val="26"/>
          <w:szCs w:val="26"/>
          <w:lang w:eastAsia="ru-RU"/>
        </w:rPr>
        <w:t xml:space="preserve"> </w:t>
      </w:r>
      <w:r w:rsidRPr="004D57F4">
        <w:rPr>
          <w:sz w:val="26"/>
          <w:szCs w:val="26"/>
          <w:lang w:eastAsia="ru-RU"/>
        </w:rPr>
        <w:t xml:space="preserve">Указа Президента Российской Федерации от 07.05.2012 года № 597 «О мероприятиях по реализации государственной социальной политики», </w:t>
      </w:r>
      <w:r w:rsidR="00B24013" w:rsidRPr="004D57F4">
        <w:rPr>
          <w:sz w:val="26"/>
          <w:szCs w:val="26"/>
          <w:lang w:eastAsia="ru-RU"/>
        </w:rPr>
        <w:t xml:space="preserve">Порядка </w:t>
      </w:r>
      <w:r w:rsidR="00B24013" w:rsidRPr="004D57F4">
        <w:rPr>
          <w:sz w:val="26"/>
          <w:szCs w:val="26"/>
        </w:rPr>
        <w:t>определения объема и предоставления субсидий некоммерческим организациям на финансовое обеспечение затрат на осуществление поддержки ветеранов (пенсионеров) войны, труда, Вооруженных Сил и правоохранительных органов Чебаркульского</w:t>
      </w:r>
      <w:proofErr w:type="gramEnd"/>
      <w:r w:rsidR="00B24013" w:rsidRPr="004D57F4">
        <w:rPr>
          <w:sz w:val="26"/>
          <w:szCs w:val="26"/>
        </w:rPr>
        <w:t xml:space="preserve"> </w:t>
      </w:r>
      <w:proofErr w:type="gramStart"/>
      <w:r w:rsidR="00B24013" w:rsidRPr="004D57F4">
        <w:rPr>
          <w:sz w:val="26"/>
          <w:szCs w:val="26"/>
        </w:rPr>
        <w:t>городского округа Челябинской области</w:t>
      </w:r>
      <w:r w:rsidRPr="004D57F4">
        <w:rPr>
          <w:sz w:val="26"/>
          <w:szCs w:val="26"/>
          <w:lang w:eastAsia="ru-RU"/>
        </w:rPr>
        <w:t xml:space="preserve">, утвержденного постановлением администрации Чебаркульского городского округа от </w:t>
      </w:r>
      <w:r w:rsidR="00B24013" w:rsidRPr="004D57F4">
        <w:rPr>
          <w:sz w:val="26"/>
          <w:szCs w:val="26"/>
          <w:lang w:eastAsia="ru-RU"/>
        </w:rPr>
        <w:t>23.03.2022 года № 175</w:t>
      </w:r>
      <w:r w:rsidRPr="004D57F4">
        <w:rPr>
          <w:sz w:val="26"/>
          <w:szCs w:val="26"/>
          <w:lang w:eastAsia="ru-RU"/>
        </w:rPr>
        <w:t xml:space="preserve">, </w:t>
      </w:r>
      <w:r w:rsidR="00B24013" w:rsidRPr="004D57F4">
        <w:rPr>
          <w:color w:val="000000"/>
          <w:sz w:val="26"/>
          <w:szCs w:val="26"/>
        </w:rPr>
        <w:t xml:space="preserve">Порядка </w:t>
      </w:r>
      <w:r w:rsidR="00B24013" w:rsidRPr="004D57F4">
        <w:rPr>
          <w:sz w:val="26"/>
          <w:szCs w:val="26"/>
        </w:rPr>
        <w:t xml:space="preserve">предоставления субсидий на оказание финансовой поддержки социально ориентированным некоммерческим организациям инвалидов  из бюджета  Чебаркульского городского округа, </w:t>
      </w:r>
      <w:r w:rsidR="00B24013" w:rsidRPr="004D57F4">
        <w:rPr>
          <w:sz w:val="26"/>
          <w:szCs w:val="26"/>
          <w:lang w:eastAsia="ru-RU"/>
        </w:rPr>
        <w:t>утвержденного постановлением администрации Чебаркульского городского округа</w:t>
      </w:r>
      <w:r w:rsidRPr="004D57F4">
        <w:rPr>
          <w:sz w:val="26"/>
          <w:szCs w:val="26"/>
          <w:lang w:eastAsia="ru-RU"/>
        </w:rPr>
        <w:t xml:space="preserve"> от </w:t>
      </w:r>
      <w:r w:rsidR="00B24013" w:rsidRPr="004D57F4">
        <w:rPr>
          <w:sz w:val="26"/>
          <w:szCs w:val="26"/>
          <w:lang w:eastAsia="ru-RU"/>
        </w:rPr>
        <w:t xml:space="preserve">23.03.2022 года № 176, </w:t>
      </w:r>
      <w:r w:rsidR="0094658A" w:rsidRPr="004D57F4">
        <w:rPr>
          <w:sz w:val="26"/>
          <w:szCs w:val="26"/>
        </w:rPr>
        <w:t>Порядка</w:t>
      </w:r>
      <w:r w:rsidR="00B24013" w:rsidRPr="004D57F4">
        <w:rPr>
          <w:sz w:val="26"/>
          <w:szCs w:val="26"/>
        </w:rPr>
        <w:t xml:space="preserve"> предоставления субсидий социально ориентированным некоммерческим организациям на финансовое обеспечение затрат приютов для животных в целях осуществления деятельности по</w:t>
      </w:r>
      <w:proofErr w:type="gramEnd"/>
      <w:r w:rsidR="00B24013" w:rsidRPr="004D57F4">
        <w:rPr>
          <w:sz w:val="26"/>
          <w:szCs w:val="26"/>
        </w:rPr>
        <w:t xml:space="preserve"> содержанию животных, в том числе животных без владельцев, животных, от права </w:t>
      </w:r>
      <w:proofErr w:type="gramStart"/>
      <w:r w:rsidR="00B24013" w:rsidRPr="004D57F4">
        <w:rPr>
          <w:sz w:val="26"/>
          <w:szCs w:val="26"/>
        </w:rPr>
        <w:t>собственности</w:t>
      </w:r>
      <w:proofErr w:type="gramEnd"/>
      <w:r w:rsidR="00B24013" w:rsidRPr="004D57F4">
        <w:rPr>
          <w:sz w:val="26"/>
          <w:szCs w:val="26"/>
        </w:rPr>
        <w:t xml:space="preserve"> на которых владельцы отказались, </w:t>
      </w:r>
      <w:r w:rsidR="00B24013" w:rsidRPr="004D57F4">
        <w:rPr>
          <w:sz w:val="26"/>
          <w:szCs w:val="26"/>
          <w:lang w:eastAsia="ru-RU"/>
        </w:rPr>
        <w:t>утвержденного постановлением администрации Чебаркульского городского округа от 07.04.2022 года № 226</w:t>
      </w:r>
      <w:r w:rsidR="00715F06">
        <w:rPr>
          <w:sz w:val="26"/>
          <w:szCs w:val="26"/>
          <w:lang w:eastAsia="ru-RU"/>
        </w:rPr>
        <w:t>.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4D57F4">
        <w:rPr>
          <w:sz w:val="26"/>
          <w:szCs w:val="26"/>
          <w:lang w:eastAsia="ru-RU"/>
        </w:rPr>
        <w:t xml:space="preserve">Важно, что главной составляющей в области развития СОНКО является дальнейшее обеспечение условий, способствующих максимальному раскрытию потенциальных возможностей СОНКО через реализацию ими конкретных проектов, программ, конкурсов. 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4D57F4">
        <w:rPr>
          <w:sz w:val="26"/>
          <w:szCs w:val="26"/>
          <w:lang w:eastAsia="ru-RU"/>
        </w:rPr>
        <w:t>Значительная часть некоммерческих организаций считает приоритетными направлениями в своей деятельности вопросы просвещения, формирования и пропаганды здорового образа жизни, социальной адаптации инвалидов, военно-патриотического воспитания, то есть сектор социальной направленности. Основным содержанием деятельности по реализации программы является создание и поддержка условий, способствующих формированию и эффективной работе некоммерческого сектора социальной направленности в Чебаркульском городском округе.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4D57F4">
        <w:rPr>
          <w:sz w:val="26"/>
          <w:szCs w:val="26"/>
          <w:lang w:eastAsia="ru-RU" w:bidi="ru-RU"/>
        </w:rPr>
        <w:t>В настоящее время для многих СОНКО характерно отсутствие необходимой материально-технической базы, иных ресурсных возможностей для полноценной деятельности, направленной на эффективное участие в решении актуальных проблем социальной сферы округа. Большинство СОНКО не имеет офисов для работы с гражданами по своему профилю деятельности, у них отсутствует возможность пользоваться техническим оборудованием.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4D57F4">
        <w:rPr>
          <w:sz w:val="26"/>
          <w:szCs w:val="26"/>
          <w:lang w:eastAsia="ru-RU" w:bidi="ru-RU"/>
        </w:rPr>
        <w:t>Большинство СОНКО зарегистрированы по месту жительства их руководителей, что также существенно затрудняет взаимодействие СОНКО с гражданами и получение последними социальных услуг, оказываемых СОНКО.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4D57F4">
        <w:rPr>
          <w:sz w:val="26"/>
          <w:szCs w:val="26"/>
          <w:lang w:eastAsia="ru-RU" w:bidi="ru-RU"/>
        </w:rPr>
        <w:t>В связи с недостаточностью информирования граждан, например, в средствах массовой информации, об общественно значимой деятельности СОНКО, в том числе, направленной на развитие благотворительности и добровольчества (</w:t>
      </w:r>
      <w:proofErr w:type="spellStart"/>
      <w:r w:rsidRPr="004D57F4">
        <w:rPr>
          <w:sz w:val="26"/>
          <w:szCs w:val="26"/>
          <w:lang w:eastAsia="ru-RU" w:bidi="ru-RU"/>
        </w:rPr>
        <w:t>волонтерства</w:t>
      </w:r>
      <w:proofErr w:type="spellEnd"/>
      <w:r w:rsidRPr="004D57F4">
        <w:rPr>
          <w:sz w:val="26"/>
          <w:szCs w:val="26"/>
          <w:lang w:eastAsia="ru-RU" w:bidi="ru-RU"/>
        </w:rPr>
        <w:t>) возникает  крайняя необходимость проведения мероприятий.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4D57F4">
        <w:rPr>
          <w:sz w:val="26"/>
          <w:szCs w:val="26"/>
          <w:lang w:eastAsia="ru-RU" w:bidi="ru-RU"/>
        </w:rPr>
        <w:t xml:space="preserve">В целом программа обеспечивает реализацию социальной направленности  в виде повышения поддержки СОНКО, позволяет улучшить не только материально-техническую базу СОНКО, но и увеличить количество проектов (программ), реализуемых ими, а также </w:t>
      </w:r>
      <w:r w:rsidRPr="004D57F4">
        <w:rPr>
          <w:sz w:val="26"/>
          <w:szCs w:val="26"/>
          <w:lang w:eastAsia="ru-RU"/>
        </w:rPr>
        <w:t>выявить и поддержать социально значимые инициативы СОНКО на территории Чебаркульского городского округа</w:t>
      </w:r>
      <w:r w:rsidRPr="004D57F4">
        <w:rPr>
          <w:sz w:val="26"/>
          <w:szCs w:val="26"/>
          <w:lang w:eastAsia="ru-RU" w:bidi="ru-RU"/>
        </w:rPr>
        <w:t>.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4D57F4">
        <w:rPr>
          <w:sz w:val="26"/>
          <w:szCs w:val="26"/>
          <w:lang w:eastAsia="ru-RU" w:bidi="ru-RU"/>
        </w:rPr>
        <w:t xml:space="preserve">Для достижения поставленной цели и решения задач по оказанию СОНКО, осуществляющих свою деятельность на территории Чебаркульского городского округа, используется программно-целевой метод. </w:t>
      </w:r>
      <w:proofErr w:type="gramStart"/>
      <w:r w:rsidRPr="004D57F4">
        <w:rPr>
          <w:sz w:val="26"/>
          <w:szCs w:val="26"/>
          <w:lang w:eastAsia="ru-RU" w:bidi="ru-RU"/>
        </w:rPr>
        <w:t>Его применение даст возможность привлечения СОНКО в решении вопросов: в сферах деятельности в области просвещения, науки, искусства, профилактики и охраны здоровья граждан, пропаганды здорового образа жизни, улучшения  морально</w:t>
      </w:r>
      <w:r w:rsidR="00915E58" w:rsidRPr="004D57F4">
        <w:rPr>
          <w:sz w:val="26"/>
          <w:szCs w:val="26"/>
          <w:lang w:eastAsia="ru-RU" w:bidi="ru-RU"/>
        </w:rPr>
        <w:t xml:space="preserve"> </w:t>
      </w:r>
      <w:r w:rsidRPr="004D57F4">
        <w:rPr>
          <w:sz w:val="26"/>
          <w:szCs w:val="26"/>
          <w:lang w:eastAsia="ru-RU" w:bidi="ru-RU"/>
        </w:rPr>
        <w:t>- психологического состояния граждан, содействия духовному развитию личности, а также устранить дублирование действий органов местного самоуправления  и некоммерческого сектора, создать единые подходы в работе с организованными общественными инициативами.</w:t>
      </w:r>
      <w:proofErr w:type="gramEnd"/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4D57F4">
        <w:rPr>
          <w:sz w:val="26"/>
          <w:szCs w:val="26"/>
          <w:lang w:eastAsia="ru-RU" w:bidi="ru-RU"/>
        </w:rPr>
        <w:t xml:space="preserve">Основным условием для стабильного развития СОНКО является возможность доступа к ресурсам для осуществления уставных задач, социально значимых проектов. Общественно полезный характер деятельности СОНКО не позволяет финансировать их работу за счет оплаты услуг </w:t>
      </w:r>
      <w:proofErr w:type="gramStart"/>
      <w:r w:rsidRPr="004D57F4">
        <w:rPr>
          <w:sz w:val="26"/>
          <w:szCs w:val="26"/>
          <w:lang w:eastAsia="ru-RU" w:bidi="ru-RU"/>
        </w:rPr>
        <w:t>конкретными</w:t>
      </w:r>
      <w:proofErr w:type="gramEnd"/>
      <w:r w:rsidRPr="004D57F4">
        <w:rPr>
          <w:sz w:val="26"/>
          <w:szCs w:val="26"/>
          <w:lang w:eastAsia="ru-RU" w:bidi="ru-RU"/>
        </w:rPr>
        <w:t xml:space="preserve"> </w:t>
      </w:r>
      <w:proofErr w:type="spellStart"/>
      <w:r w:rsidRPr="004D57F4">
        <w:rPr>
          <w:sz w:val="26"/>
          <w:szCs w:val="26"/>
          <w:lang w:eastAsia="ru-RU" w:bidi="ru-RU"/>
        </w:rPr>
        <w:t>благополучателями</w:t>
      </w:r>
      <w:proofErr w:type="spellEnd"/>
      <w:r w:rsidRPr="004D57F4">
        <w:rPr>
          <w:sz w:val="26"/>
          <w:szCs w:val="26"/>
          <w:lang w:eastAsia="ru-RU" w:bidi="ru-RU"/>
        </w:rPr>
        <w:t>. Поэтому основным источником финансирования СОНКО является целевое финансирование их деятельности через систему государственной финансовой поддержки.</w:t>
      </w:r>
    </w:p>
    <w:p w:rsidR="00F63940" w:rsidRPr="004D57F4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4D57F4">
        <w:rPr>
          <w:sz w:val="26"/>
          <w:szCs w:val="26"/>
          <w:lang w:eastAsia="ru-RU" w:bidi="ru-RU"/>
        </w:rPr>
        <w:t>В Концепции  долгосрочного социально - экономического развития Российской Федерации, утвержденной распоряжением Правительства Российской Федерации от 17 ноября 2008 года № 1662-р, к приоритетным направлениям долгосрочной политики социальной поддержки населения отнесено создание прозрачной и конкурентной системы муниципальной поддержки СОНКО, оказывающих социальные услуги населению, реализация органами местного самоуправления программ в области поддержки, развития СОНКО.</w:t>
      </w:r>
    </w:p>
    <w:p w:rsidR="00F63940" w:rsidRPr="004D57F4" w:rsidRDefault="00F63940" w:rsidP="00E108B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ru-RU"/>
        </w:rPr>
      </w:pPr>
      <w:r w:rsidRPr="004D57F4">
        <w:rPr>
          <w:sz w:val="26"/>
          <w:szCs w:val="26"/>
          <w:lang w:eastAsia="ru-RU"/>
        </w:rPr>
        <w:t xml:space="preserve"> Реализация данной муниципальной программы проходит в рамках федерального, регионального законодательства, а также на основании муниципальных правовых актов.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4D57F4">
        <w:rPr>
          <w:sz w:val="26"/>
          <w:szCs w:val="26"/>
          <w:lang w:eastAsia="ru-RU"/>
        </w:rPr>
        <w:t>Данная программа разработана в соответствии с</w:t>
      </w:r>
      <w:r w:rsidRPr="00ED7128">
        <w:rPr>
          <w:sz w:val="26"/>
          <w:szCs w:val="26"/>
          <w:lang w:eastAsia="ru-RU"/>
        </w:rPr>
        <w:t>о Стратегией социально-экономического развития Чебаркульского городского округа.</w:t>
      </w:r>
    </w:p>
    <w:p w:rsidR="00F63940" w:rsidRPr="00ED7128" w:rsidRDefault="00F63940" w:rsidP="00D941A7">
      <w:pPr>
        <w:contextualSpacing/>
        <w:jc w:val="both"/>
        <w:rPr>
          <w:sz w:val="26"/>
          <w:szCs w:val="26"/>
          <w:lang w:eastAsia="ru-RU"/>
        </w:rPr>
      </w:pPr>
    </w:p>
    <w:p w:rsidR="00F63940" w:rsidRPr="00ED7128" w:rsidRDefault="00F63940" w:rsidP="00D941A7">
      <w:pPr>
        <w:ind w:firstLine="709"/>
        <w:contextualSpacing/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Раздел </w:t>
      </w:r>
      <w:r w:rsidRPr="00ED7128">
        <w:rPr>
          <w:sz w:val="26"/>
          <w:szCs w:val="26"/>
          <w:lang w:val="en-US" w:eastAsia="ru-RU"/>
        </w:rPr>
        <w:t>II</w:t>
      </w:r>
      <w:r w:rsidRPr="00ED7128">
        <w:rPr>
          <w:sz w:val="26"/>
          <w:szCs w:val="26"/>
          <w:lang w:eastAsia="ru-RU"/>
        </w:rPr>
        <w:t>. Основные цели и задачи муниципальной программы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Целью программы является создание благоприятных условий, способствующих развитию потенциала СОНКО и его эффективному использованию в решении задач социально-экономического развития на территории Чебаркульского городского округа.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Для достижения поставленной цели программа предполагает решение следующих задач: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bCs/>
          <w:sz w:val="26"/>
          <w:szCs w:val="26"/>
          <w:lang w:eastAsia="ru-RU"/>
        </w:rPr>
        <w:t xml:space="preserve">– </w:t>
      </w:r>
      <w:r w:rsidRPr="00ED7128">
        <w:rPr>
          <w:sz w:val="26"/>
          <w:szCs w:val="26"/>
          <w:lang w:eastAsia="ru-RU"/>
        </w:rPr>
        <w:t>поддержка деятельности социально ориентированных некоммерческих организаций (далее – СОНКО), осуществляющих свою деятельность на территории Ч</w:t>
      </w:r>
      <w:r w:rsidR="00E108BD" w:rsidRPr="00ED7128">
        <w:rPr>
          <w:sz w:val="26"/>
          <w:szCs w:val="26"/>
          <w:lang w:eastAsia="ru-RU"/>
        </w:rPr>
        <w:t xml:space="preserve">ебаркульского </w:t>
      </w:r>
      <w:proofErr w:type="gramStart"/>
      <w:r w:rsidR="00E108BD" w:rsidRPr="00ED7128">
        <w:rPr>
          <w:sz w:val="26"/>
          <w:szCs w:val="26"/>
          <w:lang w:eastAsia="ru-RU"/>
        </w:rPr>
        <w:t>городского</w:t>
      </w:r>
      <w:proofErr w:type="gramEnd"/>
      <w:r w:rsidR="00E108BD" w:rsidRPr="00ED7128">
        <w:rPr>
          <w:sz w:val="26"/>
          <w:szCs w:val="26"/>
          <w:lang w:eastAsia="ru-RU"/>
        </w:rPr>
        <w:t xml:space="preserve"> округа.</w:t>
      </w:r>
    </w:p>
    <w:p w:rsidR="00D941A7" w:rsidRPr="00ED7128" w:rsidRDefault="00D941A7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</w:p>
    <w:p w:rsidR="00F63940" w:rsidRPr="00ED7128" w:rsidRDefault="00F63940" w:rsidP="00D941A7">
      <w:pPr>
        <w:ind w:firstLine="709"/>
        <w:contextualSpacing/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Раздел </w:t>
      </w:r>
      <w:r w:rsidRPr="00ED7128">
        <w:rPr>
          <w:sz w:val="26"/>
          <w:szCs w:val="26"/>
          <w:lang w:val="en-US" w:eastAsia="ru-RU"/>
        </w:rPr>
        <w:t>III</w:t>
      </w:r>
      <w:r w:rsidRPr="00ED7128">
        <w:rPr>
          <w:sz w:val="26"/>
          <w:szCs w:val="26"/>
          <w:lang w:eastAsia="ru-RU"/>
        </w:rPr>
        <w:t>. Сроки и этапы реализации муниципальной программы</w:t>
      </w:r>
    </w:p>
    <w:p w:rsidR="00F63940" w:rsidRPr="00ED7128" w:rsidRDefault="004D57F4" w:rsidP="00E108B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Срок реализации программы: 202</w:t>
      </w:r>
      <w:r w:rsidR="00D305D6">
        <w:rPr>
          <w:sz w:val="26"/>
          <w:szCs w:val="26"/>
        </w:rPr>
        <w:t>4</w:t>
      </w:r>
      <w:r>
        <w:rPr>
          <w:sz w:val="26"/>
          <w:szCs w:val="26"/>
        </w:rPr>
        <w:t>-202</w:t>
      </w:r>
      <w:r w:rsidR="00D305D6">
        <w:rPr>
          <w:sz w:val="26"/>
          <w:szCs w:val="26"/>
        </w:rPr>
        <w:t>6</w:t>
      </w:r>
      <w:r w:rsidR="00F63940" w:rsidRPr="00ED7128">
        <w:rPr>
          <w:sz w:val="26"/>
          <w:szCs w:val="26"/>
        </w:rPr>
        <w:t xml:space="preserve"> годы.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 xml:space="preserve">Программа носит постоянный характер. </w:t>
      </w:r>
    </w:p>
    <w:p w:rsidR="00F63940" w:rsidRPr="00ED7128" w:rsidRDefault="00F63940" w:rsidP="00E108B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В силу постоянного характера решаемых в рамках программы задач, выделение отдельных этапов ее реализации не предусматривается.</w:t>
      </w:r>
    </w:p>
    <w:p w:rsidR="00785160" w:rsidRPr="00ED7128" w:rsidRDefault="0078516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</w:p>
    <w:p w:rsidR="00F63940" w:rsidRPr="00ED7128" w:rsidRDefault="00F63940" w:rsidP="00D941A7">
      <w:pPr>
        <w:ind w:firstLine="709"/>
        <w:contextualSpacing/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Раздел </w:t>
      </w:r>
      <w:r w:rsidRPr="00ED7128">
        <w:rPr>
          <w:sz w:val="26"/>
          <w:szCs w:val="26"/>
          <w:lang w:val="en-US" w:eastAsia="ru-RU"/>
        </w:rPr>
        <w:t>IV</w:t>
      </w:r>
      <w:r w:rsidRPr="00ED7128">
        <w:rPr>
          <w:sz w:val="26"/>
          <w:szCs w:val="26"/>
          <w:lang w:eastAsia="ru-RU"/>
        </w:rPr>
        <w:t>. Система мероприятий и показатели (индикаторы) муниципальной программы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Муниципальная программа и включенные в нее мероприятия представляют в совокупности комплекс взаимосвязанных мер, направленных на решение текущих и перспективных целей и задач в сфере поддержки СОНКО.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В муниципальной программе предусматривается реализация мероприятий по следующим направлениям: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- оказание финансовой поддержки СОНКО;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- оказание имущественной поддержки СОНКО;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-</w:t>
      </w:r>
      <w:r w:rsidR="00915E58" w:rsidRPr="00ED7128">
        <w:rPr>
          <w:sz w:val="26"/>
          <w:szCs w:val="26"/>
          <w:lang w:eastAsia="ru-RU"/>
        </w:rPr>
        <w:t xml:space="preserve"> </w:t>
      </w:r>
      <w:r w:rsidRPr="00ED7128">
        <w:rPr>
          <w:sz w:val="26"/>
          <w:szCs w:val="26"/>
          <w:lang w:eastAsia="ru-RU"/>
        </w:rPr>
        <w:t>оказание информационной поддержки СОНКО;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- оказание консультационной поддержки СОНКО.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ED7128">
        <w:rPr>
          <w:sz w:val="26"/>
          <w:szCs w:val="26"/>
          <w:lang w:eastAsia="ru-RU" w:bidi="ru-RU"/>
        </w:rPr>
        <w:t>По направлению «оказание финансовой поддержки СОНКО» пла</w:t>
      </w:r>
      <w:r w:rsidR="00817EBA">
        <w:rPr>
          <w:sz w:val="26"/>
          <w:szCs w:val="26"/>
          <w:lang w:eastAsia="ru-RU" w:bidi="ru-RU"/>
        </w:rPr>
        <w:t>нируется предоставление субсидий</w:t>
      </w:r>
      <w:r w:rsidRPr="00ED7128">
        <w:rPr>
          <w:sz w:val="26"/>
          <w:szCs w:val="26"/>
          <w:lang w:eastAsia="ru-RU" w:bidi="ru-RU"/>
        </w:rPr>
        <w:t xml:space="preserve"> </w:t>
      </w:r>
      <w:r w:rsidR="00817EBA">
        <w:rPr>
          <w:sz w:val="26"/>
          <w:szCs w:val="26"/>
          <w:lang w:eastAsia="ru-RU" w:bidi="ru-RU"/>
        </w:rPr>
        <w:t xml:space="preserve">за счет средств </w:t>
      </w:r>
      <w:r w:rsidRPr="00ED7128">
        <w:rPr>
          <w:sz w:val="26"/>
          <w:szCs w:val="26"/>
          <w:lang w:eastAsia="ru-RU" w:bidi="ru-RU"/>
        </w:rPr>
        <w:t>бюджета Чебаркульского городского округа: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ED7128">
        <w:rPr>
          <w:sz w:val="26"/>
          <w:szCs w:val="26"/>
          <w:lang w:eastAsia="ru-RU" w:bidi="ru-RU"/>
        </w:rPr>
        <w:t>- некоммерческим организациям инвалидов на финансовое обеспечение затрат для осуществления деятельности по реабилитации инвалидов;</w:t>
      </w:r>
    </w:p>
    <w:p w:rsidR="004D57F4" w:rsidRPr="004D57F4" w:rsidRDefault="005D14D8" w:rsidP="00E108B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F63940" w:rsidRPr="00ED7128">
        <w:rPr>
          <w:sz w:val="26"/>
          <w:szCs w:val="26"/>
        </w:rPr>
        <w:t>некоммерческим организациям, осуществляющим поддержку ветеранов (пенсионеров) войны, труда, Вооруженных Сил и правоохранительных органов, осуществляется на основании Порядка определения объема и предоставления поддержки в форме субсидий социально ориентированной некоммерческой общественной организации ветеранов (пенсионеров) войны, труда, Вооруженных сил и правоохранительных органов Чебаркульского городского округа</w:t>
      </w:r>
      <w:r>
        <w:rPr>
          <w:sz w:val="26"/>
          <w:szCs w:val="26"/>
        </w:rPr>
        <w:t>;</w:t>
      </w:r>
    </w:p>
    <w:p w:rsidR="00F63940" w:rsidRDefault="004D57F4" w:rsidP="00E108BD">
      <w:pPr>
        <w:ind w:firstLine="709"/>
        <w:contextualSpacing/>
        <w:jc w:val="both"/>
        <w:rPr>
          <w:sz w:val="26"/>
          <w:szCs w:val="26"/>
        </w:rPr>
      </w:pPr>
      <w:r w:rsidRPr="004D57F4">
        <w:rPr>
          <w:sz w:val="26"/>
          <w:szCs w:val="26"/>
        </w:rPr>
        <w:t>-</w:t>
      </w:r>
      <w:r>
        <w:rPr>
          <w:sz w:val="26"/>
          <w:szCs w:val="26"/>
        </w:rPr>
        <w:t xml:space="preserve">некоммерческим организациям, осуществляющим деятельность по содержанию животных, в том числе животных без владельцев, от права </w:t>
      </w:r>
      <w:proofErr w:type="gramStart"/>
      <w:r>
        <w:rPr>
          <w:sz w:val="26"/>
          <w:szCs w:val="26"/>
        </w:rPr>
        <w:t>собственности</w:t>
      </w:r>
      <w:proofErr w:type="gramEnd"/>
      <w:r>
        <w:rPr>
          <w:sz w:val="26"/>
          <w:szCs w:val="26"/>
        </w:rPr>
        <w:t xml:space="preserve"> на которых владельцы отказались</w:t>
      </w:r>
      <w:r w:rsidR="001A4AF6">
        <w:rPr>
          <w:sz w:val="26"/>
          <w:szCs w:val="26"/>
        </w:rPr>
        <w:t>.</w:t>
      </w:r>
    </w:p>
    <w:p w:rsidR="00F63940" w:rsidRPr="00ED7128" w:rsidRDefault="00F63940" w:rsidP="00E108BD">
      <w:pPr>
        <w:ind w:firstLine="709"/>
        <w:contextualSpacing/>
        <w:jc w:val="both"/>
        <w:rPr>
          <w:rFonts w:eastAsia="Lucida Sans Unicode"/>
          <w:spacing w:val="1"/>
          <w:sz w:val="26"/>
          <w:szCs w:val="26"/>
          <w:lang w:eastAsia="ru-RU" w:bidi="ru-RU"/>
        </w:rPr>
      </w:pPr>
      <w:r w:rsidRPr="00ED7128">
        <w:rPr>
          <w:rFonts w:eastAsia="Lucida Sans Unicode"/>
          <w:spacing w:val="1"/>
          <w:sz w:val="26"/>
          <w:szCs w:val="26"/>
          <w:lang w:eastAsia="ru-RU" w:bidi="ru-RU"/>
        </w:rPr>
        <w:t xml:space="preserve">В настоящее время по направлению «оказание имущественной поддержки СОНКО» в округе поддержка осуществляется путем передачи во владение и (или) пользование некоммерческим организациям муниципального имущества. Предоставляемое СОНКО имущество в рамках имущественной поддержки должно использоваться ими только по целевому назначению. </w:t>
      </w:r>
    </w:p>
    <w:p w:rsidR="00E108BD" w:rsidRDefault="004D57F4" w:rsidP="00E108BD">
      <w:pPr>
        <w:ind w:firstLine="709"/>
        <w:contextualSpacing/>
        <w:jc w:val="both"/>
        <w:rPr>
          <w:rFonts w:eastAsia="Lucida Sans Unicode"/>
          <w:spacing w:val="1"/>
          <w:sz w:val="26"/>
          <w:szCs w:val="26"/>
          <w:lang w:eastAsia="ru-RU" w:bidi="ru-RU"/>
        </w:rPr>
      </w:pPr>
      <w:r>
        <w:rPr>
          <w:rFonts w:eastAsia="Lucida Sans Unicode"/>
          <w:spacing w:val="1"/>
          <w:sz w:val="26"/>
          <w:szCs w:val="26"/>
          <w:lang w:eastAsia="ru-RU" w:bidi="ru-RU"/>
        </w:rPr>
        <w:t>В 202</w:t>
      </w:r>
      <w:r w:rsidR="00D305D6">
        <w:rPr>
          <w:rFonts w:eastAsia="Lucida Sans Unicode"/>
          <w:spacing w:val="1"/>
          <w:sz w:val="26"/>
          <w:szCs w:val="26"/>
          <w:lang w:eastAsia="ru-RU" w:bidi="ru-RU"/>
        </w:rPr>
        <w:t>3</w:t>
      </w:r>
      <w:r w:rsidR="00F63940" w:rsidRPr="00ED7128">
        <w:rPr>
          <w:rFonts w:eastAsia="Lucida Sans Unicode"/>
          <w:spacing w:val="1"/>
          <w:sz w:val="26"/>
          <w:szCs w:val="26"/>
          <w:lang w:eastAsia="ru-RU" w:bidi="ru-RU"/>
        </w:rPr>
        <w:t xml:space="preserve"> го</w:t>
      </w:r>
      <w:r>
        <w:rPr>
          <w:rFonts w:eastAsia="Lucida Sans Unicode"/>
          <w:spacing w:val="1"/>
          <w:sz w:val="26"/>
          <w:szCs w:val="26"/>
          <w:lang w:eastAsia="ru-RU" w:bidi="ru-RU"/>
        </w:rPr>
        <w:t xml:space="preserve">ду на территории ЧГО действует </w:t>
      </w:r>
      <w:r w:rsidR="00D305D6">
        <w:rPr>
          <w:rFonts w:eastAsia="Lucida Sans Unicode"/>
          <w:spacing w:val="1"/>
          <w:sz w:val="26"/>
          <w:szCs w:val="26"/>
          <w:lang w:eastAsia="ru-RU" w:bidi="ru-RU"/>
        </w:rPr>
        <w:t>6</w:t>
      </w:r>
      <w:r w:rsidR="00F63940" w:rsidRPr="00ED7128">
        <w:rPr>
          <w:rFonts w:eastAsia="Lucida Sans Unicode"/>
          <w:spacing w:val="1"/>
          <w:sz w:val="26"/>
          <w:szCs w:val="26"/>
          <w:lang w:eastAsia="ru-RU" w:bidi="ru-RU"/>
        </w:rPr>
        <w:t xml:space="preserve"> договоров безвозмездного пользования с социально ориентированными некоммерческими организациями: </w:t>
      </w:r>
    </w:p>
    <w:p w:rsidR="00816ADF" w:rsidRPr="00D305D6" w:rsidRDefault="00816ADF" w:rsidP="00F4639E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="Lucida Sans Unicode"/>
          <w:spacing w:val="1"/>
          <w:sz w:val="26"/>
          <w:szCs w:val="26"/>
          <w:lang w:eastAsia="ru-RU" w:bidi="ru-RU"/>
        </w:rPr>
      </w:pPr>
      <w:proofErr w:type="gramStart"/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-</w:t>
      </w:r>
      <w:r w:rsidR="00F4639E">
        <w:rPr>
          <w:rFonts w:eastAsia="Lucida Sans Unicode"/>
          <w:spacing w:val="1"/>
          <w:sz w:val="26"/>
          <w:szCs w:val="26"/>
          <w:lang w:eastAsia="ru-RU" w:bidi="ru-RU"/>
        </w:rPr>
        <w:t xml:space="preserve">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АНО «Волонтёры рядом»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 предоставлено  нежилое помещение, расположенное по адресу:</w:t>
      </w:r>
      <w:r w:rsidR="007501F4">
        <w:rPr>
          <w:rFonts w:eastAsia="Lucida Sans Unicode"/>
          <w:spacing w:val="1"/>
          <w:sz w:val="26"/>
          <w:szCs w:val="26"/>
          <w:lang w:eastAsia="ru-RU" w:bidi="ru-RU"/>
        </w:rPr>
        <w:t xml:space="preserve">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г. Чебаркуль,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ул. Калинина, д. 24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,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номера помещений 3,9,10,13;</w:t>
      </w:r>
      <w:proofErr w:type="gramEnd"/>
    </w:p>
    <w:p w:rsidR="00816ADF" w:rsidRPr="00D305D6" w:rsidRDefault="00816ADF" w:rsidP="00F4639E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="Lucida Sans Unicode"/>
          <w:spacing w:val="1"/>
          <w:sz w:val="26"/>
          <w:szCs w:val="26"/>
          <w:lang w:eastAsia="ru-RU" w:bidi="ru-RU"/>
        </w:rPr>
      </w:pP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- Чебаркульск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ой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городск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ой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спортивн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ой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общественн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ой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организаци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и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«Федерация бокса ЧГО» 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предоставлено  нежилое помещение, расположенное по адресу: </w:t>
      </w:r>
      <w:r w:rsidR="00687B4C"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</w:t>
      </w:r>
      <w:proofErr w:type="gramStart"/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г</w:t>
      </w:r>
      <w:proofErr w:type="gramEnd"/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. Чебаркуль,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ул. Крылова, д. 8а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,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номер помещения 2;</w:t>
      </w:r>
    </w:p>
    <w:p w:rsidR="00816ADF" w:rsidRPr="00D305D6" w:rsidRDefault="00816ADF" w:rsidP="00F4639E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="Lucida Sans Unicode"/>
          <w:spacing w:val="1"/>
          <w:sz w:val="26"/>
          <w:szCs w:val="26"/>
          <w:lang w:eastAsia="ru-RU" w:bidi="ru-RU"/>
        </w:rPr>
      </w:pP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- АНО редакция газеты «</w:t>
      </w:r>
      <w:proofErr w:type="spellStart"/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Южноуралец</w:t>
      </w:r>
      <w:proofErr w:type="spellEnd"/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» 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предоставлено  нежилое помещение, расположенное по адресу: </w:t>
      </w:r>
      <w:r w:rsidR="00687B4C"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</w:t>
      </w:r>
      <w:proofErr w:type="gramStart"/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г</w:t>
      </w:r>
      <w:proofErr w:type="gramEnd"/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. Чебаркуль,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ул. Ленина д. 18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,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номера помещений с 3 по 13;</w:t>
      </w:r>
    </w:p>
    <w:p w:rsidR="00816ADF" w:rsidRPr="00ED7128" w:rsidRDefault="00816ADF" w:rsidP="00F4639E">
      <w:pPr>
        <w:tabs>
          <w:tab w:val="left" w:pos="452"/>
          <w:tab w:val="left" w:pos="709"/>
          <w:tab w:val="left" w:pos="993"/>
        </w:tabs>
        <w:ind w:firstLine="709"/>
        <w:contextualSpacing/>
        <w:jc w:val="both"/>
        <w:rPr>
          <w:rFonts w:eastAsia="Lucida Sans Unicode"/>
          <w:spacing w:val="1"/>
          <w:sz w:val="26"/>
          <w:szCs w:val="26"/>
          <w:lang w:eastAsia="ru-RU" w:bidi="ru-RU"/>
        </w:rPr>
      </w:pP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-</w:t>
      </w:r>
      <w:r w:rsidR="00F4639E">
        <w:rPr>
          <w:rFonts w:eastAsia="Lucida Sans Unicode"/>
          <w:spacing w:val="1"/>
          <w:sz w:val="26"/>
          <w:szCs w:val="26"/>
          <w:lang w:eastAsia="ru-RU" w:bidi="ru-RU"/>
        </w:rPr>
        <w:t xml:space="preserve">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Чебаркульск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ой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 местн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ой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 организаци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и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общероссийской общественной организации инвалидов Челябинской областной организации «Всероссийского ордена Трудового Красного Знамени  общества  слепых» 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предоставлено  нежилое помещение, расположенное по адресу: </w:t>
      </w:r>
      <w:r w:rsidR="00687B4C"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</w:t>
      </w:r>
      <w:proofErr w:type="gramStart"/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г</w:t>
      </w:r>
      <w:proofErr w:type="gramEnd"/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. Чебаркуль,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ул. 9 Мая д. 24а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,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номера помещений с 1 по 11; </w:t>
      </w:r>
    </w:p>
    <w:p w:rsidR="00D305D6" w:rsidRPr="00D305D6" w:rsidRDefault="00D305D6" w:rsidP="00F4639E">
      <w:pPr>
        <w:framePr w:hSpace="180" w:wrap="around" w:vAnchor="text" w:hAnchor="margin" w:xAlign="center" w:y="85"/>
        <w:tabs>
          <w:tab w:val="left" w:pos="452"/>
          <w:tab w:val="left" w:pos="709"/>
          <w:tab w:val="left" w:pos="993"/>
        </w:tabs>
        <w:ind w:firstLine="709"/>
        <w:contextualSpacing/>
        <w:jc w:val="both"/>
        <w:rPr>
          <w:rFonts w:eastAsia="Lucida Sans Unicode"/>
          <w:spacing w:val="1"/>
          <w:sz w:val="26"/>
          <w:szCs w:val="26"/>
          <w:lang w:eastAsia="ru-RU" w:bidi="ru-RU"/>
        </w:rPr>
      </w:pP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- Всероссийск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ой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общественн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ой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организац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ии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ветеранов (пенсионеров) войны, труда, Вооруженных сил и правоохранительных органов </w:t>
      </w:r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предоставлено  нежилое помещение, расположенное по адресу: </w:t>
      </w:r>
      <w:r w:rsidR="00687B4C" w:rsidRPr="00D305D6">
        <w:rPr>
          <w:rFonts w:eastAsia="Lucida Sans Unicode"/>
          <w:spacing w:val="1"/>
          <w:sz w:val="26"/>
          <w:szCs w:val="26"/>
          <w:lang w:eastAsia="ru-RU" w:bidi="ru-RU"/>
        </w:rPr>
        <w:t xml:space="preserve"> </w:t>
      </w:r>
      <w:proofErr w:type="gramStart"/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>г</w:t>
      </w:r>
      <w:proofErr w:type="gramEnd"/>
      <w:r w:rsidR="00687B4C">
        <w:rPr>
          <w:rFonts w:eastAsia="Lucida Sans Unicode"/>
          <w:spacing w:val="1"/>
          <w:sz w:val="26"/>
          <w:szCs w:val="26"/>
          <w:lang w:eastAsia="ru-RU" w:bidi="ru-RU"/>
        </w:rPr>
        <w:t xml:space="preserve">. Чебаркуль, </w:t>
      </w:r>
      <w:r w:rsidRPr="00D305D6">
        <w:rPr>
          <w:rFonts w:eastAsia="Lucida Sans Unicode"/>
          <w:spacing w:val="1"/>
          <w:sz w:val="26"/>
          <w:szCs w:val="26"/>
          <w:lang w:eastAsia="ru-RU" w:bidi="ru-RU"/>
        </w:rPr>
        <w:t>ул.  Ленина,18, номера помещений 1,2;</w:t>
      </w:r>
    </w:p>
    <w:p w:rsidR="007501F4" w:rsidRDefault="00D305D6" w:rsidP="00F4639E">
      <w:pPr>
        <w:pStyle w:val="af2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</w:pPr>
      <w:r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>- Челябинск</w:t>
      </w:r>
      <w:r w:rsidR="00687B4C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ому </w:t>
      </w:r>
      <w:r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>областно</w:t>
      </w:r>
      <w:r w:rsidR="00687B4C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>му</w:t>
      </w:r>
      <w:r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 союз</w:t>
      </w:r>
      <w:r w:rsidR="00687B4C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>у</w:t>
      </w:r>
      <w:r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 организаций профсоюзов «Федерация профсоюзов Челябинской области» </w:t>
      </w:r>
      <w:r w:rsidR="00687B4C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предоставлено </w:t>
      </w:r>
      <w:r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>водозаборное оборудование</w:t>
      </w:r>
      <w:r w:rsidR="007501F4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>.</w:t>
      </w:r>
    </w:p>
    <w:p w:rsidR="00F63940" w:rsidRPr="00D305D6" w:rsidRDefault="000C1AFB" w:rsidP="00F4639E">
      <w:pPr>
        <w:pStyle w:val="af2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Муниципальное имущество </w:t>
      </w:r>
      <w:r w:rsidR="00F63940"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может быть использовано </w:t>
      </w:r>
      <w:r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 в целях предоставления его </w:t>
      </w:r>
      <w:r w:rsidR="00F63940"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в пользование на </w:t>
      </w:r>
      <w:r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>безвозмездной основе</w:t>
      </w:r>
      <w:r w:rsidR="00F63940" w:rsidRPr="00D305D6">
        <w:rPr>
          <w:rFonts w:ascii="Times New Roman" w:eastAsia="Lucida Sans Unicode" w:hAnsi="Times New Roman"/>
          <w:spacing w:val="1"/>
          <w:sz w:val="26"/>
          <w:szCs w:val="26"/>
          <w:lang w:eastAsia="ru-RU" w:bidi="ru-RU"/>
        </w:rPr>
        <w:t xml:space="preserve"> (в том числе по льготным ставкам арендной платы) социально ориентированным некоммерческим организациям. </w:t>
      </w:r>
    </w:p>
    <w:p w:rsidR="00F63940" w:rsidRPr="00ED7128" w:rsidRDefault="00F63940" w:rsidP="00E108BD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rFonts w:eastAsia="Lucida Sans Unicode"/>
          <w:spacing w:val="1"/>
          <w:sz w:val="26"/>
          <w:szCs w:val="26"/>
          <w:lang w:eastAsia="ru-RU" w:bidi="ru-RU"/>
        </w:rPr>
        <w:t xml:space="preserve">Порядок передачи муниципального имущества в безвозмездное пользование устанавливается Решением Собрания депутатов Чебаркульского городского округа </w:t>
      </w:r>
      <w:r w:rsidR="00FD5A5D">
        <w:rPr>
          <w:rFonts w:eastAsia="Lucida Sans Unicode"/>
          <w:spacing w:val="1"/>
          <w:sz w:val="26"/>
          <w:szCs w:val="26"/>
          <w:lang w:val="en-US" w:eastAsia="ru-RU" w:bidi="ru-RU"/>
        </w:rPr>
        <w:t>VI</w:t>
      </w:r>
      <w:r w:rsidR="00FD5A5D" w:rsidRPr="00FD5A5D">
        <w:rPr>
          <w:rFonts w:eastAsia="Lucida Sans Unicode"/>
          <w:spacing w:val="1"/>
          <w:sz w:val="26"/>
          <w:szCs w:val="26"/>
          <w:lang w:eastAsia="ru-RU" w:bidi="ru-RU"/>
        </w:rPr>
        <w:t xml:space="preserve"> созыва </w:t>
      </w:r>
      <w:r w:rsidRPr="00ED7128">
        <w:rPr>
          <w:rFonts w:eastAsia="Lucida Sans Unicode"/>
          <w:spacing w:val="1"/>
          <w:sz w:val="26"/>
          <w:szCs w:val="26"/>
          <w:lang w:eastAsia="ru-RU" w:bidi="ru-RU"/>
        </w:rPr>
        <w:t xml:space="preserve">от </w:t>
      </w:r>
      <w:r w:rsidR="00FD5A5D">
        <w:rPr>
          <w:rFonts w:eastAsia="Lucida Sans Unicode"/>
          <w:spacing w:val="1"/>
          <w:sz w:val="26"/>
          <w:szCs w:val="26"/>
          <w:lang w:eastAsia="ru-RU" w:bidi="ru-RU"/>
        </w:rPr>
        <w:t>07.02.2023</w:t>
      </w:r>
      <w:r w:rsidRPr="00ED7128">
        <w:rPr>
          <w:rFonts w:eastAsia="Lucida Sans Unicode"/>
          <w:spacing w:val="1"/>
          <w:sz w:val="26"/>
          <w:szCs w:val="26"/>
          <w:lang w:eastAsia="ru-RU" w:bidi="ru-RU"/>
        </w:rPr>
        <w:t xml:space="preserve"> года № </w:t>
      </w:r>
      <w:r w:rsidR="00FD5A5D">
        <w:rPr>
          <w:rFonts w:eastAsia="Lucida Sans Unicode"/>
          <w:spacing w:val="1"/>
          <w:sz w:val="26"/>
          <w:szCs w:val="26"/>
          <w:lang w:eastAsia="ru-RU" w:bidi="ru-RU"/>
        </w:rPr>
        <w:t xml:space="preserve">448 </w:t>
      </w:r>
      <w:r w:rsidRPr="00ED7128">
        <w:rPr>
          <w:rFonts w:eastAsia="Lucida Sans Unicode"/>
          <w:spacing w:val="1"/>
          <w:sz w:val="26"/>
          <w:szCs w:val="26"/>
          <w:lang w:eastAsia="ru-RU" w:bidi="ru-RU"/>
        </w:rPr>
        <w:t>«</w:t>
      </w:r>
      <w:r w:rsidR="00FD5A5D">
        <w:rPr>
          <w:rFonts w:eastAsia="Lucida Sans Unicode"/>
          <w:spacing w:val="1"/>
          <w:sz w:val="26"/>
          <w:szCs w:val="26"/>
          <w:lang w:eastAsia="ru-RU" w:bidi="ru-RU"/>
        </w:rPr>
        <w:t>Об утверждении П</w:t>
      </w:r>
      <w:r w:rsidRPr="00ED7128">
        <w:rPr>
          <w:rFonts w:eastAsia="Lucida Sans Unicode"/>
          <w:spacing w:val="1"/>
          <w:sz w:val="26"/>
          <w:szCs w:val="26"/>
          <w:lang w:eastAsia="ru-RU" w:bidi="ru-RU"/>
        </w:rPr>
        <w:t>оложени</w:t>
      </w:r>
      <w:r w:rsidR="00FD5A5D">
        <w:rPr>
          <w:rFonts w:eastAsia="Lucida Sans Unicode"/>
          <w:spacing w:val="1"/>
          <w:sz w:val="26"/>
          <w:szCs w:val="26"/>
          <w:lang w:eastAsia="ru-RU" w:bidi="ru-RU"/>
        </w:rPr>
        <w:t>я</w:t>
      </w:r>
      <w:r w:rsidRPr="00ED7128">
        <w:rPr>
          <w:rFonts w:eastAsia="Lucida Sans Unicode"/>
          <w:spacing w:val="1"/>
          <w:sz w:val="26"/>
          <w:szCs w:val="26"/>
          <w:lang w:eastAsia="ru-RU" w:bidi="ru-RU"/>
        </w:rPr>
        <w:t xml:space="preserve"> о передаче муниципального имущества в безвозмездное пользование».</w:t>
      </w:r>
    </w:p>
    <w:p w:rsidR="00F63940" w:rsidRPr="00ED7128" w:rsidRDefault="00F63940" w:rsidP="00E108BD">
      <w:pPr>
        <w:widowControl w:val="0"/>
        <w:ind w:left="60" w:right="20"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По направлению «оказание информационной поддержки СОНКО» оказывается путем повышения информированности граждан о поддержке и деятельности СОНКО, а также повышение активности населения в решении актуальных социальных проблем.</w:t>
      </w:r>
    </w:p>
    <w:p w:rsidR="00B1717F" w:rsidRPr="00ED7128" w:rsidRDefault="00F63940" w:rsidP="00E108BD">
      <w:pPr>
        <w:widowControl w:val="0"/>
        <w:ind w:left="60" w:right="20"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По направлению «оказание консультационной поддержки СОНКО» планируется повысить уровень профессиональной и социальной компетентности руководителей, членов СОНКО и добровольцев (волонтеров), участвующих в деятельности СОНКО. В комплекс мероприятий входят</w:t>
      </w:r>
      <w:r w:rsidR="00B1717F" w:rsidRPr="00ED7128">
        <w:rPr>
          <w:sz w:val="26"/>
          <w:szCs w:val="26"/>
        </w:rPr>
        <w:t>:</w:t>
      </w:r>
    </w:p>
    <w:p w:rsidR="00B1717F" w:rsidRPr="00ED7128" w:rsidRDefault="003C4E56" w:rsidP="00E108BD">
      <w:pPr>
        <w:widowControl w:val="0"/>
        <w:ind w:left="60" w:right="2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F63940" w:rsidRPr="00ED7128">
        <w:rPr>
          <w:sz w:val="26"/>
          <w:szCs w:val="26"/>
        </w:rPr>
        <w:t>проведение семинаров, конференций, круглых столов и иных мероприятий по вопросам деятельности СОНКО, обмену опытом и распространению лучших практик реализации мер по обеспечению доступа СОНКО к предоста</w:t>
      </w:r>
      <w:r w:rsidR="00B1717F" w:rsidRPr="00ED7128">
        <w:rPr>
          <w:sz w:val="26"/>
          <w:szCs w:val="26"/>
        </w:rPr>
        <w:t>влению услуг в социальной сфере;</w:t>
      </w:r>
    </w:p>
    <w:p w:rsidR="00B1717F" w:rsidRPr="00ED7128" w:rsidRDefault="003C4E56" w:rsidP="00E108BD">
      <w:pPr>
        <w:widowControl w:val="0"/>
        <w:ind w:left="60" w:right="2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1717F" w:rsidRPr="00ED7128">
        <w:rPr>
          <w:sz w:val="26"/>
          <w:szCs w:val="26"/>
        </w:rPr>
        <w:t xml:space="preserve">консультирование сотрудников и </w:t>
      </w:r>
      <w:proofErr w:type="gramStart"/>
      <w:r w:rsidR="00B1717F" w:rsidRPr="00ED7128">
        <w:rPr>
          <w:sz w:val="26"/>
          <w:szCs w:val="26"/>
        </w:rPr>
        <w:t>добровольцев</w:t>
      </w:r>
      <w:proofErr w:type="gramEnd"/>
      <w:r w:rsidR="00B1717F" w:rsidRPr="00ED7128">
        <w:rPr>
          <w:sz w:val="26"/>
          <w:szCs w:val="26"/>
        </w:rPr>
        <w:t xml:space="preserve"> социально ориентированных некоммерческих организаций в пределах имеющихся компетенций, в том числе по вопросам: участия в </w:t>
      </w:r>
      <w:proofErr w:type="spellStart"/>
      <w:r w:rsidR="00B1717F" w:rsidRPr="00ED7128">
        <w:rPr>
          <w:sz w:val="26"/>
          <w:szCs w:val="26"/>
        </w:rPr>
        <w:t>грантовых</w:t>
      </w:r>
      <w:proofErr w:type="spellEnd"/>
      <w:r w:rsidR="00B1717F" w:rsidRPr="00ED7128">
        <w:rPr>
          <w:sz w:val="26"/>
          <w:szCs w:val="26"/>
        </w:rPr>
        <w:t xml:space="preserve"> конкурсах, финансовой и имущественной поддержки, социального проектирования, юридическим и финансовым вопросам, а также иным вопросам, касающиеся создания, функционирования и оказания услу</w:t>
      </w:r>
      <w:r w:rsidR="00746D42">
        <w:rPr>
          <w:sz w:val="26"/>
          <w:szCs w:val="26"/>
        </w:rPr>
        <w:t>г СО</w:t>
      </w:r>
      <w:r w:rsidR="00B1717F" w:rsidRPr="00ED7128">
        <w:rPr>
          <w:sz w:val="26"/>
          <w:szCs w:val="26"/>
        </w:rPr>
        <w:t>НКО с перенаправлением специализированных запросов в Фонд поддержки гражданских инициатив Южного Урала;</w:t>
      </w:r>
    </w:p>
    <w:p w:rsidR="00B1717F" w:rsidRPr="00ED7128" w:rsidRDefault="003C4E56" w:rsidP="00E108BD">
      <w:pPr>
        <w:widowControl w:val="0"/>
        <w:ind w:left="60" w:right="2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1717F" w:rsidRPr="00ED7128">
        <w:rPr>
          <w:sz w:val="26"/>
          <w:szCs w:val="26"/>
        </w:rPr>
        <w:t>отслеживание и информировани</w:t>
      </w:r>
      <w:r w:rsidR="00746D42">
        <w:rPr>
          <w:sz w:val="26"/>
          <w:szCs w:val="26"/>
        </w:rPr>
        <w:t>е сотрудников и добровольцев СО</w:t>
      </w:r>
      <w:r w:rsidR="00B1717F" w:rsidRPr="00ED7128">
        <w:rPr>
          <w:sz w:val="26"/>
          <w:szCs w:val="26"/>
        </w:rPr>
        <w:t xml:space="preserve">НКО Чебаркульского </w:t>
      </w:r>
      <w:proofErr w:type="gramStart"/>
      <w:r w:rsidR="00B1717F" w:rsidRPr="00ED7128">
        <w:rPr>
          <w:sz w:val="26"/>
          <w:szCs w:val="26"/>
        </w:rPr>
        <w:t>городского</w:t>
      </w:r>
      <w:proofErr w:type="gramEnd"/>
      <w:r w:rsidR="00B1717F" w:rsidRPr="00ED7128">
        <w:rPr>
          <w:sz w:val="26"/>
          <w:szCs w:val="26"/>
        </w:rPr>
        <w:t xml:space="preserve"> округа о </w:t>
      </w:r>
      <w:proofErr w:type="spellStart"/>
      <w:r w:rsidR="00B1717F" w:rsidRPr="00ED7128">
        <w:rPr>
          <w:sz w:val="26"/>
          <w:szCs w:val="26"/>
        </w:rPr>
        <w:t>грантовых</w:t>
      </w:r>
      <w:proofErr w:type="spellEnd"/>
      <w:r w:rsidR="00B1717F" w:rsidRPr="00ED7128">
        <w:rPr>
          <w:sz w:val="26"/>
          <w:szCs w:val="26"/>
        </w:rPr>
        <w:t xml:space="preserve"> конкурсах;</w:t>
      </w:r>
    </w:p>
    <w:p w:rsidR="00B1717F" w:rsidRPr="00ED7128" w:rsidRDefault="003C4E56" w:rsidP="00E108BD">
      <w:pPr>
        <w:widowControl w:val="0"/>
        <w:ind w:left="60" w:right="2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1717F" w:rsidRPr="00ED7128">
        <w:rPr>
          <w:sz w:val="26"/>
          <w:szCs w:val="26"/>
        </w:rPr>
        <w:t>проведение муниципально</w:t>
      </w:r>
      <w:r w:rsidR="00746D42">
        <w:rPr>
          <w:sz w:val="26"/>
          <w:szCs w:val="26"/>
        </w:rPr>
        <w:t>го конкурса годовых отчётов СО</w:t>
      </w:r>
      <w:r>
        <w:rPr>
          <w:sz w:val="26"/>
          <w:szCs w:val="26"/>
        </w:rPr>
        <w:t>НКО;</w:t>
      </w:r>
    </w:p>
    <w:p w:rsidR="00B1717F" w:rsidRPr="00ED7128" w:rsidRDefault="003C4E56" w:rsidP="00E108BD">
      <w:pPr>
        <w:widowControl w:val="0"/>
        <w:ind w:left="60" w:right="2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3B22E6" w:rsidRPr="00ED7128">
        <w:rPr>
          <w:sz w:val="26"/>
          <w:szCs w:val="26"/>
        </w:rPr>
        <w:t xml:space="preserve">организация </w:t>
      </w:r>
      <w:r w:rsidR="00B1717F" w:rsidRPr="00ED7128">
        <w:rPr>
          <w:sz w:val="26"/>
          <w:szCs w:val="26"/>
        </w:rPr>
        <w:t>выставк</w:t>
      </w:r>
      <w:r w:rsidR="003B22E6" w:rsidRPr="00ED7128">
        <w:rPr>
          <w:sz w:val="26"/>
          <w:szCs w:val="26"/>
        </w:rPr>
        <w:t>и</w:t>
      </w:r>
      <w:r w:rsidR="00B1717F" w:rsidRPr="00ED7128">
        <w:rPr>
          <w:sz w:val="26"/>
          <w:szCs w:val="26"/>
        </w:rPr>
        <w:t xml:space="preserve"> результатов (продуктов) реализованных проектов на территории Чебаркульского </w:t>
      </w:r>
      <w:proofErr w:type="gramStart"/>
      <w:r w:rsidR="00B1717F" w:rsidRPr="00ED7128">
        <w:rPr>
          <w:sz w:val="26"/>
          <w:szCs w:val="26"/>
        </w:rPr>
        <w:t>городского</w:t>
      </w:r>
      <w:proofErr w:type="gramEnd"/>
      <w:r w:rsidR="00B1717F" w:rsidRPr="00ED7128">
        <w:rPr>
          <w:sz w:val="26"/>
          <w:szCs w:val="26"/>
        </w:rPr>
        <w:t xml:space="preserve"> округа;</w:t>
      </w:r>
    </w:p>
    <w:p w:rsidR="00B1717F" w:rsidRPr="00ED7128" w:rsidRDefault="003C4E56" w:rsidP="00E108BD">
      <w:pPr>
        <w:widowControl w:val="0"/>
        <w:ind w:left="60" w:right="2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B1717F" w:rsidRPr="00ED7128">
        <w:rPr>
          <w:sz w:val="26"/>
          <w:szCs w:val="26"/>
        </w:rPr>
        <w:t xml:space="preserve">размещение </w:t>
      </w:r>
      <w:proofErr w:type="spellStart"/>
      <w:r w:rsidR="00B1717F" w:rsidRPr="00ED7128">
        <w:rPr>
          <w:sz w:val="26"/>
          <w:szCs w:val="26"/>
        </w:rPr>
        <w:t>фотоотч</w:t>
      </w:r>
      <w:r w:rsidR="003B22E6" w:rsidRPr="00ED7128">
        <w:rPr>
          <w:sz w:val="26"/>
          <w:szCs w:val="26"/>
        </w:rPr>
        <w:t>е</w:t>
      </w:r>
      <w:r w:rsidR="00B1717F" w:rsidRPr="00ED7128">
        <w:rPr>
          <w:sz w:val="26"/>
          <w:szCs w:val="26"/>
        </w:rPr>
        <w:t>тов</w:t>
      </w:r>
      <w:proofErr w:type="spellEnd"/>
      <w:r w:rsidR="00B1717F" w:rsidRPr="00ED7128">
        <w:rPr>
          <w:sz w:val="26"/>
          <w:szCs w:val="26"/>
        </w:rPr>
        <w:t xml:space="preserve"> о реализации проектов всех уровней на территории Чебаркульского городского округа по итогам текущего года.</w:t>
      </w:r>
    </w:p>
    <w:p w:rsidR="00F63940" w:rsidRPr="00ED7128" w:rsidRDefault="00F63940" w:rsidP="00E108BD">
      <w:pPr>
        <w:widowControl w:val="0"/>
        <w:ind w:firstLine="709"/>
        <w:contextualSpacing/>
        <w:jc w:val="both"/>
        <w:rPr>
          <w:rFonts w:eastAsia="Lucida Sans Unicode" w:cs="Lucida Sans Unicode"/>
          <w:spacing w:val="1"/>
          <w:sz w:val="26"/>
          <w:szCs w:val="26"/>
          <w:lang w:bidi="ru-RU"/>
        </w:rPr>
      </w:pPr>
      <w:r w:rsidRPr="00ED7128">
        <w:rPr>
          <w:rFonts w:eastAsia="Lucida Sans Unicode" w:cs="Lucida Sans Unicode"/>
          <w:spacing w:val="1"/>
          <w:sz w:val="26"/>
          <w:szCs w:val="26"/>
          <w:lang w:bidi="ru-RU"/>
        </w:rPr>
        <w:t>Показатель «Количество СОНКО, которым оказана финансовая поддержка» рассчитывается на основании данных комиссии, проводившей конкурсный отбор СОНКО для предоставления субсидий (на основании количества заключенных соглашений).</w:t>
      </w:r>
    </w:p>
    <w:p w:rsidR="00F63940" w:rsidRPr="00ED7128" w:rsidRDefault="00F63940" w:rsidP="00E108BD">
      <w:pPr>
        <w:widowControl w:val="0"/>
        <w:ind w:firstLine="709"/>
        <w:contextualSpacing/>
        <w:jc w:val="both"/>
        <w:rPr>
          <w:rFonts w:eastAsia="Lucida Sans Unicode" w:cs="Lucida Sans Unicode"/>
          <w:spacing w:val="1"/>
          <w:sz w:val="26"/>
          <w:szCs w:val="26"/>
          <w:lang w:bidi="ru-RU"/>
        </w:rPr>
      </w:pPr>
      <w:r w:rsidRPr="00ED7128">
        <w:rPr>
          <w:rFonts w:eastAsia="Lucida Sans Unicode" w:cs="Lucida Sans Unicode"/>
          <w:spacing w:val="1"/>
          <w:sz w:val="26"/>
          <w:szCs w:val="26"/>
          <w:lang w:bidi="ru-RU"/>
        </w:rPr>
        <w:t>Показатель «Количество действующих договоров безвозмездного пользования, заключенных с СОНКО» рассчитывается на основании перечня муниципального имущества, предоставленного во владение и (или) в пользование на долгосрочной основе СОНКО.</w:t>
      </w:r>
    </w:p>
    <w:p w:rsidR="00F63940" w:rsidRPr="00ED7128" w:rsidRDefault="00F63940" w:rsidP="00E108BD">
      <w:pPr>
        <w:widowControl w:val="0"/>
        <w:ind w:firstLine="709"/>
        <w:contextualSpacing/>
        <w:jc w:val="both"/>
        <w:rPr>
          <w:rFonts w:eastAsia="Lucida Sans Unicode" w:cs="Lucida Sans Unicode"/>
          <w:spacing w:val="1"/>
          <w:sz w:val="26"/>
          <w:szCs w:val="26"/>
          <w:lang w:bidi="ru-RU"/>
        </w:rPr>
      </w:pPr>
      <w:r w:rsidRPr="00ED7128">
        <w:rPr>
          <w:rFonts w:eastAsia="Lucida Sans Unicode" w:cs="Lucida Sans Unicode"/>
          <w:spacing w:val="1"/>
          <w:sz w:val="26"/>
          <w:szCs w:val="26"/>
          <w:lang w:bidi="ru-RU"/>
        </w:rPr>
        <w:t xml:space="preserve">Показатель «Количество </w:t>
      </w:r>
      <w:r w:rsidRPr="00ED7128">
        <w:rPr>
          <w:bCs/>
          <w:sz w:val="26"/>
          <w:szCs w:val="26"/>
          <w:lang w:eastAsia="ru-RU"/>
        </w:rPr>
        <w:t>информационных материалов, освещающих деятельность СОНКО, размещенных в информационно-телекоммуникационной сети интернет</w:t>
      </w:r>
      <w:r w:rsidRPr="00ED7128">
        <w:rPr>
          <w:rFonts w:eastAsia="Lucida Sans Unicode" w:cs="Lucida Sans Unicode"/>
          <w:spacing w:val="1"/>
          <w:sz w:val="26"/>
          <w:szCs w:val="26"/>
          <w:lang w:bidi="ru-RU"/>
        </w:rPr>
        <w:t>» рассчитывается на основании количества размещенных материалов о СОНКО ответственным исполнителем программы на официальном сайте администрации</w:t>
      </w:r>
      <w:r w:rsidRPr="00ED7128">
        <w:rPr>
          <w:sz w:val="26"/>
          <w:szCs w:val="26"/>
        </w:rPr>
        <w:t xml:space="preserve"> (или) отраслевых органов администрации Чебаркульского городского округа</w:t>
      </w:r>
      <w:r w:rsidRPr="00ED7128">
        <w:rPr>
          <w:rFonts w:eastAsia="Lucida Sans Unicode" w:cs="Lucida Sans Unicode"/>
          <w:spacing w:val="1"/>
          <w:sz w:val="26"/>
          <w:szCs w:val="26"/>
          <w:lang w:bidi="ru-RU"/>
        </w:rPr>
        <w:t>.</w:t>
      </w:r>
    </w:p>
    <w:p w:rsidR="00F63940" w:rsidRDefault="00F63940" w:rsidP="00E108BD">
      <w:pPr>
        <w:widowControl w:val="0"/>
        <w:ind w:firstLine="709"/>
        <w:contextualSpacing/>
        <w:jc w:val="both"/>
        <w:rPr>
          <w:rFonts w:eastAsia="Lucida Sans Unicode" w:cs="Lucida Sans Unicode"/>
          <w:spacing w:val="1"/>
          <w:sz w:val="26"/>
          <w:szCs w:val="26"/>
          <w:lang w:bidi="ru-RU"/>
        </w:rPr>
      </w:pPr>
      <w:r w:rsidRPr="00ED7128">
        <w:rPr>
          <w:rFonts w:eastAsia="Lucida Sans Unicode" w:cs="Lucida Sans Unicode"/>
          <w:spacing w:val="1"/>
          <w:sz w:val="26"/>
          <w:szCs w:val="26"/>
          <w:lang w:bidi="ru-RU"/>
        </w:rPr>
        <w:t>Показатель «Количество СОНКО, которые приняли участие в информационно – методических мероприятиях в течение отчетного периода» рассчитывается на основании количества мероприятий, предоставленных для СОНКО.</w:t>
      </w:r>
    </w:p>
    <w:p w:rsidR="00F4639E" w:rsidRPr="00ED7128" w:rsidRDefault="00F4639E" w:rsidP="00E108BD">
      <w:pPr>
        <w:widowControl w:val="0"/>
        <w:ind w:firstLine="709"/>
        <w:contextualSpacing/>
        <w:jc w:val="both"/>
        <w:rPr>
          <w:rFonts w:eastAsia="Lucida Sans Unicode" w:cs="Lucida Sans Unicode"/>
          <w:spacing w:val="1"/>
          <w:sz w:val="26"/>
          <w:szCs w:val="26"/>
          <w:lang w:bidi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42"/>
        <w:gridCol w:w="3119"/>
        <w:gridCol w:w="2127"/>
        <w:gridCol w:w="1287"/>
        <w:gridCol w:w="1263"/>
      </w:tblGrid>
      <w:tr w:rsidR="00F63940" w:rsidRPr="009E6BCD" w:rsidTr="004858D6">
        <w:trPr>
          <w:trHeight w:val="11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4858D6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br w:type="page"/>
              <w:t xml:space="preserve">№ </w:t>
            </w:r>
            <w:proofErr w:type="spellStart"/>
            <w:proofErr w:type="gramStart"/>
            <w:r w:rsidRPr="009E6BCD">
              <w:rPr>
                <w:lang w:eastAsia="ru-RU"/>
              </w:rPr>
              <w:t>п</w:t>
            </w:r>
            <w:proofErr w:type="spellEnd"/>
            <w:proofErr w:type="gramEnd"/>
            <w:r w:rsidRPr="009E6BCD">
              <w:rPr>
                <w:lang w:eastAsia="ru-RU"/>
              </w:rPr>
              <w:t>/</w:t>
            </w:r>
            <w:proofErr w:type="spellStart"/>
            <w:r w:rsidRPr="009E6BCD">
              <w:rPr>
                <w:lang w:eastAsia="ru-RU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4858D6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Задача муниципальной программы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8D6" w:rsidRDefault="00F63940" w:rsidP="004858D6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Наименование </w:t>
            </w:r>
          </w:p>
          <w:p w:rsidR="00F63940" w:rsidRPr="009E6BCD" w:rsidRDefault="00F63940" w:rsidP="004858D6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4858D6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Показатели (индикаторы)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4858D6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Срок реализации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4858D6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Ответственный исполнитель (соисполнитель) мероприятия</w:t>
            </w:r>
          </w:p>
        </w:tc>
      </w:tr>
      <w:tr w:rsidR="00F63940" w:rsidRPr="009E6BCD" w:rsidTr="004858D6">
        <w:trPr>
          <w:trHeight w:val="2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6</w:t>
            </w:r>
          </w:p>
        </w:tc>
      </w:tr>
      <w:tr w:rsidR="00F63940" w:rsidRPr="009E6BCD" w:rsidTr="004858D6">
        <w:trPr>
          <w:trHeight w:val="1107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jc w:val="both"/>
              <w:rPr>
                <w:lang w:eastAsia="ru-RU"/>
              </w:rPr>
            </w:pPr>
            <w:r w:rsidRPr="009E6BCD">
              <w:rPr>
                <w:lang w:eastAsia="ru-RU"/>
              </w:rPr>
              <w:t>Цель:</w:t>
            </w:r>
            <w:r w:rsidR="00157DE4" w:rsidRPr="009E6BCD">
              <w:rPr>
                <w:lang w:eastAsia="ru-RU"/>
              </w:rPr>
              <w:t xml:space="preserve"> </w:t>
            </w:r>
            <w:r w:rsidRPr="009E6BCD">
              <w:rPr>
                <w:lang w:eastAsia="ru-RU"/>
              </w:rPr>
              <w:t>Создание благоприятных условий, способствующих развитию потенциала социально ориентированных некоммерческих организаций и его эффективному использованию в решении задач социально</w:t>
            </w:r>
            <w:r w:rsidR="00157DE4" w:rsidRPr="009E6BCD">
              <w:rPr>
                <w:lang w:eastAsia="ru-RU"/>
              </w:rPr>
              <w:t xml:space="preserve"> – </w:t>
            </w:r>
            <w:r w:rsidRPr="009E6BCD">
              <w:rPr>
                <w:lang w:eastAsia="ru-RU"/>
              </w:rPr>
              <w:t>экономического развития на территории Чебаркульского   городского округа</w:t>
            </w:r>
          </w:p>
        </w:tc>
      </w:tr>
      <w:tr w:rsidR="00F63940" w:rsidRPr="009E6BCD" w:rsidTr="004858D6">
        <w:trPr>
          <w:trHeight w:val="16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jc w:val="both"/>
              <w:rPr>
                <w:lang w:eastAsia="ru-RU"/>
              </w:rPr>
            </w:pPr>
            <w:r w:rsidRPr="009E6BCD">
              <w:rPr>
                <w:lang w:eastAsia="ru-RU"/>
              </w:rPr>
              <w:t>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Поддержка деятельности социально ориентированных некоммерческих организаций (далее – СОНКО), осуществляющих свою деятельность на территории Чебаркульского </w:t>
            </w:r>
            <w:proofErr w:type="gramStart"/>
            <w:r w:rsidRPr="009E6BCD">
              <w:rPr>
                <w:lang w:eastAsia="ru-RU"/>
              </w:rPr>
              <w:t>городского</w:t>
            </w:r>
            <w:proofErr w:type="gramEnd"/>
            <w:r w:rsidRPr="009E6BCD">
              <w:rPr>
                <w:lang w:eastAsia="ru-RU"/>
              </w:rPr>
              <w:t xml:space="preserve"> 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Оказание финансовой по</w:t>
            </w:r>
            <w:r w:rsidR="00406881">
              <w:rPr>
                <w:lang w:eastAsia="ru-RU"/>
              </w:rPr>
              <w:t>ддержки                   СОНКО:</w:t>
            </w:r>
          </w:p>
          <w:p w:rsidR="00406881" w:rsidRDefault="00406881" w:rsidP="0040688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87B4C">
              <w:rPr>
                <w:lang w:eastAsia="ru-RU"/>
              </w:rPr>
              <w:t xml:space="preserve"> </w:t>
            </w:r>
            <w:r w:rsidRPr="009E6BCD">
              <w:rPr>
                <w:lang w:eastAsia="ru-RU"/>
              </w:rPr>
              <w:t xml:space="preserve">Предоставление субсидии СОНКО инвалидам  </w:t>
            </w:r>
            <w:proofErr w:type="gramStart"/>
            <w:r w:rsidRPr="009E6BCD">
              <w:rPr>
                <w:lang w:eastAsia="ru-RU"/>
              </w:rPr>
              <w:t>по зрению на финансовое обеспечение затрат для осуществления деятельности по реабилитации инвалидов по зрению</w:t>
            </w:r>
            <w:proofErr w:type="gramEnd"/>
            <w:r w:rsidRPr="009E6BCD">
              <w:rPr>
                <w:lang w:eastAsia="ru-RU"/>
              </w:rPr>
              <w:t>;</w:t>
            </w:r>
          </w:p>
          <w:p w:rsidR="00406881" w:rsidRDefault="00406881" w:rsidP="0040688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E6BCD">
              <w:rPr>
                <w:lang w:eastAsia="ru-RU"/>
              </w:rPr>
              <w:t xml:space="preserve"> Предоставление субсидий на безвозмездной и безвозвратной основе СОНКО ветеранов (пенсионеров) войны, труда Вооруженных сил и правоохранительных органов Чебаркульского городского округа;</w:t>
            </w:r>
          </w:p>
          <w:p w:rsidR="00817EBA" w:rsidRPr="009E6BCD" w:rsidRDefault="00406881" w:rsidP="00406881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87B4C">
              <w:rPr>
                <w:lang w:eastAsia="ru-RU"/>
              </w:rPr>
              <w:t xml:space="preserve"> </w:t>
            </w:r>
            <w:r w:rsidRPr="009E6BCD">
              <w:rPr>
                <w:lang w:eastAsia="ru-RU"/>
              </w:rPr>
              <w:t>Предоставление субсидий на финансовое обеспечение затрат на содержание безнадзорных животных в Чеба</w:t>
            </w:r>
            <w:r w:rsidR="00850AA6">
              <w:rPr>
                <w:lang w:eastAsia="ru-RU"/>
              </w:rPr>
              <w:t>ркульском городском округе</w:t>
            </w:r>
            <w:r w:rsidR="001A4AF6">
              <w:rPr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bCs/>
                <w:lang w:eastAsia="ru-RU"/>
              </w:rPr>
              <w:t xml:space="preserve">количество СОНКО,  </w:t>
            </w:r>
            <w:r w:rsidRPr="009E6BCD">
              <w:rPr>
                <w:rFonts w:eastAsia="Lucida Sans Unicode" w:cs="Lucida Sans Unicode"/>
                <w:spacing w:val="1"/>
                <w:lang w:bidi="ru-RU"/>
              </w:rPr>
              <w:t>которым оказана финансовая поддержка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10338F" w:rsidP="00A36A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36A7E">
              <w:rPr>
                <w:lang w:eastAsia="ru-RU"/>
              </w:rPr>
              <w:t>4</w:t>
            </w:r>
            <w:r>
              <w:rPr>
                <w:lang w:eastAsia="ru-RU"/>
              </w:rPr>
              <w:t>-202</w:t>
            </w:r>
            <w:r w:rsidR="00A36A7E">
              <w:rPr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contextualSpacing/>
              <w:jc w:val="both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Администрация ЧГО </w:t>
            </w:r>
          </w:p>
        </w:tc>
      </w:tr>
      <w:tr w:rsidR="00F63940" w:rsidRPr="009E6BCD" w:rsidTr="004858D6">
        <w:trPr>
          <w:trHeight w:val="16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Оказание имущественной поддержки                   СОНКО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bCs/>
                <w:lang w:eastAsia="ru-RU"/>
              </w:rPr>
            </w:pPr>
            <w:r w:rsidRPr="009E6BCD">
              <w:rPr>
                <w:bCs/>
                <w:lang w:eastAsia="ru-RU"/>
              </w:rPr>
              <w:t>количество действующих договоров безвозмездного пользования, заключенных с СОНКО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A36A7E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2024-2026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DF379E" w:rsidP="00731143">
            <w:pPr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>УМС ЧГО</w:t>
            </w:r>
          </w:p>
        </w:tc>
      </w:tr>
      <w:tr w:rsidR="00F63940" w:rsidRPr="009E6BCD" w:rsidTr="004858D6">
        <w:trPr>
          <w:trHeight w:val="4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940" w:rsidRPr="009E6BCD" w:rsidRDefault="00F63940" w:rsidP="00731143">
            <w:pPr>
              <w:jc w:val="both"/>
              <w:rPr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731143">
            <w:pPr>
              <w:jc w:val="both"/>
              <w:rPr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Оказание информационной поддержки                   СОНКО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bCs/>
                <w:lang w:eastAsia="ru-RU"/>
              </w:rPr>
            </w:pPr>
            <w:r w:rsidRPr="009E6BCD">
              <w:rPr>
                <w:rFonts w:eastAsia="Lucida Sans Unicode" w:cs="Lucida Sans Unicode"/>
                <w:spacing w:val="1"/>
                <w:lang w:bidi="ru-RU"/>
              </w:rPr>
              <w:t xml:space="preserve">количество </w:t>
            </w:r>
            <w:r w:rsidRPr="009E6BCD">
              <w:rPr>
                <w:bCs/>
                <w:lang w:eastAsia="ru-RU"/>
              </w:rPr>
              <w:t>информационных материалов, освещающих деятельность СОНКО, размещенных в информационно-телекоммуникационной сети интернет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A36A7E" w:rsidP="0073114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2024-2026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10338F">
            <w:pPr>
              <w:jc w:val="both"/>
              <w:rPr>
                <w:lang w:eastAsia="ru-RU"/>
              </w:rPr>
            </w:pPr>
            <w:r w:rsidRPr="009E6BCD">
              <w:rPr>
                <w:lang w:eastAsia="ru-RU"/>
              </w:rPr>
              <w:t>Администрация ЧГО</w:t>
            </w:r>
          </w:p>
        </w:tc>
      </w:tr>
      <w:tr w:rsidR="00F63940" w:rsidRPr="009E6BCD" w:rsidTr="004858D6">
        <w:trPr>
          <w:trHeight w:val="3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940" w:rsidRPr="009E6BCD" w:rsidRDefault="00F63940" w:rsidP="00731143">
            <w:pPr>
              <w:jc w:val="both"/>
              <w:rPr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Оказание консультационной поддержки                   СОНКО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406881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количество </w:t>
            </w:r>
            <w:r w:rsidRPr="009E6BCD">
              <w:rPr>
                <w:rFonts w:eastAsia="Lucida Sans Unicode" w:cs="Lucida Sans Unicode"/>
                <w:spacing w:val="1"/>
                <w:lang w:bidi="ru-RU"/>
              </w:rPr>
              <w:t xml:space="preserve">СОНКО, </w:t>
            </w:r>
            <w:proofErr w:type="gramStart"/>
            <w:r w:rsidRPr="009E6BCD">
              <w:rPr>
                <w:rFonts w:eastAsia="Lucida Sans Unicode" w:cs="Lucida Sans Unicode"/>
                <w:spacing w:val="1"/>
                <w:lang w:bidi="ru-RU"/>
              </w:rPr>
              <w:t>которые</w:t>
            </w:r>
            <w:proofErr w:type="gramEnd"/>
            <w:r w:rsidRPr="009E6BCD">
              <w:rPr>
                <w:rFonts w:eastAsia="Lucida Sans Unicode" w:cs="Lucida Sans Unicode"/>
                <w:spacing w:val="1"/>
                <w:lang w:bidi="ru-RU"/>
              </w:rPr>
              <w:t xml:space="preserve"> приняли участие в информационно – методических мероприятиях в течение отчетного периода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A36A7E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2024-2026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40" w:rsidRPr="009E6BCD" w:rsidRDefault="00F63940" w:rsidP="00731143">
            <w:pPr>
              <w:contextualSpacing/>
              <w:jc w:val="both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Администрация ЧГО </w:t>
            </w:r>
          </w:p>
        </w:tc>
      </w:tr>
    </w:tbl>
    <w:p w:rsidR="004858D6" w:rsidRDefault="004858D6" w:rsidP="00D941A7">
      <w:pPr>
        <w:ind w:firstLine="709"/>
        <w:contextualSpacing/>
        <w:jc w:val="both"/>
        <w:rPr>
          <w:sz w:val="26"/>
          <w:szCs w:val="26"/>
          <w:shd w:val="clear" w:color="auto" w:fill="FFFFFF"/>
        </w:rPr>
      </w:pPr>
    </w:p>
    <w:p w:rsidR="00F63940" w:rsidRPr="00ED7128" w:rsidRDefault="003C4E56" w:rsidP="00D941A7">
      <w:pPr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shd w:val="clear" w:color="auto" w:fill="FFFFFF"/>
        </w:rPr>
        <w:t>При </w:t>
      </w:r>
      <w:r w:rsidR="00F63940" w:rsidRPr="00ED7128">
        <w:rPr>
          <w:sz w:val="26"/>
          <w:szCs w:val="26"/>
          <w:shd w:val="clear" w:color="auto" w:fill="FFFFFF"/>
        </w:rPr>
        <w:t>реализации муниципальной программы возможно возникновение следующих рисков, которые могут препятствовать достижению планируемых результатов</w:t>
      </w:r>
      <w:r w:rsidR="00F63940" w:rsidRPr="00ED7128">
        <w:rPr>
          <w:sz w:val="26"/>
          <w:szCs w:val="26"/>
          <w:lang w:eastAsia="ru-RU"/>
        </w:rPr>
        <w:t>:</w:t>
      </w:r>
    </w:p>
    <w:p w:rsidR="00F63940" w:rsidRPr="00ED7128" w:rsidRDefault="003C4E56" w:rsidP="00D941A7">
      <w:pPr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F63940" w:rsidRPr="00ED7128">
        <w:rPr>
          <w:sz w:val="26"/>
          <w:szCs w:val="26"/>
          <w:lang w:eastAsia="ru-RU"/>
        </w:rPr>
        <w:t>прекращение деятельности  СОНКО после получения субсидий на реализацию социально значимых проектов на территории городского округа;</w:t>
      </w:r>
    </w:p>
    <w:p w:rsidR="00F63940" w:rsidRPr="00ED7128" w:rsidRDefault="003C4E56" w:rsidP="00D941A7">
      <w:pPr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F63940" w:rsidRPr="00ED7128">
        <w:rPr>
          <w:sz w:val="26"/>
          <w:szCs w:val="26"/>
          <w:lang w:eastAsia="ru-RU"/>
        </w:rPr>
        <w:t>невыполнение, выполнение не в полном объеме мероприятий, заявленных СОНКО на конкурс, согласно программам;</w:t>
      </w:r>
    </w:p>
    <w:p w:rsidR="00F63940" w:rsidRPr="00ED7128" w:rsidRDefault="003C4E56" w:rsidP="00D941A7">
      <w:pPr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F63940" w:rsidRPr="00ED7128">
        <w:rPr>
          <w:sz w:val="26"/>
          <w:szCs w:val="26"/>
          <w:lang w:eastAsia="ru-RU"/>
        </w:rPr>
        <w:t>непредставление аналитического, финансового, иных отчетов, предусмотренных муниципальными правовыми актами по результатам выполнения программных мероприятий;</w:t>
      </w:r>
    </w:p>
    <w:p w:rsidR="00F63940" w:rsidRPr="00ED7128" w:rsidRDefault="003C4E56" w:rsidP="00D941A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F63940" w:rsidRPr="00ED7128">
        <w:rPr>
          <w:sz w:val="26"/>
          <w:szCs w:val="26"/>
          <w:lang w:eastAsia="ru-RU"/>
        </w:rPr>
        <w:t>внесение изменений в нормативные правовые акты, регулирующие вопросы различных направлений социальной поддержки населения на территории Чебаркульского городского округа;</w:t>
      </w:r>
    </w:p>
    <w:p w:rsidR="00F63940" w:rsidRPr="00ED7128" w:rsidRDefault="003C4E56" w:rsidP="00D941A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="00F63940" w:rsidRPr="00ED7128">
        <w:rPr>
          <w:sz w:val="26"/>
          <w:szCs w:val="26"/>
          <w:lang w:eastAsia="ru-RU"/>
        </w:rPr>
        <w:t>в связи с уменьшением финансирования.</w:t>
      </w:r>
    </w:p>
    <w:p w:rsidR="00F63940" w:rsidRPr="00ED7128" w:rsidRDefault="00F63940" w:rsidP="00D941A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ru-RU" w:bidi="ru-RU"/>
        </w:rPr>
      </w:pPr>
      <w:r w:rsidRPr="00ED7128">
        <w:rPr>
          <w:sz w:val="26"/>
          <w:szCs w:val="26"/>
          <w:lang w:eastAsia="ru-RU" w:bidi="ru-RU"/>
        </w:rPr>
        <w:t xml:space="preserve">Для оценки эффективности реализации муниципальной программы используются целевые индикаторы, которые отражают выполнение мероприятий  муниципальной программы. </w:t>
      </w:r>
    </w:p>
    <w:p w:rsidR="00F63940" w:rsidRPr="00ED7128" w:rsidRDefault="00F63940" w:rsidP="00F63940">
      <w:pPr>
        <w:rPr>
          <w:sz w:val="26"/>
          <w:szCs w:val="26"/>
          <w:lang w:eastAsia="ru-RU"/>
        </w:rPr>
      </w:pPr>
    </w:p>
    <w:p w:rsidR="00EB55D5" w:rsidRDefault="00EB55D5">
      <w:pPr>
        <w:suppressAutoHyphens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br w:type="page"/>
      </w:r>
    </w:p>
    <w:p w:rsidR="00F63940" w:rsidRDefault="00F63940" w:rsidP="00F63940">
      <w:pPr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Сведения о порядке сбора информации и методике расчета показателей (индикаторов) программы</w:t>
      </w:r>
    </w:p>
    <w:p w:rsidR="00EB55D5" w:rsidRPr="00ED7128" w:rsidRDefault="00EB55D5" w:rsidP="00F63940">
      <w:pPr>
        <w:jc w:val="center"/>
        <w:rPr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260"/>
        <w:gridCol w:w="567"/>
        <w:gridCol w:w="1701"/>
        <w:gridCol w:w="1559"/>
        <w:gridCol w:w="2409"/>
      </w:tblGrid>
      <w:tr w:rsidR="00F63940" w:rsidRPr="00D941A7" w:rsidTr="004858D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D941A7" w:rsidRDefault="00F63940" w:rsidP="004858D6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D941A7">
              <w:rPr>
                <w:lang w:eastAsia="ru-RU"/>
              </w:rPr>
              <w:t>п</w:t>
            </w:r>
            <w:proofErr w:type="spellEnd"/>
            <w:proofErr w:type="gramEnd"/>
            <w:r w:rsidRPr="00D941A7">
              <w:rPr>
                <w:lang w:eastAsia="ru-RU"/>
              </w:rPr>
              <w:t>/</w:t>
            </w:r>
            <w:proofErr w:type="spellStart"/>
            <w:r w:rsidRPr="00D941A7">
              <w:rPr>
                <w:lang w:eastAsia="ru-RU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D941A7" w:rsidRDefault="00F63940" w:rsidP="004858D6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Наименование показателя (индикатора)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D941A7" w:rsidRDefault="00F63940" w:rsidP="004858D6">
            <w:pPr>
              <w:jc w:val="center"/>
              <w:rPr>
                <w:lang w:eastAsia="ru-RU"/>
              </w:rPr>
            </w:pPr>
            <w:proofErr w:type="spellStart"/>
            <w:r w:rsidRPr="00D941A7">
              <w:rPr>
                <w:lang w:eastAsia="ru-RU"/>
              </w:rPr>
              <w:t>Ед</w:t>
            </w:r>
            <w:proofErr w:type="gramStart"/>
            <w:r w:rsidRPr="00D941A7">
              <w:rPr>
                <w:lang w:eastAsia="ru-RU"/>
              </w:rPr>
              <w:t>.и</w:t>
            </w:r>
            <w:proofErr w:type="gramEnd"/>
            <w:r w:rsidRPr="00D941A7">
              <w:rPr>
                <w:lang w:eastAsia="ru-RU"/>
              </w:rPr>
              <w:t>змер</w:t>
            </w:r>
            <w:proofErr w:type="spellEnd"/>
            <w:r w:rsidRPr="00D941A7">
              <w:rPr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D941A7" w:rsidRDefault="00F63940" w:rsidP="004858D6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Алгоритм формирования (формула) расчета значения 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D941A7" w:rsidRDefault="00F63940" w:rsidP="004858D6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Базовые показатели для расчета значения показателя (индикатора)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D941A7" w:rsidRDefault="00F63940" w:rsidP="004858D6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Порядок и сроки сбора информации для расчета значения показателя (индикатора)</w:t>
            </w:r>
          </w:p>
        </w:tc>
      </w:tr>
      <w:tr w:rsidR="00F63940" w:rsidRPr="00D941A7" w:rsidTr="007311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lang w:eastAsia="ru-RU"/>
              </w:rPr>
            </w:pPr>
            <w:r w:rsidRPr="00D941A7">
              <w:rPr>
                <w:lang w:eastAsia="ru-RU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b/>
                <w:lang w:eastAsia="ru-RU"/>
              </w:rPr>
            </w:pPr>
            <w:r w:rsidRPr="00D941A7">
              <w:rPr>
                <w:lang w:eastAsia="ru-RU"/>
              </w:rPr>
              <w:t>Количество</w:t>
            </w:r>
            <w:r w:rsidR="00157DE4" w:rsidRPr="00D941A7">
              <w:rPr>
                <w:lang w:eastAsia="ru-RU"/>
              </w:rPr>
              <w:t xml:space="preserve"> </w:t>
            </w:r>
            <w:r w:rsidRPr="00D941A7">
              <w:rPr>
                <w:bCs/>
                <w:lang w:eastAsia="ru-RU"/>
              </w:rPr>
              <w:t xml:space="preserve">СОНКО,  </w:t>
            </w:r>
            <w:r w:rsidRPr="00D941A7">
              <w:rPr>
                <w:rFonts w:eastAsia="Lucida Sans Unicode" w:cs="Lucida Sans Unicode"/>
                <w:spacing w:val="1"/>
                <w:lang w:bidi="ru-RU"/>
              </w:rPr>
              <w:t>которым оказана финансовая поддержка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lang w:eastAsia="ru-RU"/>
              </w:rPr>
            </w:pPr>
            <w:r w:rsidRPr="00D941A7">
              <w:rPr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абсолютное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7F1392" w:rsidP="007F13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Отчет</w:t>
            </w:r>
            <w:r w:rsidR="004A3026">
              <w:rPr>
                <w:lang w:eastAsia="ru-RU"/>
              </w:rPr>
              <w:t xml:space="preserve"> </w:t>
            </w:r>
            <w:r w:rsidR="00F63940" w:rsidRPr="00D941A7">
              <w:rPr>
                <w:lang w:eastAsia="ru-RU"/>
              </w:rPr>
              <w:t>исполнител</w:t>
            </w:r>
            <w:r>
              <w:rPr>
                <w:lang w:eastAsia="ru-RU"/>
              </w:rPr>
              <w:t>я</w:t>
            </w:r>
            <w:r w:rsidR="00F63940" w:rsidRPr="00D941A7">
              <w:rPr>
                <w:lang w:eastAsia="ru-RU"/>
              </w:rPr>
              <w:t xml:space="preserve"> (ежеквартально)</w:t>
            </w:r>
          </w:p>
        </w:tc>
      </w:tr>
      <w:tr w:rsidR="00F63940" w:rsidRPr="00D941A7" w:rsidTr="007311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lang w:eastAsia="ru-RU"/>
              </w:rPr>
            </w:pPr>
            <w:r w:rsidRPr="00D941A7">
              <w:rPr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b/>
                <w:lang w:eastAsia="ru-RU"/>
              </w:rPr>
            </w:pPr>
            <w:r w:rsidRPr="00D941A7">
              <w:rPr>
                <w:bCs/>
                <w:lang w:eastAsia="ru-RU"/>
              </w:rPr>
              <w:t>Количество действующих договоров безвозмездного пользования, заключенных с СОНКО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lang w:eastAsia="ru-RU"/>
              </w:rPr>
            </w:pPr>
            <w:r w:rsidRPr="00D941A7">
              <w:rPr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абсолютное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7F1392" w:rsidP="007F13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Отчет</w:t>
            </w:r>
            <w:r w:rsidR="00F63940" w:rsidRPr="00D941A7">
              <w:rPr>
                <w:lang w:eastAsia="ru-RU"/>
              </w:rPr>
              <w:t xml:space="preserve"> соисполнител</w:t>
            </w:r>
            <w:r>
              <w:rPr>
                <w:lang w:eastAsia="ru-RU"/>
              </w:rPr>
              <w:t>я</w:t>
            </w:r>
            <w:r w:rsidR="00F63940" w:rsidRPr="00D941A7">
              <w:rPr>
                <w:lang w:eastAsia="ru-RU"/>
              </w:rPr>
              <w:t xml:space="preserve"> (ежеквартально)</w:t>
            </w:r>
          </w:p>
        </w:tc>
      </w:tr>
      <w:tr w:rsidR="00F63940" w:rsidRPr="00D941A7" w:rsidTr="0073114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lang w:eastAsia="ru-RU"/>
              </w:rPr>
            </w:pPr>
            <w:r w:rsidRPr="00D941A7">
              <w:rPr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b/>
                <w:lang w:eastAsia="ru-RU"/>
              </w:rPr>
            </w:pPr>
            <w:r w:rsidRPr="00D941A7">
              <w:rPr>
                <w:rFonts w:eastAsia="Lucida Sans Unicode" w:cs="Lucida Sans Unicode"/>
                <w:spacing w:val="1"/>
                <w:lang w:bidi="ru-RU"/>
              </w:rPr>
              <w:t xml:space="preserve">Количество </w:t>
            </w:r>
            <w:r w:rsidRPr="00D941A7">
              <w:rPr>
                <w:bCs/>
                <w:lang w:eastAsia="ru-RU"/>
              </w:rPr>
              <w:t>информационных материалов, освещающих деятельность СОНКО, размещенных в информационно-телекоммуникационной сети интернет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lang w:eastAsia="ru-RU"/>
              </w:rPr>
            </w:pPr>
            <w:r w:rsidRPr="00D941A7">
              <w:rPr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абсолютное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7F1392" w:rsidP="007F1392">
            <w:pPr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Отчет</w:t>
            </w:r>
            <w:r w:rsidR="00746D42">
              <w:rPr>
                <w:lang w:eastAsia="ru-RU"/>
              </w:rPr>
              <w:t xml:space="preserve"> </w:t>
            </w:r>
            <w:r w:rsidR="00F63940" w:rsidRPr="00D941A7">
              <w:rPr>
                <w:lang w:eastAsia="ru-RU"/>
              </w:rPr>
              <w:t>исполнител</w:t>
            </w:r>
            <w:r>
              <w:rPr>
                <w:lang w:eastAsia="ru-RU"/>
              </w:rPr>
              <w:t>я</w:t>
            </w:r>
            <w:r w:rsidR="00F63940" w:rsidRPr="00D941A7">
              <w:rPr>
                <w:lang w:eastAsia="ru-RU"/>
              </w:rPr>
              <w:t xml:space="preserve"> (ежеквартально)</w:t>
            </w:r>
          </w:p>
        </w:tc>
      </w:tr>
      <w:tr w:rsidR="00F63940" w:rsidRPr="00D941A7" w:rsidTr="00731143">
        <w:trPr>
          <w:trHeight w:val="14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lang w:eastAsia="ru-RU"/>
              </w:rPr>
            </w:pPr>
            <w:r w:rsidRPr="00D941A7">
              <w:rPr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b/>
                <w:lang w:eastAsia="ru-RU"/>
              </w:rPr>
            </w:pPr>
            <w:r w:rsidRPr="00D941A7">
              <w:rPr>
                <w:lang w:eastAsia="ru-RU"/>
              </w:rPr>
              <w:t xml:space="preserve">Количество </w:t>
            </w:r>
            <w:r w:rsidRPr="00D941A7">
              <w:rPr>
                <w:rFonts w:eastAsia="Lucida Sans Unicode" w:cs="Lucida Sans Unicode"/>
                <w:spacing w:val="1"/>
                <w:lang w:bidi="ru-RU"/>
              </w:rPr>
              <w:t xml:space="preserve">СОНКО, </w:t>
            </w:r>
            <w:proofErr w:type="gramStart"/>
            <w:r w:rsidRPr="00D941A7">
              <w:rPr>
                <w:rFonts w:eastAsia="Lucida Sans Unicode" w:cs="Lucida Sans Unicode"/>
                <w:spacing w:val="1"/>
                <w:lang w:bidi="ru-RU"/>
              </w:rPr>
              <w:t>которые</w:t>
            </w:r>
            <w:proofErr w:type="gramEnd"/>
            <w:r w:rsidRPr="00D941A7">
              <w:rPr>
                <w:rFonts w:eastAsia="Lucida Sans Unicode" w:cs="Lucida Sans Unicode"/>
                <w:spacing w:val="1"/>
                <w:lang w:bidi="ru-RU"/>
              </w:rPr>
              <w:t xml:space="preserve"> приняли участие в информационно – методических мероприятиях в течение отчетного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rPr>
                <w:lang w:eastAsia="ru-RU"/>
              </w:rPr>
            </w:pPr>
            <w:r w:rsidRPr="00D941A7">
              <w:rPr>
                <w:lang w:eastAsia="ru-RU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абсолютное 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F63940" w:rsidP="00731143">
            <w:pPr>
              <w:jc w:val="center"/>
              <w:rPr>
                <w:lang w:eastAsia="ru-RU"/>
              </w:rPr>
            </w:pPr>
            <w:r w:rsidRPr="00D941A7">
              <w:rPr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D941A7" w:rsidRDefault="007F1392" w:rsidP="00157DE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Электронный ж</w:t>
            </w:r>
            <w:r w:rsidR="00F63940" w:rsidRPr="00D941A7">
              <w:rPr>
                <w:lang w:eastAsia="ru-RU"/>
              </w:rPr>
              <w:t>урнал учета  (ежеквартально)</w:t>
            </w:r>
          </w:p>
        </w:tc>
      </w:tr>
    </w:tbl>
    <w:p w:rsidR="00F63940" w:rsidRPr="009E6BCD" w:rsidRDefault="00F63940" w:rsidP="00F63940">
      <w:pPr>
        <w:rPr>
          <w:sz w:val="28"/>
          <w:szCs w:val="28"/>
          <w:lang w:eastAsia="ru-RU"/>
        </w:rPr>
        <w:sectPr w:rsidR="00F63940" w:rsidRPr="009E6BCD" w:rsidSect="00D941A7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F63940" w:rsidRPr="00ED7128" w:rsidRDefault="00F63940" w:rsidP="00396B8A">
      <w:pPr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Раздел </w:t>
      </w:r>
      <w:r w:rsidRPr="00ED7128">
        <w:rPr>
          <w:sz w:val="26"/>
          <w:szCs w:val="26"/>
          <w:lang w:val="en-US" w:eastAsia="ru-RU"/>
        </w:rPr>
        <w:t>V</w:t>
      </w:r>
      <w:r w:rsidRPr="00ED7128">
        <w:rPr>
          <w:sz w:val="26"/>
          <w:szCs w:val="26"/>
          <w:lang w:eastAsia="ru-RU"/>
        </w:rPr>
        <w:t>. Ресурсное обеспечение  муниципальной программы</w:t>
      </w:r>
    </w:p>
    <w:p w:rsidR="00F63940" w:rsidRPr="00ED7128" w:rsidRDefault="00F63940" w:rsidP="00F63940">
      <w:pPr>
        <w:jc w:val="center"/>
        <w:rPr>
          <w:sz w:val="26"/>
          <w:szCs w:val="26"/>
          <w:lang w:eastAsia="ru-RU"/>
        </w:rPr>
      </w:pPr>
    </w:p>
    <w:p w:rsidR="00F63940" w:rsidRPr="00ED7128" w:rsidRDefault="00F63940" w:rsidP="00F63940">
      <w:pPr>
        <w:ind w:firstLine="709"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На основании бюджета Чебаркул</w:t>
      </w:r>
      <w:r w:rsidR="0010338F">
        <w:rPr>
          <w:sz w:val="26"/>
          <w:szCs w:val="26"/>
          <w:lang w:eastAsia="ru-RU"/>
        </w:rPr>
        <w:t>ьского городского округа на 202</w:t>
      </w:r>
      <w:r w:rsidR="00A36A7E">
        <w:rPr>
          <w:sz w:val="26"/>
          <w:szCs w:val="26"/>
          <w:lang w:eastAsia="ru-RU"/>
        </w:rPr>
        <w:t>4</w:t>
      </w:r>
      <w:r w:rsidR="0010338F">
        <w:rPr>
          <w:sz w:val="26"/>
          <w:szCs w:val="26"/>
          <w:lang w:eastAsia="ru-RU"/>
        </w:rPr>
        <w:t xml:space="preserve"> год и плановый период 202</w:t>
      </w:r>
      <w:r w:rsidR="00A36A7E">
        <w:rPr>
          <w:sz w:val="26"/>
          <w:szCs w:val="26"/>
          <w:lang w:eastAsia="ru-RU"/>
        </w:rPr>
        <w:t>5</w:t>
      </w:r>
      <w:r w:rsidRPr="00ED7128">
        <w:rPr>
          <w:sz w:val="26"/>
          <w:szCs w:val="26"/>
          <w:lang w:eastAsia="ru-RU"/>
        </w:rPr>
        <w:t xml:space="preserve"> и</w:t>
      </w:r>
      <w:r w:rsidR="0010338F">
        <w:rPr>
          <w:sz w:val="26"/>
          <w:szCs w:val="26"/>
          <w:lang w:eastAsia="ru-RU"/>
        </w:rPr>
        <w:t xml:space="preserve"> 202</w:t>
      </w:r>
      <w:r w:rsidR="00A36A7E">
        <w:rPr>
          <w:sz w:val="26"/>
          <w:szCs w:val="26"/>
          <w:lang w:eastAsia="ru-RU"/>
        </w:rPr>
        <w:t>6</w:t>
      </w:r>
      <w:r w:rsidRPr="00ED7128">
        <w:rPr>
          <w:sz w:val="26"/>
          <w:szCs w:val="26"/>
          <w:lang w:eastAsia="ru-RU"/>
        </w:rPr>
        <w:t xml:space="preserve"> годов, финансирование программы составляет:</w:t>
      </w:r>
    </w:p>
    <w:p w:rsidR="00F63940" w:rsidRPr="00ED7128" w:rsidRDefault="00A36A7E" w:rsidP="00F63940">
      <w:pPr>
        <w:jc w:val="both"/>
        <w:rPr>
          <w:bCs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2024</w:t>
      </w:r>
      <w:r w:rsidR="00F63940" w:rsidRPr="00ED7128">
        <w:rPr>
          <w:sz w:val="26"/>
          <w:szCs w:val="26"/>
          <w:lang w:eastAsia="ru-RU"/>
        </w:rPr>
        <w:t xml:space="preserve"> год </w:t>
      </w:r>
      <w:r w:rsidR="00F63940" w:rsidRPr="00ED7128">
        <w:rPr>
          <w:bCs/>
          <w:sz w:val="26"/>
          <w:szCs w:val="26"/>
          <w:lang w:eastAsia="ru-RU"/>
        </w:rPr>
        <w:t xml:space="preserve">– </w:t>
      </w:r>
      <w:r w:rsidR="001A4AF6" w:rsidRPr="009E6BCD">
        <w:rPr>
          <w:bCs/>
          <w:lang w:eastAsia="ru-RU"/>
        </w:rPr>
        <w:t>1</w:t>
      </w:r>
      <w:r w:rsidR="001A4AF6">
        <w:rPr>
          <w:bCs/>
          <w:lang w:eastAsia="ru-RU"/>
        </w:rPr>
        <w:t> 225 000</w:t>
      </w:r>
      <w:r w:rsidR="00DC3541" w:rsidRPr="009E6BCD">
        <w:rPr>
          <w:lang w:eastAsia="ru-RU"/>
        </w:rPr>
        <w:t xml:space="preserve">,00 </w:t>
      </w:r>
      <w:r w:rsidR="00F63940" w:rsidRPr="00ED7128">
        <w:rPr>
          <w:bCs/>
          <w:sz w:val="26"/>
          <w:szCs w:val="26"/>
          <w:lang w:eastAsia="ru-RU"/>
        </w:rPr>
        <w:t>рублей;</w:t>
      </w:r>
    </w:p>
    <w:p w:rsidR="00F63940" w:rsidRPr="00ED7128" w:rsidRDefault="0010338F" w:rsidP="00F63940">
      <w:pPr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202</w:t>
      </w:r>
      <w:r w:rsidR="00A36A7E">
        <w:rPr>
          <w:bCs/>
          <w:sz w:val="26"/>
          <w:szCs w:val="26"/>
          <w:lang w:eastAsia="ru-RU"/>
        </w:rPr>
        <w:t>5</w:t>
      </w:r>
      <w:r w:rsidR="00F63940" w:rsidRPr="00ED7128">
        <w:rPr>
          <w:bCs/>
          <w:sz w:val="26"/>
          <w:szCs w:val="26"/>
          <w:lang w:eastAsia="ru-RU"/>
        </w:rPr>
        <w:t xml:space="preserve"> год – </w:t>
      </w:r>
      <w:r w:rsidR="001A4AF6" w:rsidRPr="009E6BCD">
        <w:rPr>
          <w:bCs/>
          <w:lang w:eastAsia="ru-RU"/>
        </w:rPr>
        <w:t>1</w:t>
      </w:r>
      <w:r w:rsidR="001A4AF6">
        <w:rPr>
          <w:bCs/>
          <w:lang w:eastAsia="ru-RU"/>
        </w:rPr>
        <w:t> 225 000</w:t>
      </w:r>
      <w:r w:rsidR="00DC3541" w:rsidRPr="009E6BCD">
        <w:rPr>
          <w:lang w:eastAsia="ru-RU"/>
        </w:rPr>
        <w:t xml:space="preserve">,00 </w:t>
      </w:r>
      <w:r w:rsidR="00F63940" w:rsidRPr="00ED7128">
        <w:rPr>
          <w:bCs/>
          <w:sz w:val="26"/>
          <w:szCs w:val="26"/>
          <w:lang w:eastAsia="ru-RU"/>
        </w:rPr>
        <w:t>рублей;</w:t>
      </w:r>
    </w:p>
    <w:p w:rsidR="00F63940" w:rsidRPr="00ED7128" w:rsidRDefault="0010338F" w:rsidP="00F63940">
      <w:pPr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202</w:t>
      </w:r>
      <w:r w:rsidR="00A36A7E">
        <w:rPr>
          <w:bCs/>
          <w:sz w:val="26"/>
          <w:szCs w:val="26"/>
          <w:lang w:eastAsia="ru-RU"/>
        </w:rPr>
        <w:t>6</w:t>
      </w:r>
      <w:r w:rsidR="00F63940" w:rsidRPr="00ED7128">
        <w:rPr>
          <w:bCs/>
          <w:sz w:val="26"/>
          <w:szCs w:val="26"/>
          <w:lang w:eastAsia="ru-RU"/>
        </w:rPr>
        <w:t xml:space="preserve"> год – </w:t>
      </w:r>
      <w:r w:rsidR="001A4AF6" w:rsidRPr="009E6BCD">
        <w:rPr>
          <w:bCs/>
          <w:lang w:eastAsia="ru-RU"/>
        </w:rPr>
        <w:t>1</w:t>
      </w:r>
      <w:r w:rsidR="001A4AF6">
        <w:rPr>
          <w:bCs/>
          <w:lang w:eastAsia="ru-RU"/>
        </w:rPr>
        <w:t> 225 000</w:t>
      </w:r>
      <w:r w:rsidR="00DC3541" w:rsidRPr="009E6BCD">
        <w:rPr>
          <w:lang w:eastAsia="ru-RU"/>
        </w:rPr>
        <w:t xml:space="preserve">,00 </w:t>
      </w:r>
      <w:r w:rsidR="00F63940" w:rsidRPr="00ED7128">
        <w:rPr>
          <w:bCs/>
          <w:sz w:val="26"/>
          <w:szCs w:val="26"/>
          <w:lang w:eastAsia="ru-RU"/>
        </w:rPr>
        <w:t>рублей.</w:t>
      </w:r>
    </w:p>
    <w:p w:rsidR="00067AA5" w:rsidRPr="00ED7128" w:rsidRDefault="00F63940" w:rsidP="00067AA5">
      <w:pPr>
        <w:jc w:val="both"/>
        <w:rPr>
          <w:bCs/>
          <w:sz w:val="26"/>
          <w:szCs w:val="26"/>
          <w:lang w:eastAsia="ru-RU"/>
        </w:rPr>
      </w:pPr>
      <w:r w:rsidRPr="00ED7128">
        <w:rPr>
          <w:bCs/>
          <w:sz w:val="26"/>
          <w:szCs w:val="26"/>
          <w:lang w:eastAsia="ru-RU"/>
        </w:rPr>
        <w:t>Общий объем финансирования – 3</w:t>
      </w:r>
      <w:r w:rsidR="001A4AF6">
        <w:rPr>
          <w:bCs/>
          <w:sz w:val="26"/>
          <w:szCs w:val="26"/>
          <w:lang w:eastAsia="ru-RU"/>
        </w:rPr>
        <w:t> 675 000</w:t>
      </w:r>
      <w:r w:rsidRPr="00ED7128">
        <w:rPr>
          <w:bCs/>
          <w:sz w:val="26"/>
          <w:szCs w:val="26"/>
          <w:lang w:eastAsia="ru-RU"/>
        </w:rPr>
        <w:t>,00 рублей из средств местного бюджета.</w:t>
      </w:r>
    </w:p>
    <w:p w:rsidR="00F63940" w:rsidRPr="00ED7128" w:rsidRDefault="00F63940" w:rsidP="00067AA5">
      <w:pPr>
        <w:jc w:val="center"/>
        <w:rPr>
          <w:bCs/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Бюджетные ассигнования и иные средства, направленные на выполнение мероприятий муниципальной программы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09"/>
        <w:gridCol w:w="1985"/>
        <w:gridCol w:w="1701"/>
        <w:gridCol w:w="2126"/>
        <w:gridCol w:w="1985"/>
        <w:gridCol w:w="1985"/>
        <w:gridCol w:w="1984"/>
      </w:tblGrid>
      <w:tr w:rsidR="00F63940" w:rsidRPr="009E6BCD" w:rsidTr="002963AA">
        <w:trPr>
          <w:trHeight w:val="9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9E6BCD">
              <w:rPr>
                <w:lang w:eastAsia="ru-RU"/>
              </w:rPr>
              <w:t>п</w:t>
            </w:r>
            <w:proofErr w:type="spellEnd"/>
            <w:proofErr w:type="gramEnd"/>
            <w:r w:rsidRPr="009E6BCD">
              <w:rPr>
                <w:lang w:eastAsia="ru-RU"/>
              </w:rPr>
              <w:t>/</w:t>
            </w:r>
            <w:proofErr w:type="spellStart"/>
            <w:r w:rsidRPr="009E6BCD">
              <w:rPr>
                <w:lang w:eastAsia="ru-RU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Наименование мероприятий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9A2D4C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Источники ресурсного обеспечения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Объем финансирования, рублей</w:t>
            </w:r>
          </w:p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</w:p>
        </w:tc>
      </w:tr>
      <w:tr w:rsidR="00F63940" w:rsidRPr="009E6BCD" w:rsidTr="002963AA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10338F" w:rsidP="00A36A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36A7E">
              <w:rPr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10338F" w:rsidP="00A36A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36A7E">
              <w:rPr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10338F" w:rsidP="00A36A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36A7E">
              <w:rPr>
                <w:lang w:eastAsia="ru-RU"/>
              </w:rPr>
              <w:t>6</w:t>
            </w:r>
          </w:p>
        </w:tc>
      </w:tr>
      <w:tr w:rsidR="00F63940" w:rsidRPr="009E6BCD" w:rsidTr="002963A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8</w:t>
            </w:r>
          </w:p>
        </w:tc>
      </w:tr>
      <w:tr w:rsidR="001A4AF6" w:rsidRPr="009E6BCD" w:rsidTr="002963AA">
        <w:trPr>
          <w:trHeight w:val="1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Всего по муниципальной программе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F4639E">
            <w:pPr>
              <w:jc w:val="center"/>
            </w:pPr>
            <w:r w:rsidRPr="009E6BCD">
              <w:rPr>
                <w:bCs/>
                <w:lang w:eastAsia="ru-RU"/>
              </w:rPr>
              <w:t>1</w:t>
            </w:r>
            <w:r>
              <w:rPr>
                <w:bCs/>
                <w:lang w:eastAsia="ru-RU"/>
              </w:rPr>
              <w:t> 225 000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0B3060">
              <w:rPr>
                <w:bCs/>
                <w:lang w:eastAsia="ru-RU"/>
              </w:rPr>
              <w:t>1 225 000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0B3060">
              <w:rPr>
                <w:bCs/>
                <w:lang w:eastAsia="ru-RU"/>
              </w:rPr>
              <w:t>1 225 000</w:t>
            </w:r>
          </w:p>
        </w:tc>
      </w:tr>
      <w:tr w:rsidR="00F63940" w:rsidRPr="009E6BCD" w:rsidTr="002963AA">
        <w:trPr>
          <w:trHeight w:val="1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F63940" w:rsidRPr="009E6BCD" w:rsidTr="002963AA">
        <w:trPr>
          <w:trHeight w:val="1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1A4AF6" w:rsidRPr="009E6BCD" w:rsidTr="002963AA">
        <w:trPr>
          <w:trHeight w:val="1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1D1D12">
              <w:rPr>
                <w:bCs/>
                <w:lang w:eastAsia="ru-RU"/>
              </w:rPr>
              <w:t>1 225 000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1D1D12">
              <w:rPr>
                <w:bCs/>
                <w:lang w:eastAsia="ru-RU"/>
              </w:rPr>
              <w:t>1 225 000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1D1D12">
              <w:rPr>
                <w:bCs/>
                <w:lang w:eastAsia="ru-RU"/>
              </w:rPr>
              <w:t>1 225 000</w:t>
            </w:r>
          </w:p>
        </w:tc>
      </w:tr>
      <w:tr w:rsidR="00F63940" w:rsidRPr="009E6BCD" w:rsidTr="002963AA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1A4AF6" w:rsidRPr="009E6BCD" w:rsidTr="002963AA">
        <w:trPr>
          <w:trHeight w:val="3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Оказание финансовой поддержки СОНКО: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E11416">
              <w:rPr>
                <w:bCs/>
                <w:lang w:eastAsia="ru-RU"/>
              </w:rPr>
              <w:t>1 225 000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E11416">
              <w:rPr>
                <w:bCs/>
                <w:lang w:eastAsia="ru-RU"/>
              </w:rPr>
              <w:t>1 225 000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E11416">
              <w:rPr>
                <w:bCs/>
                <w:lang w:eastAsia="ru-RU"/>
              </w:rPr>
              <w:t>1 225 000</w:t>
            </w:r>
          </w:p>
        </w:tc>
      </w:tr>
      <w:tr w:rsidR="00F63940" w:rsidRPr="009E6BCD" w:rsidTr="002963AA">
        <w:trPr>
          <w:trHeight w:val="3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F63940" w:rsidRPr="009E6BCD" w:rsidTr="002963AA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1A4AF6" w:rsidRPr="009E6BCD" w:rsidTr="002963AA">
        <w:trPr>
          <w:trHeight w:val="3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D845A8">
              <w:rPr>
                <w:bCs/>
                <w:lang w:eastAsia="ru-RU"/>
              </w:rPr>
              <w:t>1 225 000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D845A8">
              <w:rPr>
                <w:bCs/>
                <w:lang w:eastAsia="ru-RU"/>
              </w:rPr>
              <w:t>1 225 000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D845A8">
              <w:rPr>
                <w:bCs/>
                <w:lang w:eastAsia="ru-RU"/>
              </w:rPr>
              <w:t>1 225 000</w:t>
            </w:r>
          </w:p>
        </w:tc>
      </w:tr>
      <w:tr w:rsidR="00F63940" w:rsidRPr="009E6BCD" w:rsidTr="002963AA">
        <w:trPr>
          <w:trHeight w:val="3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F63940" w:rsidRPr="009E6BCD" w:rsidTr="00EB56C5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EB56C5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1.1.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940" w:rsidRPr="009E6BCD" w:rsidRDefault="00F63940" w:rsidP="00A03B0C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Предоставление субсидии СОНКО инвалидам  </w:t>
            </w:r>
            <w:proofErr w:type="gramStart"/>
            <w:r w:rsidRPr="009E6BCD">
              <w:rPr>
                <w:lang w:eastAsia="ru-RU"/>
              </w:rPr>
              <w:t>по зрению на финансовое обеспечение затрат для осуществления деятельности по реабилитации инвалидов по зрению</w:t>
            </w:r>
            <w:proofErr w:type="gramEnd"/>
            <w:r w:rsidR="00A03B0C">
              <w:rPr>
                <w:lang w:eastAsia="ru-RU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7A6EF2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Администрация ЧГО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274E7D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435 1006 6600079571 633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150 000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3513EB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F63940" w:rsidRPr="009E6BCD">
              <w:rPr>
                <w:lang w:eastAsia="ru-RU"/>
              </w:rPr>
              <w:t>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3513EB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F63940" w:rsidRPr="009E6BCD">
              <w:rPr>
                <w:lang w:eastAsia="ru-RU"/>
              </w:rPr>
              <w:t>0 000</w:t>
            </w:r>
          </w:p>
        </w:tc>
      </w:tr>
      <w:tr w:rsidR="00F63940" w:rsidRPr="009E6BCD" w:rsidTr="00EB56C5">
        <w:trPr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F63940" w:rsidRPr="009E6BCD" w:rsidTr="00EB56C5">
        <w:trPr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F63940" w:rsidRPr="009E6BCD" w:rsidTr="00EB56C5">
        <w:trPr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150 000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3513EB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F63940" w:rsidRPr="009E6BCD">
              <w:rPr>
                <w:lang w:eastAsia="ru-RU"/>
              </w:rPr>
              <w:t>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3513EB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F63940" w:rsidRPr="009E6BCD">
              <w:rPr>
                <w:lang w:eastAsia="ru-RU"/>
              </w:rPr>
              <w:t>0 000</w:t>
            </w:r>
          </w:p>
        </w:tc>
      </w:tr>
      <w:tr w:rsidR="00F63940" w:rsidRPr="009E6BCD" w:rsidTr="00EB56C5">
        <w:trPr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F63940" w:rsidRPr="009E6BCD" w:rsidTr="00EB56C5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40" w:rsidRPr="009E6BCD" w:rsidRDefault="00F63940" w:rsidP="00731143">
            <w:pPr>
              <w:rPr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3940" w:rsidRPr="009E6BCD" w:rsidRDefault="00F63940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1A4AF6" w:rsidRPr="009E6BCD" w:rsidTr="00EB56C5">
        <w:trPr>
          <w:trHeight w:val="3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EB56C5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1.2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AF6" w:rsidRPr="009E6BCD" w:rsidRDefault="001A4AF6" w:rsidP="00552B9A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Предоставление субсидий на безвозмездной и безвозвратной основе СОНКО ветеранов (пенсионеров) войны, труда Вооруженных сил и правоохранительных органов Чебаркульского городского округа;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552B9A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Администрация ЧГО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552B9A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435 1006 6600079507 633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552B9A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DC35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955 000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C91942">
              <w:rPr>
                <w:lang w:eastAsia="ru-RU"/>
              </w:rPr>
              <w:t>955 000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C91942">
              <w:rPr>
                <w:lang w:eastAsia="ru-RU"/>
              </w:rPr>
              <w:t>955 000</w:t>
            </w:r>
          </w:p>
        </w:tc>
      </w:tr>
      <w:tr w:rsidR="00F94E86" w:rsidRPr="009E6BCD" w:rsidTr="00EB56C5">
        <w:trPr>
          <w:trHeight w:val="3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F94E86" w:rsidRPr="009E6BCD" w:rsidTr="00EB56C5">
        <w:trPr>
          <w:trHeight w:val="3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1A4AF6" w:rsidRPr="009E6BCD" w:rsidTr="00EB56C5">
        <w:trPr>
          <w:trHeight w:val="3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4A0A2E">
              <w:rPr>
                <w:lang w:eastAsia="ru-RU"/>
              </w:rPr>
              <w:t>955 000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4A0A2E">
              <w:rPr>
                <w:lang w:eastAsia="ru-RU"/>
              </w:rPr>
              <w:t>955 000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Default="001A4AF6" w:rsidP="001A4AF6">
            <w:pPr>
              <w:jc w:val="center"/>
            </w:pPr>
            <w:r w:rsidRPr="004A0A2E">
              <w:rPr>
                <w:lang w:eastAsia="ru-RU"/>
              </w:rPr>
              <w:t>955 000</w:t>
            </w:r>
          </w:p>
        </w:tc>
      </w:tr>
      <w:tr w:rsidR="00F94E86" w:rsidRPr="009E6BCD" w:rsidTr="00EB56C5">
        <w:trPr>
          <w:trHeight w:val="14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9F11A1" w:rsidRPr="009E6BCD" w:rsidTr="00EB56C5">
        <w:trPr>
          <w:trHeight w:val="7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1A1" w:rsidRPr="009E6BCD" w:rsidRDefault="009F11A1" w:rsidP="00EB56C5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1.3.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A1" w:rsidRPr="009E6BCD" w:rsidRDefault="009F11A1" w:rsidP="00F94E86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Предоставление субсидий на финансовое обеспечение затрат на содержание безнадзорных животных в Чебаркульском г</w:t>
            </w:r>
            <w:r w:rsidR="00EB56C5">
              <w:rPr>
                <w:lang w:eastAsia="ru-RU"/>
              </w:rPr>
              <w:t>ородском округе</w:t>
            </w:r>
            <w:r w:rsidRPr="009E6BCD">
              <w:rPr>
                <w:lang w:eastAsia="ru-RU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1A1" w:rsidRPr="009E6BCD" w:rsidRDefault="009F11A1" w:rsidP="008D3700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Администрация ЧГО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1A1" w:rsidRPr="009E6BCD" w:rsidRDefault="00352958" w:rsidP="00F31F0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435 </w:t>
            </w:r>
            <w:r w:rsidR="00F31F04">
              <w:rPr>
                <w:lang w:eastAsia="ru-RU"/>
              </w:rPr>
              <w:t xml:space="preserve">0405 6600079013 631 </w:t>
            </w:r>
            <w:r w:rsidR="003C4E56">
              <w:rPr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1A1" w:rsidRPr="009E6BCD" w:rsidRDefault="009F11A1" w:rsidP="00552B9A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1A1" w:rsidRPr="009E6BCD" w:rsidRDefault="001A4AF6" w:rsidP="00552B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A03B0C">
              <w:rPr>
                <w:lang w:eastAsia="ru-RU"/>
              </w:rPr>
              <w:t xml:space="preserve">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1A1" w:rsidRPr="009E6BCD" w:rsidRDefault="001A4AF6" w:rsidP="00552B9A">
            <w:pPr>
              <w:jc w:val="center"/>
              <w:rPr>
                <w:rFonts w:eastAsia="Calibri"/>
              </w:rPr>
            </w:pPr>
            <w:r>
              <w:rPr>
                <w:lang w:eastAsia="ru-RU"/>
              </w:rPr>
              <w:t>120</w:t>
            </w:r>
            <w:r w:rsidR="00A03B0C">
              <w:rPr>
                <w:lang w:eastAsia="ru-RU"/>
              </w:rPr>
              <w:t xml:space="preserve">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1A1" w:rsidRPr="009E6BCD" w:rsidRDefault="001A4AF6" w:rsidP="00552B9A">
            <w:pPr>
              <w:jc w:val="center"/>
              <w:rPr>
                <w:rFonts w:eastAsia="Calibri"/>
              </w:rPr>
            </w:pPr>
            <w:r>
              <w:rPr>
                <w:lang w:eastAsia="ru-RU"/>
              </w:rPr>
              <w:t xml:space="preserve">120 </w:t>
            </w:r>
            <w:r w:rsidR="003513EB">
              <w:rPr>
                <w:lang w:eastAsia="ru-RU"/>
              </w:rPr>
              <w:t>000</w:t>
            </w:r>
          </w:p>
        </w:tc>
      </w:tr>
      <w:tr w:rsidR="00F94E86" w:rsidRPr="009E6BCD" w:rsidTr="00EB56C5">
        <w:trPr>
          <w:trHeight w:val="6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F94E86" w:rsidRPr="009E6BCD" w:rsidTr="00EB56C5">
        <w:trPr>
          <w:trHeight w:val="4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1A4AF6" w:rsidRPr="009E6BCD" w:rsidTr="00EB56C5">
        <w:trPr>
          <w:trHeight w:val="8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AF6" w:rsidRPr="009E6BCD" w:rsidRDefault="001A4AF6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A408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A408C8">
            <w:pPr>
              <w:jc w:val="center"/>
              <w:rPr>
                <w:rFonts w:eastAsia="Calibri"/>
              </w:rPr>
            </w:pPr>
            <w:r>
              <w:rPr>
                <w:lang w:eastAsia="ru-RU"/>
              </w:rPr>
              <w:t>120 000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AF6" w:rsidRPr="009E6BCD" w:rsidRDefault="001A4AF6" w:rsidP="00A408C8">
            <w:pPr>
              <w:jc w:val="center"/>
              <w:rPr>
                <w:rFonts w:eastAsia="Calibri"/>
              </w:rPr>
            </w:pPr>
            <w:r>
              <w:rPr>
                <w:lang w:eastAsia="ru-RU"/>
              </w:rPr>
              <w:t>120 000</w:t>
            </w:r>
          </w:p>
        </w:tc>
      </w:tr>
      <w:tr w:rsidR="00F94E86" w:rsidRPr="009E6BCD" w:rsidTr="00EB56C5">
        <w:trPr>
          <w:trHeight w:val="72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EB56C5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86" w:rsidRPr="009E6BCD" w:rsidRDefault="00F94E86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86" w:rsidRPr="009E6BCD" w:rsidRDefault="00F94E86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0,00</w:t>
            </w:r>
          </w:p>
        </w:tc>
      </w:tr>
      <w:tr w:rsidR="00A03B0C" w:rsidRPr="009E6BCD" w:rsidTr="002963AA">
        <w:trPr>
          <w:trHeight w:val="3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Оказание имущественной поддержки       СОНКО.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УМС ЧГО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3D2FFA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A03B0C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A03B0C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Default="00A03B0C" w:rsidP="00A03B0C">
            <w:pPr>
              <w:jc w:val="center"/>
            </w:pPr>
            <w:r w:rsidRPr="005D24D6">
              <w:rPr>
                <w:lang w:eastAsia="ru-RU"/>
              </w:rPr>
              <w:t>Без финансирования</w:t>
            </w:r>
          </w:p>
        </w:tc>
      </w:tr>
      <w:tr w:rsidR="00A03B0C" w:rsidRPr="009E6BCD" w:rsidTr="002963AA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3D2FFA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Default="00A03B0C" w:rsidP="00A03B0C">
            <w:pPr>
              <w:jc w:val="center"/>
            </w:pPr>
            <w:r w:rsidRPr="00683369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Default="00A03B0C" w:rsidP="00A03B0C">
            <w:pPr>
              <w:jc w:val="center"/>
            </w:pPr>
            <w:r w:rsidRPr="00683369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Default="00A03B0C" w:rsidP="00A03B0C">
            <w:pPr>
              <w:jc w:val="center"/>
            </w:pPr>
            <w:r w:rsidRPr="005D24D6">
              <w:rPr>
                <w:lang w:eastAsia="ru-RU"/>
              </w:rPr>
              <w:t>Без финансирования</w:t>
            </w:r>
          </w:p>
        </w:tc>
      </w:tr>
      <w:tr w:rsidR="00A03B0C" w:rsidRPr="009E6BCD" w:rsidTr="002963AA">
        <w:trPr>
          <w:trHeight w:val="2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Pr="009E6BCD" w:rsidRDefault="00A03B0C" w:rsidP="003D2FFA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Default="00A03B0C" w:rsidP="00A03B0C">
            <w:pPr>
              <w:jc w:val="center"/>
            </w:pPr>
            <w:r w:rsidRPr="00683369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Default="00A03B0C" w:rsidP="00A03B0C">
            <w:pPr>
              <w:jc w:val="center"/>
            </w:pPr>
            <w:r w:rsidRPr="00683369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B0C" w:rsidRDefault="00A03B0C" w:rsidP="00A03B0C">
            <w:pPr>
              <w:jc w:val="center"/>
            </w:pPr>
            <w:r w:rsidRPr="005D24D6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1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>Оказание информационной поддержки                   СОНКО.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18543D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Администрация ЧГО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5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5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rPr>
                <w:lang w:eastAsia="ru-RU"/>
              </w:rPr>
            </w:pPr>
            <w:r w:rsidRPr="009E6BCD">
              <w:rPr>
                <w:lang w:eastAsia="ru-RU"/>
              </w:rPr>
              <w:t xml:space="preserve">Оказание консультационной поддержки                   СОНКО.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18543D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Администрация ЧГО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3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3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3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Бюджет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rFonts w:eastAsia="Calibri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  <w:tr w:rsidR="00BF52A9" w:rsidRPr="009E6BCD" w:rsidTr="002963AA">
        <w:trPr>
          <w:trHeight w:val="3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2A9" w:rsidRPr="009E6BCD" w:rsidRDefault="00BF52A9" w:rsidP="00731143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52A9" w:rsidRPr="009E6BCD" w:rsidRDefault="00BF52A9" w:rsidP="00731143">
            <w:pPr>
              <w:jc w:val="center"/>
              <w:rPr>
                <w:lang w:eastAsia="ru-RU"/>
              </w:rPr>
            </w:pPr>
            <w:r w:rsidRPr="009E6BCD">
              <w:rPr>
                <w:lang w:eastAsia="ru-RU"/>
              </w:rPr>
              <w:t>Без финансирования</w:t>
            </w:r>
          </w:p>
        </w:tc>
      </w:tr>
    </w:tbl>
    <w:p w:rsidR="00F63940" w:rsidRPr="009E6BCD" w:rsidRDefault="00F63940" w:rsidP="00F63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  <w:sectPr w:rsidR="00F63940" w:rsidRPr="009E6BCD" w:rsidSect="00D941A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Финансирование муниципальной программы осуществляется в объемах, установленных решением о бюджете на очередной финансовый год и плановый период, подлежащих ежегодной корректировке с учетом выделенных объемов финансирования.</w:t>
      </w:r>
    </w:p>
    <w:p w:rsidR="00F63940" w:rsidRPr="00ED7128" w:rsidRDefault="00F63940" w:rsidP="00BF5A63">
      <w:pPr>
        <w:ind w:firstLine="709"/>
        <w:contextualSpacing/>
        <w:jc w:val="center"/>
        <w:rPr>
          <w:sz w:val="26"/>
          <w:szCs w:val="26"/>
          <w:lang w:eastAsia="ru-RU"/>
        </w:rPr>
      </w:pPr>
    </w:p>
    <w:p w:rsidR="00F63940" w:rsidRPr="00ED7128" w:rsidRDefault="00F63940" w:rsidP="00067AA5">
      <w:pPr>
        <w:ind w:firstLine="709"/>
        <w:contextualSpacing/>
        <w:jc w:val="center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Раздел </w:t>
      </w:r>
      <w:r w:rsidRPr="00ED7128">
        <w:rPr>
          <w:sz w:val="26"/>
          <w:szCs w:val="26"/>
          <w:lang w:val="en-US" w:eastAsia="ru-RU"/>
        </w:rPr>
        <w:t>VI</w:t>
      </w:r>
      <w:r w:rsidRPr="00ED7128">
        <w:rPr>
          <w:sz w:val="26"/>
          <w:szCs w:val="26"/>
          <w:lang w:eastAsia="ru-RU"/>
        </w:rPr>
        <w:t>. Организация управления и механизм реализации  муниципальной программы</w:t>
      </w: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Управление реализацией муниципальной программы осуществляется ответственным исполнителем –</w:t>
      </w:r>
      <w:r w:rsidR="0010338F">
        <w:rPr>
          <w:sz w:val="26"/>
          <w:szCs w:val="26"/>
        </w:rPr>
        <w:t xml:space="preserve"> Администрацией</w:t>
      </w:r>
      <w:r w:rsidRPr="00ED7128">
        <w:rPr>
          <w:sz w:val="26"/>
          <w:szCs w:val="26"/>
        </w:rPr>
        <w:t xml:space="preserve"> Чебаркульского </w:t>
      </w:r>
      <w:proofErr w:type="gramStart"/>
      <w:r w:rsidRPr="00ED7128">
        <w:rPr>
          <w:sz w:val="26"/>
          <w:szCs w:val="26"/>
        </w:rPr>
        <w:t>городского</w:t>
      </w:r>
      <w:proofErr w:type="gramEnd"/>
      <w:r w:rsidRPr="00ED7128">
        <w:rPr>
          <w:sz w:val="26"/>
          <w:szCs w:val="26"/>
        </w:rPr>
        <w:t xml:space="preserve"> округа, который выполняет следующие функции:</w:t>
      </w: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1) разрабатывает в пределах своих полномочий нормативные правовые акты, необходимые для реализации программы;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="00F63940" w:rsidRPr="00ED7128">
        <w:rPr>
          <w:sz w:val="26"/>
          <w:szCs w:val="26"/>
        </w:rPr>
        <w:t>осуществляет планирование и мониторинг реализации мероприятий программы;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 </w:t>
      </w:r>
      <w:r w:rsidR="00F63940" w:rsidRPr="00ED7128">
        <w:rPr>
          <w:sz w:val="26"/>
          <w:szCs w:val="26"/>
        </w:rPr>
        <w:t>в установленном порядке готовит предложения о внесении изменений в перечни и состав мероприятий, сроки их реализации, объемы бюджетных ассигнований на реализацию мероприятий программы, в том числе на очередной финансовый год и плановый период;</w:t>
      </w: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4) пред</w:t>
      </w:r>
      <w:r w:rsidR="0046601A">
        <w:rPr>
          <w:sz w:val="26"/>
          <w:szCs w:val="26"/>
        </w:rPr>
        <w:t>о</w:t>
      </w:r>
      <w:r w:rsidRPr="00ED7128">
        <w:rPr>
          <w:sz w:val="26"/>
          <w:szCs w:val="26"/>
        </w:rPr>
        <w:t>ставляет запрашиваемые сведения о ходе реализации программы;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5) запрашивает у соисполнителя</w:t>
      </w:r>
      <w:r w:rsidR="00F63940" w:rsidRPr="00ED7128">
        <w:rPr>
          <w:sz w:val="26"/>
          <w:szCs w:val="26"/>
        </w:rPr>
        <w:t xml:space="preserve"> ежеквартальный отчет, а также информацию, необходимую для подготовки годового отчета об исполнении муниципальной программы;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6) </w:t>
      </w:r>
      <w:r w:rsidR="00F63940" w:rsidRPr="00ED7128">
        <w:rPr>
          <w:sz w:val="26"/>
          <w:szCs w:val="26"/>
        </w:rPr>
        <w:t>несет ответственность за достижение целевых индикативных показателей, конечных результатов ее реализации, а также целевое и эффективное использование бюджетных средств;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="00F63940" w:rsidRPr="00ED7128">
        <w:rPr>
          <w:sz w:val="26"/>
          <w:szCs w:val="26"/>
        </w:rPr>
        <w:t>в срок до 30 числа месяца, следующего за отчетным кварталом, осуществляет мониторинг реализации муниципальной программы, а результаты направляет координат</w:t>
      </w:r>
      <w:r>
        <w:rPr>
          <w:sz w:val="26"/>
          <w:szCs w:val="26"/>
        </w:rPr>
        <w:t>ору муниципальной программы, в Ф</w:t>
      </w:r>
      <w:r w:rsidR="00F63940" w:rsidRPr="00ED7128">
        <w:rPr>
          <w:sz w:val="26"/>
          <w:szCs w:val="26"/>
        </w:rPr>
        <w:t>инансовое управление администрации ЧГО и в</w:t>
      </w:r>
      <w:r w:rsidR="0010338F">
        <w:rPr>
          <w:sz w:val="26"/>
          <w:szCs w:val="26"/>
        </w:rPr>
        <w:t xml:space="preserve"> экономический отдел</w:t>
      </w:r>
      <w:r>
        <w:rPr>
          <w:sz w:val="26"/>
          <w:szCs w:val="26"/>
        </w:rPr>
        <w:t xml:space="preserve"> администрации ЧГО</w:t>
      </w:r>
      <w:r w:rsidR="00F63940" w:rsidRPr="00ED7128">
        <w:rPr>
          <w:sz w:val="26"/>
          <w:szCs w:val="26"/>
        </w:rPr>
        <w:t>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8) </w:t>
      </w:r>
      <w:r w:rsidR="00F63940" w:rsidRPr="00ED7128">
        <w:rPr>
          <w:sz w:val="26"/>
          <w:szCs w:val="26"/>
        </w:rPr>
        <w:t xml:space="preserve">ежегодно, в срок до 01 марта года, следующего </w:t>
      </w:r>
      <w:proofErr w:type="gramStart"/>
      <w:r w:rsidR="00F63940" w:rsidRPr="00ED7128">
        <w:rPr>
          <w:sz w:val="26"/>
          <w:szCs w:val="26"/>
        </w:rPr>
        <w:t>за</w:t>
      </w:r>
      <w:proofErr w:type="gramEnd"/>
      <w:r w:rsidR="00F63940" w:rsidRPr="00ED7128">
        <w:rPr>
          <w:sz w:val="26"/>
          <w:szCs w:val="26"/>
        </w:rPr>
        <w:t xml:space="preserve"> </w:t>
      </w:r>
      <w:proofErr w:type="gramStart"/>
      <w:r w:rsidR="00F63940" w:rsidRPr="00ED7128">
        <w:rPr>
          <w:sz w:val="26"/>
          <w:szCs w:val="26"/>
        </w:rPr>
        <w:t>отчетным</w:t>
      </w:r>
      <w:proofErr w:type="gramEnd"/>
      <w:r w:rsidR="00F63940" w:rsidRPr="00ED7128">
        <w:rPr>
          <w:sz w:val="26"/>
          <w:szCs w:val="26"/>
        </w:rPr>
        <w:t xml:space="preserve"> представляет в </w:t>
      </w:r>
      <w:r w:rsidR="00AC1912">
        <w:rPr>
          <w:sz w:val="26"/>
          <w:szCs w:val="26"/>
        </w:rPr>
        <w:t>экономический отдел</w:t>
      </w:r>
      <w:r w:rsidR="00F63940" w:rsidRPr="00ED7128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ЧГО</w:t>
      </w:r>
      <w:r w:rsidR="00F63940" w:rsidRPr="00ED7128">
        <w:rPr>
          <w:sz w:val="26"/>
          <w:szCs w:val="26"/>
        </w:rPr>
        <w:t xml:space="preserve"> отчетность о реализации и оценке эффективности муниципальной программы.</w:t>
      </w: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Соисполнители муниципальной программы:</w:t>
      </w: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- участвуют в разработке проекта муниципальной программы и осуществляют реализацию мероприятий в рамках своей компетенции;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F63940" w:rsidRPr="00ED7128">
        <w:rPr>
          <w:sz w:val="26"/>
          <w:szCs w:val="26"/>
        </w:rPr>
        <w:t>несут ответственность за достижение целевых показателей (индикаторов) муниципальной программы и эффективное использование бюджетных сре</w:t>
      </w:r>
      <w:proofErr w:type="gramStart"/>
      <w:r w:rsidR="00F63940" w:rsidRPr="00ED7128">
        <w:rPr>
          <w:sz w:val="26"/>
          <w:szCs w:val="26"/>
        </w:rPr>
        <w:t>дств в р</w:t>
      </w:r>
      <w:proofErr w:type="gramEnd"/>
      <w:r w:rsidR="00F63940" w:rsidRPr="00ED7128">
        <w:rPr>
          <w:sz w:val="26"/>
          <w:szCs w:val="26"/>
        </w:rPr>
        <w:t>амках своей компетенции;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F63940" w:rsidRPr="00ED7128">
        <w:rPr>
          <w:sz w:val="26"/>
          <w:szCs w:val="26"/>
        </w:rPr>
        <w:t>представляют в установленный срок ответственному исполнителю необходимую информацию для подготовки ответов на запросы уполномоченных органов, а также отчет о ходе реализации мероприятий программы;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F63940" w:rsidRPr="00ED7128">
        <w:rPr>
          <w:sz w:val="26"/>
          <w:szCs w:val="26"/>
        </w:rPr>
        <w:t xml:space="preserve">представляют ответственному исполнителю информацию для подготовки годового отчета до 20 февраля года, следующего </w:t>
      </w:r>
      <w:proofErr w:type="gramStart"/>
      <w:r w:rsidR="00F63940" w:rsidRPr="00ED7128">
        <w:rPr>
          <w:sz w:val="26"/>
          <w:szCs w:val="26"/>
        </w:rPr>
        <w:t>за</w:t>
      </w:r>
      <w:proofErr w:type="gramEnd"/>
      <w:r w:rsidR="00F63940" w:rsidRPr="00ED7128">
        <w:rPr>
          <w:sz w:val="26"/>
          <w:szCs w:val="26"/>
        </w:rPr>
        <w:t xml:space="preserve"> отчетным;</w:t>
      </w:r>
    </w:p>
    <w:p w:rsidR="00F63940" w:rsidRPr="00ED7128" w:rsidRDefault="0046601A" w:rsidP="00BF5A6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- </w:t>
      </w:r>
      <w:r w:rsidR="00F63940" w:rsidRPr="00ED7128">
        <w:rPr>
          <w:sz w:val="26"/>
          <w:szCs w:val="26"/>
        </w:rPr>
        <w:t xml:space="preserve">представляют </w:t>
      </w:r>
      <w:r w:rsidR="00F63940" w:rsidRPr="00ED7128">
        <w:rPr>
          <w:sz w:val="26"/>
          <w:szCs w:val="26"/>
          <w:lang w:eastAsia="ru-RU"/>
        </w:rPr>
        <w:t>ответственному исполнителю ежеквартально информацию для проведения мониторинга о ходе реализации программы</w:t>
      </w:r>
      <w:r w:rsidR="00BF5A63" w:rsidRPr="00ED7128">
        <w:rPr>
          <w:sz w:val="26"/>
          <w:szCs w:val="26"/>
          <w:lang w:eastAsia="ru-RU"/>
        </w:rPr>
        <w:t xml:space="preserve"> </w:t>
      </w:r>
      <w:r w:rsidR="00F63940" w:rsidRPr="00ED7128">
        <w:rPr>
          <w:sz w:val="26"/>
          <w:szCs w:val="26"/>
          <w:lang w:eastAsia="ru-RU"/>
        </w:rPr>
        <w:t xml:space="preserve">(за исключением </w:t>
      </w:r>
      <w:r w:rsidR="00F63940" w:rsidRPr="00ED7128">
        <w:rPr>
          <w:sz w:val="26"/>
          <w:szCs w:val="26"/>
          <w:lang w:val="en-US" w:eastAsia="ru-RU"/>
        </w:rPr>
        <w:t>IV</w:t>
      </w:r>
      <w:r w:rsidR="00BF5A63" w:rsidRPr="00ED7128">
        <w:rPr>
          <w:sz w:val="26"/>
          <w:szCs w:val="26"/>
          <w:lang w:eastAsia="ru-RU"/>
        </w:rPr>
        <w:t xml:space="preserve"> </w:t>
      </w:r>
      <w:r w:rsidR="00F63940" w:rsidRPr="00ED7128">
        <w:rPr>
          <w:sz w:val="26"/>
          <w:szCs w:val="26"/>
          <w:lang w:eastAsia="ru-RU"/>
        </w:rPr>
        <w:t>квартала), до 15 числа месяца, следующего за отчетным кварталом;</w:t>
      </w:r>
    </w:p>
    <w:p w:rsidR="00F63940" w:rsidRPr="00ED7128" w:rsidRDefault="0046601A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F63940" w:rsidRPr="00ED7128">
        <w:rPr>
          <w:sz w:val="26"/>
          <w:szCs w:val="26"/>
        </w:rPr>
        <w:t>по запросу пред</w:t>
      </w:r>
      <w:r>
        <w:rPr>
          <w:sz w:val="26"/>
          <w:szCs w:val="26"/>
        </w:rPr>
        <w:t>о</w:t>
      </w:r>
      <w:r w:rsidR="00F63940" w:rsidRPr="00ED7128">
        <w:rPr>
          <w:sz w:val="26"/>
          <w:szCs w:val="26"/>
        </w:rPr>
        <w:t>ставляют ответственному исполнителю копии актов выполненных работ и иных документов, подтверждающих исполнение обязательств по заключенным контрактам в рамках реализации мероприятий программы;</w:t>
      </w: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>- осуществляют иные полномочия.</w:t>
      </w: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sz w:val="26"/>
          <w:szCs w:val="26"/>
        </w:rPr>
        <w:t xml:space="preserve">В обязанность ответственного исполнителя муниципальной программы входит  ведение реестра СОНКО – получателей поддержки и размещение его на официальном сайте ответственного исполнителя в сети «Интернет», обратившихся </w:t>
      </w:r>
      <w:r w:rsidR="00BF5A63" w:rsidRPr="00ED7128">
        <w:rPr>
          <w:sz w:val="26"/>
          <w:szCs w:val="26"/>
        </w:rPr>
        <w:t>в администрацию</w:t>
      </w:r>
      <w:r w:rsidRPr="00ED7128">
        <w:rPr>
          <w:sz w:val="26"/>
          <w:szCs w:val="26"/>
        </w:rPr>
        <w:t xml:space="preserve"> Чебаркульского городского округа за поддержкой, а также на основании сведений, представленных соисполнителями программы.</w:t>
      </w:r>
    </w:p>
    <w:p w:rsidR="00F63940" w:rsidRPr="00ED7128" w:rsidRDefault="00F63940" w:rsidP="00BF5A6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ED7128">
        <w:rPr>
          <w:sz w:val="26"/>
          <w:szCs w:val="26"/>
        </w:rPr>
        <w:t>Контроль за</w:t>
      </w:r>
      <w:proofErr w:type="gramEnd"/>
      <w:r w:rsidRPr="00ED7128">
        <w:rPr>
          <w:sz w:val="26"/>
          <w:szCs w:val="26"/>
        </w:rPr>
        <w:t xml:space="preserve"> ходом выполнения муниципальной программы осуществляется </w:t>
      </w:r>
      <w:r w:rsidR="00AC1912">
        <w:rPr>
          <w:sz w:val="26"/>
          <w:szCs w:val="26"/>
        </w:rPr>
        <w:t>управляющим</w:t>
      </w:r>
      <w:r w:rsidR="00BF5A63" w:rsidRPr="00ED7128">
        <w:rPr>
          <w:sz w:val="26"/>
          <w:szCs w:val="26"/>
        </w:rPr>
        <w:t xml:space="preserve"> делами Чебаркульского городского округа.</w:t>
      </w:r>
      <w:r w:rsidRPr="00ED7128">
        <w:rPr>
          <w:sz w:val="26"/>
          <w:szCs w:val="26"/>
        </w:rPr>
        <w:t xml:space="preserve"> </w:t>
      </w:r>
    </w:p>
    <w:p w:rsidR="00067AA5" w:rsidRPr="00ED7128" w:rsidRDefault="00F63940" w:rsidP="00A823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ED7128">
        <w:rPr>
          <w:rFonts w:eastAsia="Lucida Sans Unicode" w:cs="Lucida Sans Unicode"/>
          <w:spacing w:val="1"/>
          <w:sz w:val="26"/>
          <w:szCs w:val="26"/>
          <w:lang w:bidi="ru-RU"/>
        </w:rPr>
        <w:t>Оценка эффективности реализации программы производитс</w:t>
      </w:r>
      <w:r w:rsidR="00C52E18">
        <w:rPr>
          <w:rFonts w:eastAsia="Lucida Sans Unicode" w:cs="Lucida Sans Unicode"/>
          <w:spacing w:val="1"/>
          <w:sz w:val="26"/>
          <w:szCs w:val="26"/>
          <w:lang w:bidi="ru-RU"/>
        </w:rPr>
        <w:t>я в соответствии с приложением 9</w:t>
      </w:r>
      <w:r w:rsidRPr="00ED7128">
        <w:rPr>
          <w:rFonts w:eastAsia="Lucida Sans Unicode" w:cs="Lucida Sans Unicode"/>
          <w:spacing w:val="1"/>
          <w:sz w:val="26"/>
          <w:szCs w:val="26"/>
          <w:lang w:bidi="ru-RU"/>
        </w:rPr>
        <w:t xml:space="preserve"> Порядка разработки, реализации и оценки эффективности муниципальных программ Чебаркульского городского округа, утвержденного постановлением администрации Чебаркульского городского округа от </w:t>
      </w:r>
      <w:r w:rsidR="00C52E18">
        <w:rPr>
          <w:rFonts w:eastAsia="Lucida Sans Unicode" w:cs="Lucida Sans Unicode"/>
          <w:spacing w:val="1"/>
          <w:sz w:val="26"/>
          <w:szCs w:val="26"/>
          <w:lang w:bidi="ru-RU"/>
        </w:rPr>
        <w:t xml:space="preserve">18.05.2022 </w:t>
      </w:r>
      <w:r w:rsidR="0046601A">
        <w:rPr>
          <w:rFonts w:eastAsia="Lucida Sans Unicode" w:cs="Lucida Sans Unicode"/>
          <w:spacing w:val="1"/>
          <w:sz w:val="26"/>
          <w:szCs w:val="26"/>
          <w:lang w:bidi="ru-RU"/>
        </w:rPr>
        <w:t xml:space="preserve">года </w:t>
      </w:r>
      <w:r w:rsidR="00C52E18">
        <w:rPr>
          <w:rFonts w:eastAsia="Lucida Sans Unicode" w:cs="Lucida Sans Unicode"/>
          <w:spacing w:val="1"/>
          <w:sz w:val="26"/>
          <w:szCs w:val="26"/>
          <w:lang w:bidi="ru-RU"/>
        </w:rPr>
        <w:t>№ 322.</w:t>
      </w:r>
    </w:p>
    <w:p w:rsidR="007F1392" w:rsidRDefault="007F1392" w:rsidP="00396B8A">
      <w:pPr>
        <w:ind w:firstLine="709"/>
        <w:jc w:val="both"/>
        <w:rPr>
          <w:sz w:val="26"/>
          <w:szCs w:val="26"/>
          <w:lang w:eastAsia="ru-RU"/>
        </w:rPr>
      </w:pPr>
    </w:p>
    <w:p w:rsidR="00F63940" w:rsidRPr="00ED7128" w:rsidRDefault="00F63940" w:rsidP="00396B8A">
      <w:pPr>
        <w:ind w:firstLine="709"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 xml:space="preserve">Раздел </w:t>
      </w:r>
      <w:r w:rsidRPr="00ED7128">
        <w:rPr>
          <w:sz w:val="26"/>
          <w:szCs w:val="26"/>
          <w:lang w:val="en-US" w:eastAsia="ru-RU"/>
        </w:rPr>
        <w:t>VII</w:t>
      </w:r>
      <w:r w:rsidR="005D14D8">
        <w:rPr>
          <w:sz w:val="26"/>
          <w:szCs w:val="26"/>
          <w:lang w:eastAsia="ru-RU"/>
        </w:rPr>
        <w:t>.</w:t>
      </w:r>
      <w:r w:rsidR="00396B8A" w:rsidRPr="00ED7128">
        <w:rPr>
          <w:sz w:val="26"/>
          <w:szCs w:val="26"/>
          <w:lang w:eastAsia="ru-RU"/>
        </w:rPr>
        <w:t xml:space="preserve"> </w:t>
      </w:r>
      <w:r w:rsidRPr="00ED7128">
        <w:rPr>
          <w:sz w:val="26"/>
          <w:szCs w:val="26"/>
          <w:lang w:eastAsia="ru-RU"/>
        </w:rPr>
        <w:t>Ожидаемые результаты реализации муниципальной программы с указ</w:t>
      </w:r>
      <w:r w:rsidR="00396B8A" w:rsidRPr="00ED7128">
        <w:rPr>
          <w:sz w:val="26"/>
          <w:szCs w:val="26"/>
          <w:lang w:eastAsia="ru-RU"/>
        </w:rPr>
        <w:t>анием показателей (индикаторов)</w:t>
      </w:r>
      <w:r w:rsidRPr="00ED7128">
        <w:rPr>
          <w:sz w:val="26"/>
          <w:szCs w:val="26"/>
          <w:lang w:eastAsia="ru-RU"/>
        </w:rPr>
        <w:t>.</w:t>
      </w:r>
    </w:p>
    <w:p w:rsidR="00F63940" w:rsidRPr="00ED7128" w:rsidRDefault="00F63940" w:rsidP="00396B8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Важнейшими результатами реализации муниципальной программы станут:</w:t>
      </w:r>
    </w:p>
    <w:p w:rsidR="00F63940" w:rsidRPr="00ED7128" w:rsidRDefault="00F63940" w:rsidP="00396B8A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а) оценка результатов и социально-экономической эффективности муниципальной программы будет проводиться на основе системы целевых показателей;</w:t>
      </w:r>
    </w:p>
    <w:p w:rsidR="00F63940" w:rsidRDefault="00F63940" w:rsidP="00A82399">
      <w:pPr>
        <w:ind w:firstLine="709"/>
        <w:contextualSpacing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lang w:eastAsia="ru-RU"/>
        </w:rPr>
        <w:t>б) увеличение объема и повышение качества социальных услуг, оказываемых гражданам, посредством обеспечения условий для эффективной деятельности и развития СОНКО.</w:t>
      </w:r>
    </w:p>
    <w:p w:rsidR="00F4639E" w:rsidRPr="00ED7128" w:rsidRDefault="00F4639E" w:rsidP="00A82399">
      <w:pPr>
        <w:ind w:firstLine="709"/>
        <w:contextualSpacing/>
        <w:jc w:val="both"/>
        <w:rPr>
          <w:sz w:val="26"/>
          <w:szCs w:val="26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685"/>
        <w:gridCol w:w="992"/>
        <w:gridCol w:w="980"/>
        <w:gridCol w:w="898"/>
        <w:gridCol w:w="700"/>
        <w:gridCol w:w="841"/>
        <w:gridCol w:w="834"/>
      </w:tblGrid>
      <w:tr w:rsidR="00433368" w:rsidRPr="009E6BCD" w:rsidTr="00433368">
        <w:trPr>
          <w:trHeight w:val="126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</w:p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</w:p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№</w:t>
            </w:r>
            <w:proofErr w:type="spellStart"/>
            <w:proofErr w:type="gramStart"/>
            <w:r w:rsidRPr="00067AA5">
              <w:rPr>
                <w:lang w:eastAsia="ru-RU"/>
              </w:rPr>
              <w:t>п</w:t>
            </w:r>
            <w:proofErr w:type="spellEnd"/>
            <w:proofErr w:type="gramEnd"/>
            <w:r w:rsidRPr="00067AA5">
              <w:rPr>
                <w:lang w:eastAsia="ru-RU"/>
              </w:rPr>
              <w:t>/</w:t>
            </w:r>
            <w:proofErr w:type="spellStart"/>
            <w:r w:rsidRPr="00067AA5">
              <w:rPr>
                <w:lang w:eastAsia="ru-RU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Наименование показателя реализации мероприятий муниципальной программы (подпрограммы)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Единица</w:t>
            </w:r>
            <w:r>
              <w:rPr>
                <w:lang w:eastAsia="ru-RU"/>
              </w:rPr>
              <w:t xml:space="preserve"> </w:t>
            </w:r>
            <w:r w:rsidRPr="00067AA5">
              <w:rPr>
                <w:lang w:eastAsia="ru-RU"/>
              </w:rPr>
              <w:t>измерения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</w:p>
          <w:p w:rsidR="00433368" w:rsidRPr="00067AA5" w:rsidRDefault="00433368" w:rsidP="00A36A7E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 xml:space="preserve"> Базовое значение показателя (на начало реализации муниципальной программы)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</w:p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</w:p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Планируемое</w:t>
            </w:r>
          </w:p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 xml:space="preserve">значение показателя </w:t>
            </w:r>
          </w:p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</w:p>
        </w:tc>
      </w:tr>
      <w:tr w:rsidR="00433368" w:rsidRPr="009E6BCD" w:rsidTr="00433368">
        <w:trPr>
          <w:trHeight w:val="55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43336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 год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368" w:rsidRPr="00067AA5" w:rsidRDefault="00433368" w:rsidP="0043336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 год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 xml:space="preserve">на </w:t>
            </w:r>
          </w:p>
          <w:p w:rsidR="00433368" w:rsidRPr="00067AA5" w:rsidRDefault="00433368" w:rsidP="00A36A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  <w:r w:rsidRPr="00067AA5">
              <w:rPr>
                <w:lang w:eastAsia="ru-RU"/>
              </w:rPr>
              <w:t xml:space="preserve">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A36A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 2025</w:t>
            </w:r>
            <w:r w:rsidRPr="00067AA5">
              <w:rPr>
                <w:lang w:eastAsia="ru-RU"/>
              </w:rPr>
              <w:t xml:space="preserve"> год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 2026</w:t>
            </w:r>
          </w:p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 xml:space="preserve"> год</w:t>
            </w:r>
          </w:p>
        </w:tc>
      </w:tr>
      <w:tr w:rsidR="00433368" w:rsidRPr="009E6BCD" w:rsidTr="00433368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</w:p>
        </w:tc>
      </w:tr>
      <w:tr w:rsidR="00433368" w:rsidRPr="009E6BCD" w:rsidTr="00433368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rPr>
                <w:lang w:eastAsia="ru-RU"/>
              </w:rPr>
            </w:pPr>
            <w:r w:rsidRPr="00067AA5">
              <w:rPr>
                <w:lang w:eastAsia="ru-RU"/>
              </w:rPr>
              <w:t xml:space="preserve">Количество </w:t>
            </w:r>
            <w:r w:rsidRPr="00067AA5">
              <w:rPr>
                <w:bCs/>
                <w:lang w:eastAsia="ru-RU"/>
              </w:rPr>
              <w:t xml:space="preserve">СОНКО, </w:t>
            </w:r>
            <w:r w:rsidRPr="00067AA5">
              <w:rPr>
                <w:rFonts w:eastAsia="Lucida Sans Unicode" w:cs="Lucida Sans Unicode"/>
                <w:spacing w:val="1"/>
                <w:lang w:bidi="ru-RU"/>
              </w:rPr>
              <w:t>которым оказана финансовая поддержка;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8" w:rsidRPr="004C3A8A" w:rsidRDefault="00433368" w:rsidP="000F41F0">
            <w:pPr>
              <w:jc w:val="center"/>
              <w:rPr>
                <w:lang w:eastAsia="ru-RU"/>
              </w:rPr>
            </w:pPr>
            <w:r w:rsidRPr="004C3A8A">
              <w:rPr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4C3A8A" w:rsidRDefault="00433368" w:rsidP="00731143">
            <w:pPr>
              <w:jc w:val="center"/>
              <w:rPr>
                <w:lang w:eastAsia="ru-RU"/>
              </w:rPr>
            </w:pPr>
            <w:r w:rsidRPr="004C3A8A">
              <w:rPr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4C3A8A" w:rsidRDefault="00433368" w:rsidP="00731143">
            <w:pPr>
              <w:jc w:val="center"/>
              <w:rPr>
                <w:lang w:eastAsia="ru-RU"/>
              </w:rPr>
            </w:pPr>
            <w:r w:rsidRPr="004C3A8A">
              <w:rPr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4C3A8A" w:rsidRDefault="00433368" w:rsidP="00731143">
            <w:pPr>
              <w:jc w:val="center"/>
              <w:rPr>
                <w:lang w:eastAsia="ru-RU"/>
              </w:rPr>
            </w:pPr>
            <w:r w:rsidRPr="004C3A8A">
              <w:rPr>
                <w:lang w:eastAsia="ru-RU"/>
              </w:rPr>
              <w:t>4</w:t>
            </w:r>
          </w:p>
        </w:tc>
      </w:tr>
      <w:tr w:rsidR="00433368" w:rsidRPr="009E6BCD" w:rsidTr="00433368">
        <w:trPr>
          <w:trHeight w:val="7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rPr>
                <w:bCs/>
                <w:lang w:eastAsia="ru-RU"/>
              </w:rPr>
            </w:pPr>
            <w:r w:rsidRPr="00067AA5">
              <w:rPr>
                <w:bCs/>
                <w:lang w:eastAsia="ru-RU"/>
              </w:rPr>
              <w:t>Количество действующих договоров безвозмездного пользования, заключенных с СОНКО;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8" w:rsidRPr="00067AA5" w:rsidRDefault="00433368" w:rsidP="000F41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</w:tr>
      <w:tr w:rsidR="00433368" w:rsidRPr="009E6BCD" w:rsidTr="00433368">
        <w:trPr>
          <w:trHeight w:val="1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rPr>
                <w:bCs/>
                <w:lang w:eastAsia="ru-RU"/>
              </w:rPr>
            </w:pPr>
            <w:r w:rsidRPr="00067AA5">
              <w:rPr>
                <w:bCs/>
                <w:lang w:eastAsia="ru-RU"/>
              </w:rPr>
              <w:t>К</w:t>
            </w:r>
            <w:r w:rsidRPr="00067AA5">
              <w:rPr>
                <w:rFonts w:eastAsia="Lucida Sans Unicode" w:cs="Lucida Sans Unicode"/>
                <w:spacing w:val="1"/>
                <w:lang w:bidi="ru-RU"/>
              </w:rPr>
              <w:t xml:space="preserve">оличество </w:t>
            </w:r>
            <w:r w:rsidRPr="00067AA5">
              <w:rPr>
                <w:bCs/>
                <w:lang w:eastAsia="ru-RU"/>
              </w:rPr>
              <w:t>информационных материалов, освещающих деятельность СОНКО, размещенных в информационно-телекоммуникационной сети интернет;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8" w:rsidRPr="00067AA5" w:rsidRDefault="00433368" w:rsidP="000F41F0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4</w:t>
            </w:r>
          </w:p>
        </w:tc>
      </w:tr>
      <w:tr w:rsidR="00433368" w:rsidRPr="009E6BCD" w:rsidTr="00433368">
        <w:trPr>
          <w:trHeight w:val="6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rPr>
                <w:bCs/>
                <w:lang w:eastAsia="ru-RU"/>
              </w:rPr>
            </w:pPr>
            <w:r w:rsidRPr="00067AA5">
              <w:rPr>
                <w:bCs/>
                <w:lang w:eastAsia="ru-RU"/>
              </w:rPr>
              <w:t xml:space="preserve">Количество СОНКО, </w:t>
            </w:r>
            <w:proofErr w:type="gramStart"/>
            <w:r w:rsidRPr="00067AA5">
              <w:rPr>
                <w:bCs/>
                <w:lang w:eastAsia="ru-RU"/>
              </w:rPr>
              <w:t>которые</w:t>
            </w:r>
            <w:proofErr w:type="gramEnd"/>
            <w:r w:rsidRPr="00067AA5">
              <w:rPr>
                <w:bCs/>
                <w:lang w:eastAsia="ru-RU"/>
              </w:rPr>
              <w:t xml:space="preserve"> приняли участие в информационно – методических мероприятиях в течение отчетного периода.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8" w:rsidRPr="00067AA5" w:rsidRDefault="00433368" w:rsidP="000F41F0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3368" w:rsidRPr="00067AA5" w:rsidRDefault="00433368" w:rsidP="00731143">
            <w:pPr>
              <w:jc w:val="center"/>
              <w:rPr>
                <w:lang w:eastAsia="ru-RU"/>
              </w:rPr>
            </w:pPr>
            <w:r w:rsidRPr="00067AA5">
              <w:rPr>
                <w:lang w:eastAsia="ru-RU"/>
              </w:rPr>
              <w:t>4</w:t>
            </w:r>
          </w:p>
        </w:tc>
      </w:tr>
    </w:tbl>
    <w:p w:rsidR="00F63940" w:rsidRPr="009E6BCD" w:rsidRDefault="00F63940" w:rsidP="00F63940">
      <w:pPr>
        <w:widowControl w:val="0"/>
        <w:autoSpaceDE w:val="0"/>
        <w:autoSpaceDN w:val="0"/>
        <w:adjustRightInd w:val="0"/>
        <w:ind w:firstLine="397"/>
        <w:jc w:val="center"/>
        <w:rPr>
          <w:sz w:val="28"/>
          <w:szCs w:val="28"/>
        </w:rPr>
      </w:pPr>
    </w:p>
    <w:p w:rsidR="00F63940" w:rsidRPr="00ED7128" w:rsidRDefault="00F63940" w:rsidP="00067AA5">
      <w:pPr>
        <w:widowControl w:val="0"/>
        <w:autoSpaceDE w:val="0"/>
        <w:autoSpaceDN w:val="0"/>
        <w:adjustRightInd w:val="0"/>
        <w:ind w:firstLine="397"/>
        <w:jc w:val="center"/>
        <w:rPr>
          <w:sz w:val="26"/>
          <w:szCs w:val="26"/>
        </w:rPr>
      </w:pPr>
      <w:r w:rsidRPr="00ED7128">
        <w:rPr>
          <w:sz w:val="26"/>
          <w:szCs w:val="26"/>
        </w:rPr>
        <w:t xml:space="preserve">Раздел </w:t>
      </w:r>
      <w:r w:rsidR="00396B8A" w:rsidRPr="00ED7128">
        <w:rPr>
          <w:sz w:val="26"/>
          <w:szCs w:val="26"/>
          <w:lang w:val="en-US"/>
        </w:rPr>
        <w:t>VIII</w:t>
      </w:r>
      <w:r w:rsidR="00396B8A" w:rsidRPr="00ED7128">
        <w:rPr>
          <w:sz w:val="26"/>
          <w:szCs w:val="26"/>
        </w:rPr>
        <w:t xml:space="preserve">. </w:t>
      </w:r>
      <w:r w:rsidRPr="00ED7128">
        <w:rPr>
          <w:sz w:val="26"/>
          <w:szCs w:val="26"/>
        </w:rPr>
        <w:t>Финансово-экономическое обосн</w:t>
      </w:r>
      <w:r w:rsidR="00396B8A" w:rsidRPr="00ED7128">
        <w:rPr>
          <w:sz w:val="26"/>
          <w:szCs w:val="26"/>
        </w:rPr>
        <w:t>ование муниципальной программы</w:t>
      </w:r>
    </w:p>
    <w:p w:rsidR="00F63940" w:rsidRPr="00ED7128" w:rsidRDefault="00F63940" w:rsidP="00396B8A">
      <w:pPr>
        <w:widowControl w:val="0"/>
        <w:autoSpaceDE w:val="0"/>
        <w:autoSpaceDN w:val="0"/>
        <w:adjustRightInd w:val="0"/>
        <w:ind w:firstLine="635"/>
        <w:jc w:val="both"/>
        <w:rPr>
          <w:sz w:val="26"/>
          <w:szCs w:val="26"/>
        </w:rPr>
      </w:pPr>
      <w:r w:rsidRPr="00ED7128">
        <w:rPr>
          <w:sz w:val="26"/>
          <w:szCs w:val="26"/>
        </w:rPr>
        <w:t xml:space="preserve">Финансовое обеспечение реализации муниципальной программы в части расходных обязательств Чебаркульского городского округа осуществляется за счет бюджетных ассигнований бюджета Чебаркульского городского округа. </w:t>
      </w:r>
    </w:p>
    <w:p w:rsidR="00F63940" w:rsidRDefault="00F63940" w:rsidP="00396B8A">
      <w:pPr>
        <w:widowControl w:val="0"/>
        <w:autoSpaceDE w:val="0"/>
        <w:autoSpaceDN w:val="0"/>
        <w:adjustRightInd w:val="0"/>
        <w:ind w:firstLine="635"/>
        <w:jc w:val="both"/>
        <w:rPr>
          <w:sz w:val="26"/>
          <w:szCs w:val="26"/>
          <w:lang w:eastAsia="ru-RU" w:bidi="ru-RU"/>
        </w:rPr>
      </w:pPr>
      <w:r w:rsidRPr="00ED7128">
        <w:rPr>
          <w:sz w:val="26"/>
          <w:szCs w:val="26"/>
        </w:rPr>
        <w:t>Объем расходов местного бюджета осуществляется в виде субсидии</w:t>
      </w:r>
      <w:r w:rsidR="005D14D8">
        <w:rPr>
          <w:sz w:val="26"/>
          <w:szCs w:val="26"/>
        </w:rPr>
        <w:t xml:space="preserve"> на финансовое обеспечение затрат</w:t>
      </w:r>
      <w:r w:rsidRPr="00ED7128">
        <w:rPr>
          <w:sz w:val="26"/>
          <w:szCs w:val="26"/>
        </w:rPr>
        <w:t xml:space="preserve"> СОНКО, осуществляющих деятельность на территории Чебаркульского городского округа. </w:t>
      </w:r>
      <w:r w:rsidRPr="00ED7128">
        <w:rPr>
          <w:sz w:val="26"/>
          <w:szCs w:val="26"/>
          <w:lang w:eastAsia="ru-RU" w:bidi="ru-RU"/>
        </w:rPr>
        <w:t>Субсидия предоставляется по соглашению между главным распорядителем бюджетных средств и СОНКО.</w:t>
      </w:r>
    </w:p>
    <w:p w:rsidR="005D14D8" w:rsidRPr="00ED7128" w:rsidRDefault="005D14D8" w:rsidP="00396B8A">
      <w:pPr>
        <w:widowControl w:val="0"/>
        <w:autoSpaceDE w:val="0"/>
        <w:autoSpaceDN w:val="0"/>
        <w:adjustRightInd w:val="0"/>
        <w:ind w:firstLine="635"/>
        <w:jc w:val="both"/>
        <w:rPr>
          <w:sz w:val="26"/>
          <w:szCs w:val="26"/>
        </w:rPr>
      </w:pPr>
      <w:r>
        <w:rPr>
          <w:sz w:val="26"/>
          <w:szCs w:val="26"/>
          <w:lang w:eastAsia="ru-RU" w:bidi="ru-RU"/>
        </w:rPr>
        <w:t>Общий объем финансового обеспечения</w:t>
      </w:r>
      <w:r w:rsidR="00A85562">
        <w:rPr>
          <w:sz w:val="26"/>
          <w:szCs w:val="26"/>
          <w:lang w:eastAsia="ru-RU" w:bidi="ru-RU"/>
        </w:rPr>
        <w:t>,</w:t>
      </w:r>
      <w:r>
        <w:rPr>
          <w:sz w:val="26"/>
          <w:szCs w:val="26"/>
          <w:lang w:eastAsia="ru-RU" w:bidi="ru-RU"/>
        </w:rPr>
        <w:t xml:space="preserve"> в рамках данной муниципальной программы</w:t>
      </w:r>
      <w:r w:rsidR="00A85562">
        <w:rPr>
          <w:sz w:val="26"/>
          <w:szCs w:val="26"/>
          <w:lang w:eastAsia="ru-RU" w:bidi="ru-RU"/>
        </w:rPr>
        <w:t>,</w:t>
      </w:r>
      <w:r>
        <w:rPr>
          <w:sz w:val="26"/>
          <w:szCs w:val="26"/>
          <w:lang w:eastAsia="ru-RU" w:bidi="ru-RU"/>
        </w:rPr>
        <w:t xml:space="preserve"> будет определяться исходя из заявленного объема по направлениям деятельности, согласно предоставленных СОНКО сметных расчетов</w:t>
      </w:r>
      <w:r w:rsidR="009A52C6">
        <w:rPr>
          <w:sz w:val="26"/>
          <w:szCs w:val="26"/>
          <w:lang w:eastAsia="ru-RU" w:bidi="ru-RU"/>
        </w:rPr>
        <w:t xml:space="preserve"> и конкурсных заявок</w:t>
      </w:r>
      <w:r>
        <w:rPr>
          <w:sz w:val="26"/>
          <w:szCs w:val="26"/>
          <w:lang w:eastAsia="ru-RU" w:bidi="ru-RU"/>
        </w:rPr>
        <w:t xml:space="preserve">. </w:t>
      </w:r>
    </w:p>
    <w:p w:rsidR="00F63940" w:rsidRPr="00ED7128" w:rsidRDefault="00F63940" w:rsidP="00067AA5">
      <w:pPr>
        <w:rPr>
          <w:spacing w:val="2"/>
          <w:sz w:val="26"/>
          <w:szCs w:val="26"/>
          <w:shd w:val="clear" w:color="auto" w:fill="FFFFFF"/>
          <w:lang w:eastAsia="ru-RU"/>
        </w:rPr>
      </w:pPr>
    </w:p>
    <w:p w:rsidR="00F63940" w:rsidRPr="00ED7128" w:rsidRDefault="00F63940" w:rsidP="00067AA5">
      <w:pPr>
        <w:ind w:firstLine="397"/>
        <w:jc w:val="center"/>
        <w:rPr>
          <w:spacing w:val="2"/>
          <w:sz w:val="26"/>
          <w:szCs w:val="26"/>
          <w:shd w:val="clear" w:color="auto" w:fill="FFFFFF"/>
          <w:lang w:eastAsia="ru-RU"/>
        </w:rPr>
      </w:pPr>
      <w:r w:rsidRPr="00ED7128">
        <w:rPr>
          <w:spacing w:val="2"/>
          <w:sz w:val="26"/>
          <w:szCs w:val="26"/>
          <w:shd w:val="clear" w:color="auto" w:fill="FFFFFF"/>
          <w:lang w:eastAsia="ru-RU"/>
        </w:rPr>
        <w:t xml:space="preserve">Раздел </w:t>
      </w:r>
      <w:r w:rsidR="00396B8A" w:rsidRPr="00ED7128">
        <w:rPr>
          <w:spacing w:val="2"/>
          <w:sz w:val="26"/>
          <w:szCs w:val="26"/>
          <w:shd w:val="clear" w:color="auto" w:fill="FFFFFF"/>
          <w:lang w:val="en-US" w:eastAsia="ru-RU"/>
        </w:rPr>
        <w:t>IX</w:t>
      </w:r>
      <w:r w:rsidR="00396B8A" w:rsidRPr="00ED7128">
        <w:rPr>
          <w:spacing w:val="2"/>
          <w:sz w:val="26"/>
          <w:szCs w:val="26"/>
          <w:shd w:val="clear" w:color="auto" w:fill="FFFFFF"/>
          <w:lang w:eastAsia="ru-RU"/>
        </w:rPr>
        <w:t>. Перечень и краткое описание</w:t>
      </w:r>
      <w:r w:rsidRPr="00ED7128">
        <w:rPr>
          <w:spacing w:val="2"/>
          <w:sz w:val="26"/>
          <w:szCs w:val="26"/>
          <w:shd w:val="clear" w:color="auto" w:fill="FFFFFF"/>
          <w:lang w:eastAsia="ru-RU"/>
        </w:rPr>
        <w:t xml:space="preserve"> подпрограмм</w:t>
      </w:r>
      <w:r w:rsidR="00396B8A" w:rsidRPr="00ED7128">
        <w:rPr>
          <w:spacing w:val="2"/>
          <w:sz w:val="26"/>
          <w:szCs w:val="26"/>
          <w:shd w:val="clear" w:color="auto" w:fill="FFFFFF"/>
          <w:lang w:eastAsia="ru-RU"/>
        </w:rPr>
        <w:t>ы</w:t>
      </w:r>
    </w:p>
    <w:p w:rsidR="00F63940" w:rsidRDefault="00F63940" w:rsidP="00396B8A">
      <w:pPr>
        <w:ind w:firstLine="709"/>
        <w:jc w:val="both"/>
        <w:rPr>
          <w:sz w:val="26"/>
          <w:szCs w:val="26"/>
          <w:lang w:eastAsia="ru-RU"/>
        </w:rPr>
      </w:pPr>
      <w:r w:rsidRPr="00ED7128">
        <w:rPr>
          <w:sz w:val="26"/>
          <w:szCs w:val="26"/>
          <w:shd w:val="clear" w:color="auto" w:fill="FFFFFF"/>
          <w:lang w:eastAsia="ru-RU"/>
        </w:rPr>
        <w:t>Программа не имеет подпрограмм</w:t>
      </w:r>
      <w:r w:rsidRPr="00ED7128">
        <w:rPr>
          <w:sz w:val="26"/>
          <w:szCs w:val="26"/>
          <w:lang w:eastAsia="ru-RU"/>
        </w:rPr>
        <w:t>.</w:t>
      </w:r>
    </w:p>
    <w:p w:rsidR="007F1392" w:rsidRDefault="007F1392" w:rsidP="00396B8A">
      <w:pPr>
        <w:ind w:firstLine="709"/>
        <w:jc w:val="both"/>
        <w:rPr>
          <w:sz w:val="26"/>
          <w:szCs w:val="26"/>
          <w:lang w:eastAsia="ru-RU"/>
        </w:rPr>
      </w:pPr>
    </w:p>
    <w:p w:rsidR="00F017CD" w:rsidRDefault="007F1392" w:rsidP="00F017CD">
      <w:pPr>
        <w:jc w:val="center"/>
        <w:rPr>
          <w:sz w:val="26"/>
          <w:szCs w:val="26"/>
        </w:rPr>
      </w:pPr>
      <w:r w:rsidRPr="00F017CD">
        <w:rPr>
          <w:sz w:val="26"/>
          <w:szCs w:val="26"/>
        </w:rPr>
        <w:t xml:space="preserve">Раздел X. </w:t>
      </w:r>
      <w:r w:rsidR="00F017CD" w:rsidRPr="00F017CD">
        <w:rPr>
          <w:sz w:val="26"/>
          <w:szCs w:val="26"/>
        </w:rPr>
        <w:t>Перечень и краткое описание проектов</w:t>
      </w:r>
    </w:p>
    <w:p w:rsidR="007F1392" w:rsidRPr="00F017CD" w:rsidRDefault="00F017CD" w:rsidP="00F017CD">
      <w:pPr>
        <w:ind w:firstLine="709"/>
        <w:contextualSpacing/>
        <w:jc w:val="both"/>
        <w:rPr>
          <w:sz w:val="26"/>
          <w:szCs w:val="26"/>
        </w:rPr>
      </w:pPr>
      <w:r w:rsidRPr="00F017CD">
        <w:rPr>
          <w:sz w:val="26"/>
          <w:szCs w:val="26"/>
        </w:rPr>
        <w:t>Реализация проектов</w:t>
      </w:r>
      <w:r>
        <w:rPr>
          <w:sz w:val="26"/>
          <w:szCs w:val="26"/>
        </w:rPr>
        <w:t xml:space="preserve"> по</w:t>
      </w:r>
      <w:r w:rsidRPr="00F017CD"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поддержке</w:t>
      </w:r>
      <w:r w:rsidRPr="00ED7128">
        <w:rPr>
          <w:sz w:val="26"/>
          <w:szCs w:val="26"/>
          <w:lang w:eastAsia="ru-RU"/>
        </w:rPr>
        <w:t xml:space="preserve"> социально ориентированных некоммерческих организаций Чебаркульского </w:t>
      </w:r>
      <w:proofErr w:type="gramStart"/>
      <w:r w:rsidRPr="00ED7128">
        <w:rPr>
          <w:sz w:val="26"/>
          <w:szCs w:val="26"/>
          <w:lang w:eastAsia="ru-RU"/>
        </w:rPr>
        <w:t>городского</w:t>
      </w:r>
      <w:proofErr w:type="gramEnd"/>
      <w:r w:rsidRPr="00ED7128">
        <w:rPr>
          <w:sz w:val="26"/>
          <w:szCs w:val="26"/>
          <w:lang w:eastAsia="ru-RU"/>
        </w:rPr>
        <w:t xml:space="preserve"> округа</w:t>
      </w:r>
      <w:r w:rsidRPr="00F017CD">
        <w:rPr>
          <w:sz w:val="26"/>
          <w:szCs w:val="26"/>
        </w:rPr>
        <w:t xml:space="preserve"> программой не предусмотрены.</w:t>
      </w:r>
    </w:p>
    <w:p w:rsidR="007F1392" w:rsidRPr="00F017CD" w:rsidRDefault="007F1392" w:rsidP="00F017CD">
      <w:pPr>
        <w:ind w:firstLine="709"/>
        <w:contextualSpacing/>
        <w:jc w:val="both"/>
        <w:rPr>
          <w:rFonts w:ascii="Calibri" w:eastAsia="Calibri" w:hAnsi="Calibri"/>
          <w:sz w:val="26"/>
          <w:szCs w:val="26"/>
        </w:rPr>
      </w:pPr>
    </w:p>
    <w:p w:rsidR="00E40ABE" w:rsidRPr="00ED7128" w:rsidRDefault="00E40ABE" w:rsidP="003717BB">
      <w:pPr>
        <w:rPr>
          <w:sz w:val="26"/>
          <w:szCs w:val="26"/>
        </w:rPr>
      </w:pPr>
    </w:p>
    <w:p w:rsidR="00D941A7" w:rsidRPr="009E6BCD" w:rsidRDefault="00D941A7">
      <w:pPr>
        <w:rPr>
          <w:sz w:val="28"/>
          <w:szCs w:val="28"/>
        </w:rPr>
      </w:pPr>
    </w:p>
    <w:sectPr w:rsidR="00D941A7" w:rsidRPr="009E6BCD" w:rsidSect="00D941A7">
      <w:headerReference w:type="default" r:id="rId10"/>
      <w:pgSz w:w="11906" w:h="16838"/>
      <w:pgMar w:top="1134" w:right="567" w:bottom="1134" w:left="1701" w:header="180" w:footer="720" w:gutter="0"/>
      <w:pgNumType w:start="7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06F" w:rsidRDefault="00E1706F">
      <w:r>
        <w:separator/>
      </w:r>
    </w:p>
  </w:endnote>
  <w:endnote w:type="continuationSeparator" w:id="0">
    <w:p w:rsidR="00E1706F" w:rsidRDefault="00E17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Droid Sans Devanagari">
    <w:altName w:val="Arial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06F" w:rsidRDefault="00E1706F">
      <w:r>
        <w:separator/>
      </w:r>
    </w:p>
  </w:footnote>
  <w:footnote w:type="continuationSeparator" w:id="0">
    <w:p w:rsidR="00E1706F" w:rsidRDefault="00E17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940" w:rsidRPr="00E108BD" w:rsidRDefault="00F63940" w:rsidP="00E108BD">
    <w:pPr>
      <w:pStyle w:val="a9"/>
    </w:pPr>
  </w:p>
  <w:p w:rsidR="00F63940" w:rsidRDefault="00F63940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5F" w:rsidRDefault="004B189B">
    <w:pPr>
      <w:pStyle w:val="a9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05pt;margin-top:12.8pt;width:21.55pt;height:13.65pt;z-index:251657728;mso-wrap-distance-left:0;mso-wrap-distance-right:0;mso-position-horizontal-relative:page" stroked="f">
          <v:fill opacity="0" color2="black"/>
          <v:textbox inset=".1pt,.1pt,.1pt,.1pt">
            <w:txbxContent>
              <w:p w:rsidR="00D86B5F" w:rsidRDefault="00D86B5F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  <w:p w:rsidR="00D86B5F" w:rsidRDefault="00D86B5F">
    <w:pPr>
      <w:pStyle w:val="a9"/>
      <w:jc w:val="center"/>
      <w:rPr>
        <w:sz w:val="28"/>
        <w:szCs w:val="28"/>
        <w:lang w:val="en-US"/>
      </w:rPr>
    </w:pPr>
  </w:p>
  <w:p w:rsidR="00D86B5F" w:rsidRDefault="00D86B5F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F51233"/>
    <w:multiLevelType w:val="hybridMultilevel"/>
    <w:tmpl w:val="B4D6165A"/>
    <w:lvl w:ilvl="0" w:tplc="32FEBB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2AA3B1B"/>
    <w:multiLevelType w:val="hybridMultilevel"/>
    <w:tmpl w:val="B65466E6"/>
    <w:lvl w:ilvl="0" w:tplc="BFF82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44BCA"/>
    <w:multiLevelType w:val="hybridMultilevel"/>
    <w:tmpl w:val="FD7E980C"/>
    <w:lvl w:ilvl="0" w:tplc="E7AA0E8A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6043D"/>
    <w:multiLevelType w:val="hybridMultilevel"/>
    <w:tmpl w:val="AA061C24"/>
    <w:lvl w:ilvl="0" w:tplc="E69ED5AC">
      <w:start w:val="1"/>
      <w:numFmt w:val="decimal"/>
      <w:lvlText w:val="%1."/>
      <w:lvlJc w:val="left"/>
      <w:pPr>
        <w:ind w:left="1879" w:hanging="117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685CA5"/>
    <w:multiLevelType w:val="hybridMultilevel"/>
    <w:tmpl w:val="D14245FA"/>
    <w:lvl w:ilvl="0" w:tplc="E7AA0E8A">
      <w:start w:val="1"/>
      <w:numFmt w:val="bullet"/>
      <w:lvlText w:val=""/>
      <w:lvlJc w:val="left"/>
      <w:pPr>
        <w:tabs>
          <w:tab w:val="num" w:pos="931"/>
        </w:tabs>
        <w:ind w:left="931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1"/>
        </w:tabs>
        <w:ind w:left="1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1"/>
        </w:tabs>
        <w:ind w:left="2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1"/>
        </w:tabs>
        <w:ind w:left="2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1"/>
        </w:tabs>
        <w:ind w:left="3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1"/>
        </w:tabs>
        <w:ind w:left="4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1"/>
        </w:tabs>
        <w:ind w:left="4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1"/>
        </w:tabs>
        <w:ind w:left="5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1"/>
        </w:tabs>
        <w:ind w:left="6331" w:hanging="360"/>
      </w:pPr>
      <w:rPr>
        <w:rFonts w:ascii="Wingdings" w:hAnsi="Wingdings" w:hint="default"/>
      </w:rPr>
    </w:lvl>
  </w:abstractNum>
  <w:abstractNum w:abstractNumId="6">
    <w:nsid w:val="73C102EA"/>
    <w:multiLevelType w:val="hybridMultilevel"/>
    <w:tmpl w:val="4A38A272"/>
    <w:lvl w:ilvl="0" w:tplc="C6D21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D55D2"/>
    <w:rsid w:val="000228D9"/>
    <w:rsid w:val="0004067D"/>
    <w:rsid w:val="00042C8C"/>
    <w:rsid w:val="00046521"/>
    <w:rsid w:val="00067AA5"/>
    <w:rsid w:val="000841D5"/>
    <w:rsid w:val="00092F15"/>
    <w:rsid w:val="00097F0A"/>
    <w:rsid w:val="000C1AFB"/>
    <w:rsid w:val="000D2C6B"/>
    <w:rsid w:val="000E2CDB"/>
    <w:rsid w:val="000F41F0"/>
    <w:rsid w:val="0010338F"/>
    <w:rsid w:val="00106C52"/>
    <w:rsid w:val="001376DF"/>
    <w:rsid w:val="00157DE4"/>
    <w:rsid w:val="0018543D"/>
    <w:rsid w:val="001A152D"/>
    <w:rsid w:val="001A4AF6"/>
    <w:rsid w:val="001B7489"/>
    <w:rsid w:val="001D1468"/>
    <w:rsid w:val="001E5205"/>
    <w:rsid w:val="00261BE7"/>
    <w:rsid w:val="00263F98"/>
    <w:rsid w:val="00270DF2"/>
    <w:rsid w:val="00274E7D"/>
    <w:rsid w:val="002963AA"/>
    <w:rsid w:val="002C762B"/>
    <w:rsid w:val="002F29D7"/>
    <w:rsid w:val="003247C3"/>
    <w:rsid w:val="00332EA2"/>
    <w:rsid w:val="00334E1A"/>
    <w:rsid w:val="003513EB"/>
    <w:rsid w:val="00352958"/>
    <w:rsid w:val="00354F2C"/>
    <w:rsid w:val="00362D2D"/>
    <w:rsid w:val="003717BB"/>
    <w:rsid w:val="00396B8A"/>
    <w:rsid w:val="003B1A3C"/>
    <w:rsid w:val="003B22E6"/>
    <w:rsid w:val="003C4E56"/>
    <w:rsid w:val="003C6135"/>
    <w:rsid w:val="003D2FFA"/>
    <w:rsid w:val="003D56DD"/>
    <w:rsid w:val="003E3C6F"/>
    <w:rsid w:val="00400C26"/>
    <w:rsid w:val="00406881"/>
    <w:rsid w:val="0042527D"/>
    <w:rsid w:val="00433368"/>
    <w:rsid w:val="00450AB6"/>
    <w:rsid w:val="0046601A"/>
    <w:rsid w:val="004858D6"/>
    <w:rsid w:val="004A3026"/>
    <w:rsid w:val="004A62C6"/>
    <w:rsid w:val="004B189B"/>
    <w:rsid w:val="004B3EE8"/>
    <w:rsid w:val="004C3A8A"/>
    <w:rsid w:val="004D57F4"/>
    <w:rsid w:val="004E24D7"/>
    <w:rsid w:val="004E43F6"/>
    <w:rsid w:val="00503EA5"/>
    <w:rsid w:val="0054279D"/>
    <w:rsid w:val="00552B9A"/>
    <w:rsid w:val="0056457D"/>
    <w:rsid w:val="00592E03"/>
    <w:rsid w:val="00596725"/>
    <w:rsid w:val="005D14D8"/>
    <w:rsid w:val="005D55D2"/>
    <w:rsid w:val="00605DBC"/>
    <w:rsid w:val="00611EB7"/>
    <w:rsid w:val="00620F3F"/>
    <w:rsid w:val="00647C8D"/>
    <w:rsid w:val="00652BB1"/>
    <w:rsid w:val="00687B4C"/>
    <w:rsid w:val="006E5669"/>
    <w:rsid w:val="006E771C"/>
    <w:rsid w:val="00715F06"/>
    <w:rsid w:val="00725643"/>
    <w:rsid w:val="00731143"/>
    <w:rsid w:val="00746D42"/>
    <w:rsid w:val="007501F4"/>
    <w:rsid w:val="00756B36"/>
    <w:rsid w:val="00761D57"/>
    <w:rsid w:val="00764555"/>
    <w:rsid w:val="00765A20"/>
    <w:rsid w:val="00771786"/>
    <w:rsid w:val="007820E8"/>
    <w:rsid w:val="00785160"/>
    <w:rsid w:val="007A62A8"/>
    <w:rsid w:val="007A6EF2"/>
    <w:rsid w:val="007B14C9"/>
    <w:rsid w:val="007F1392"/>
    <w:rsid w:val="007F5A6A"/>
    <w:rsid w:val="00805B44"/>
    <w:rsid w:val="0081459F"/>
    <w:rsid w:val="00816ADF"/>
    <w:rsid w:val="00817EBA"/>
    <w:rsid w:val="008244AD"/>
    <w:rsid w:val="00845499"/>
    <w:rsid w:val="00850AA6"/>
    <w:rsid w:val="008720EE"/>
    <w:rsid w:val="0087724B"/>
    <w:rsid w:val="00882B4E"/>
    <w:rsid w:val="00894DDE"/>
    <w:rsid w:val="00897EF4"/>
    <w:rsid w:val="008C19A9"/>
    <w:rsid w:val="008D3700"/>
    <w:rsid w:val="008F1D37"/>
    <w:rsid w:val="00904BE6"/>
    <w:rsid w:val="00915E58"/>
    <w:rsid w:val="00917A86"/>
    <w:rsid w:val="0094658A"/>
    <w:rsid w:val="009A2D4C"/>
    <w:rsid w:val="009A52C6"/>
    <w:rsid w:val="009D0ECF"/>
    <w:rsid w:val="009E6BCD"/>
    <w:rsid w:val="009F11A1"/>
    <w:rsid w:val="009F46B0"/>
    <w:rsid w:val="00A03B0C"/>
    <w:rsid w:val="00A10791"/>
    <w:rsid w:val="00A1757A"/>
    <w:rsid w:val="00A36A7E"/>
    <w:rsid w:val="00A65079"/>
    <w:rsid w:val="00A82399"/>
    <w:rsid w:val="00A85562"/>
    <w:rsid w:val="00AA2CC1"/>
    <w:rsid w:val="00AA7048"/>
    <w:rsid w:val="00AB2CFC"/>
    <w:rsid w:val="00AB3D49"/>
    <w:rsid w:val="00AC1912"/>
    <w:rsid w:val="00AC2342"/>
    <w:rsid w:val="00AC6C2B"/>
    <w:rsid w:val="00AF309E"/>
    <w:rsid w:val="00B1717F"/>
    <w:rsid w:val="00B21D90"/>
    <w:rsid w:val="00B24013"/>
    <w:rsid w:val="00B2530F"/>
    <w:rsid w:val="00B2675F"/>
    <w:rsid w:val="00BB55A0"/>
    <w:rsid w:val="00BD2DCA"/>
    <w:rsid w:val="00BD4AC5"/>
    <w:rsid w:val="00BD5446"/>
    <w:rsid w:val="00BE4384"/>
    <w:rsid w:val="00BF52A9"/>
    <w:rsid w:val="00BF5A63"/>
    <w:rsid w:val="00C52E18"/>
    <w:rsid w:val="00C64626"/>
    <w:rsid w:val="00C678CA"/>
    <w:rsid w:val="00C724AF"/>
    <w:rsid w:val="00C848D2"/>
    <w:rsid w:val="00CF35AB"/>
    <w:rsid w:val="00D305D6"/>
    <w:rsid w:val="00D57DC1"/>
    <w:rsid w:val="00D62C99"/>
    <w:rsid w:val="00D7674E"/>
    <w:rsid w:val="00D86B5F"/>
    <w:rsid w:val="00D941A7"/>
    <w:rsid w:val="00DA0D84"/>
    <w:rsid w:val="00DC3541"/>
    <w:rsid w:val="00DC3838"/>
    <w:rsid w:val="00DD75BE"/>
    <w:rsid w:val="00DE56A0"/>
    <w:rsid w:val="00DF379E"/>
    <w:rsid w:val="00DF67F9"/>
    <w:rsid w:val="00E108BD"/>
    <w:rsid w:val="00E1706F"/>
    <w:rsid w:val="00E4041C"/>
    <w:rsid w:val="00E40ABE"/>
    <w:rsid w:val="00E435EB"/>
    <w:rsid w:val="00E50685"/>
    <w:rsid w:val="00E82366"/>
    <w:rsid w:val="00E9608A"/>
    <w:rsid w:val="00EB55D5"/>
    <w:rsid w:val="00EB56C5"/>
    <w:rsid w:val="00EC041A"/>
    <w:rsid w:val="00ED7128"/>
    <w:rsid w:val="00F017CD"/>
    <w:rsid w:val="00F22E1B"/>
    <w:rsid w:val="00F31F04"/>
    <w:rsid w:val="00F4639E"/>
    <w:rsid w:val="00F540E6"/>
    <w:rsid w:val="00F63940"/>
    <w:rsid w:val="00F94880"/>
    <w:rsid w:val="00F94E86"/>
    <w:rsid w:val="00FA5F72"/>
    <w:rsid w:val="00FB046D"/>
    <w:rsid w:val="00FD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A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F35AB"/>
    <w:pPr>
      <w:keepNext/>
      <w:tabs>
        <w:tab w:val="num" w:pos="0"/>
      </w:tabs>
      <w:jc w:val="center"/>
      <w:outlineLvl w:val="0"/>
    </w:pPr>
    <w:rPr>
      <w:b/>
      <w:szCs w:val="20"/>
    </w:rPr>
  </w:style>
  <w:style w:type="paragraph" w:styleId="5">
    <w:name w:val="heading 5"/>
    <w:basedOn w:val="a"/>
    <w:next w:val="a"/>
    <w:qFormat/>
    <w:rsid w:val="00CF35AB"/>
    <w:pPr>
      <w:keepNext/>
      <w:tabs>
        <w:tab w:val="num" w:pos="0"/>
      </w:tabs>
      <w:spacing w:line="360" w:lineRule="auto"/>
      <w:jc w:val="center"/>
      <w:outlineLvl w:val="4"/>
    </w:pPr>
    <w:rPr>
      <w:rFonts w:ascii="Arial" w:hAnsi="Arial" w:cs="Arial"/>
      <w:b/>
      <w:bCs/>
      <w:sz w:val="22"/>
      <w:szCs w:val="20"/>
    </w:rPr>
  </w:style>
  <w:style w:type="paragraph" w:styleId="8">
    <w:name w:val="heading 8"/>
    <w:basedOn w:val="a"/>
    <w:next w:val="a"/>
    <w:qFormat/>
    <w:rsid w:val="00CF35AB"/>
    <w:pPr>
      <w:tabs>
        <w:tab w:val="num" w:pos="0"/>
      </w:tabs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F35AB"/>
  </w:style>
  <w:style w:type="character" w:customStyle="1" w:styleId="WW8Num1z1">
    <w:name w:val="WW8Num1z1"/>
    <w:rsid w:val="00CF35AB"/>
  </w:style>
  <w:style w:type="character" w:customStyle="1" w:styleId="WW8Num1z2">
    <w:name w:val="WW8Num1z2"/>
    <w:rsid w:val="00CF35AB"/>
  </w:style>
  <w:style w:type="character" w:customStyle="1" w:styleId="WW8Num1z3">
    <w:name w:val="WW8Num1z3"/>
    <w:rsid w:val="00CF35AB"/>
  </w:style>
  <w:style w:type="character" w:customStyle="1" w:styleId="WW8Num1z4">
    <w:name w:val="WW8Num1z4"/>
    <w:rsid w:val="00CF35AB"/>
  </w:style>
  <w:style w:type="character" w:customStyle="1" w:styleId="WW8Num1z5">
    <w:name w:val="WW8Num1z5"/>
    <w:rsid w:val="00CF35AB"/>
  </w:style>
  <w:style w:type="character" w:customStyle="1" w:styleId="WW8Num1z6">
    <w:name w:val="WW8Num1z6"/>
    <w:rsid w:val="00CF35AB"/>
  </w:style>
  <w:style w:type="character" w:customStyle="1" w:styleId="WW8Num1z7">
    <w:name w:val="WW8Num1z7"/>
    <w:rsid w:val="00CF35AB"/>
  </w:style>
  <w:style w:type="character" w:customStyle="1" w:styleId="WW8Num1z8">
    <w:name w:val="WW8Num1z8"/>
    <w:rsid w:val="00CF35AB"/>
  </w:style>
  <w:style w:type="character" w:customStyle="1" w:styleId="WW8Num2z0">
    <w:name w:val="WW8Num2z0"/>
    <w:rsid w:val="00CF35AB"/>
    <w:rPr>
      <w:rFonts w:hint="default"/>
    </w:rPr>
  </w:style>
  <w:style w:type="character" w:customStyle="1" w:styleId="WW8Num2z1">
    <w:name w:val="WW8Num2z1"/>
    <w:rsid w:val="00CF35AB"/>
  </w:style>
  <w:style w:type="character" w:customStyle="1" w:styleId="WW8Num2z2">
    <w:name w:val="WW8Num2z2"/>
    <w:rsid w:val="00CF35AB"/>
  </w:style>
  <w:style w:type="character" w:customStyle="1" w:styleId="WW8Num2z3">
    <w:name w:val="WW8Num2z3"/>
    <w:rsid w:val="00CF35AB"/>
  </w:style>
  <w:style w:type="character" w:customStyle="1" w:styleId="WW8Num2z4">
    <w:name w:val="WW8Num2z4"/>
    <w:rsid w:val="00CF35AB"/>
  </w:style>
  <w:style w:type="character" w:customStyle="1" w:styleId="WW8Num2z5">
    <w:name w:val="WW8Num2z5"/>
    <w:rsid w:val="00CF35AB"/>
  </w:style>
  <w:style w:type="character" w:customStyle="1" w:styleId="WW8Num2z6">
    <w:name w:val="WW8Num2z6"/>
    <w:rsid w:val="00CF35AB"/>
  </w:style>
  <w:style w:type="character" w:customStyle="1" w:styleId="WW8Num2z7">
    <w:name w:val="WW8Num2z7"/>
    <w:rsid w:val="00CF35AB"/>
  </w:style>
  <w:style w:type="character" w:customStyle="1" w:styleId="WW8Num2z8">
    <w:name w:val="WW8Num2z8"/>
    <w:rsid w:val="00CF35AB"/>
  </w:style>
  <w:style w:type="character" w:customStyle="1" w:styleId="10">
    <w:name w:val="Основной шрифт абзаца1"/>
    <w:rsid w:val="00CF35AB"/>
  </w:style>
  <w:style w:type="character" w:styleId="a3">
    <w:name w:val="page number"/>
    <w:basedOn w:val="10"/>
    <w:rsid w:val="00CF35AB"/>
  </w:style>
  <w:style w:type="character" w:styleId="a4">
    <w:name w:val="Hyperlink"/>
    <w:rsid w:val="00CF35AB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CF35AB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CF35AB"/>
    <w:pPr>
      <w:spacing w:after="140" w:line="288" w:lineRule="auto"/>
    </w:pPr>
  </w:style>
  <w:style w:type="paragraph" w:styleId="a7">
    <w:name w:val="List"/>
    <w:basedOn w:val="a6"/>
    <w:rsid w:val="00CF35AB"/>
    <w:rPr>
      <w:rFonts w:cs="Droid Sans Devanagari"/>
    </w:rPr>
  </w:style>
  <w:style w:type="paragraph" w:styleId="a8">
    <w:name w:val="caption"/>
    <w:basedOn w:val="a"/>
    <w:qFormat/>
    <w:rsid w:val="00CF35A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CF35AB"/>
    <w:pPr>
      <w:suppressLineNumbers/>
    </w:pPr>
    <w:rPr>
      <w:rFonts w:cs="Droid Sans Devanagari"/>
    </w:rPr>
  </w:style>
  <w:style w:type="paragraph" w:customStyle="1" w:styleId="ConsPlusTitle">
    <w:name w:val="ConsPlusTitle"/>
    <w:rsid w:val="00CF35AB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rsid w:val="00CF35AB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CF35AB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rsid w:val="00CF35AB"/>
  </w:style>
  <w:style w:type="paragraph" w:styleId="ae">
    <w:name w:val="Balloon Text"/>
    <w:basedOn w:val="a"/>
    <w:link w:val="af"/>
    <w:uiPriority w:val="99"/>
    <w:semiHidden/>
    <w:unhideWhenUsed/>
    <w:rsid w:val="009F46B0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F46B0"/>
    <w:rPr>
      <w:rFonts w:ascii="Segoe UI" w:hAnsi="Segoe UI" w:cs="Segoe UI"/>
      <w:sz w:val="18"/>
      <w:szCs w:val="18"/>
      <w:lang w:eastAsia="zh-CN"/>
    </w:rPr>
  </w:style>
  <w:style w:type="paragraph" w:styleId="af0">
    <w:name w:val="Normal (Web)"/>
    <w:basedOn w:val="a"/>
    <w:uiPriority w:val="99"/>
    <w:rsid w:val="00F63940"/>
    <w:pPr>
      <w:suppressAutoHyphens w:val="0"/>
      <w:spacing w:before="100" w:beforeAutospacing="1" w:after="100" w:afterAutospacing="1"/>
    </w:pPr>
    <w:rPr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63940"/>
  </w:style>
  <w:style w:type="character" w:customStyle="1" w:styleId="aa">
    <w:name w:val="Верхний колонтитул Знак"/>
    <w:link w:val="a9"/>
    <w:uiPriority w:val="99"/>
    <w:rsid w:val="00F63940"/>
    <w:rPr>
      <w:sz w:val="24"/>
      <w:szCs w:val="24"/>
      <w:lang w:eastAsia="zh-CN"/>
    </w:rPr>
  </w:style>
  <w:style w:type="table" w:styleId="af1">
    <w:name w:val="Table Grid"/>
    <w:basedOn w:val="a1"/>
    <w:uiPriority w:val="59"/>
    <w:rsid w:val="00F639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qFormat/>
    <w:rsid w:val="00F6394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uiPriority w:val="99"/>
    <w:rsid w:val="00F63940"/>
    <w:rPr>
      <w:sz w:val="24"/>
      <w:szCs w:val="24"/>
      <w:lang w:eastAsia="zh-CN"/>
    </w:rPr>
  </w:style>
  <w:style w:type="table" w:customStyle="1" w:styleId="13">
    <w:name w:val="Сетка таблицы1"/>
    <w:basedOn w:val="a1"/>
    <w:uiPriority w:val="59"/>
    <w:rsid w:val="00F639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Абзац списка Знак"/>
    <w:link w:val="af2"/>
    <w:locked/>
    <w:rsid w:val="00D305D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3D235-547E-488D-A733-9C8095A9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4854</Words>
  <Characters>27672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Чебаркульского городского округа</Company>
  <LinksUpToDate>false</LinksUpToDate>
  <CharactersWithSpaces>32462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AK528-1</dc:creator>
  <cp:lastModifiedBy>KSR-1</cp:lastModifiedBy>
  <cp:revision>2</cp:revision>
  <cp:lastPrinted>2023-09-21T05:36:00Z</cp:lastPrinted>
  <dcterms:created xsi:type="dcterms:W3CDTF">2025-09-17T06:04:00Z</dcterms:created>
  <dcterms:modified xsi:type="dcterms:W3CDTF">2025-09-17T06:04:00Z</dcterms:modified>
</cp:coreProperties>
</file>